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B05AE" w14:textId="77777777" w:rsidR="002E170D" w:rsidRPr="00655FE8" w:rsidRDefault="002E170D" w:rsidP="009E3F2E">
      <w:pPr>
        <w:rPr>
          <w:rFonts w:ascii="Gill Sans MT" w:hAnsi="Gill Sans MT" w:cs="Arial"/>
          <w:b/>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655FE8" w14:paraId="50E681DC" w14:textId="77777777" w:rsidTr="00543A17">
        <w:trPr>
          <w:trHeight w:val="413"/>
        </w:trPr>
        <w:tc>
          <w:tcPr>
            <w:tcW w:w="9498" w:type="dxa"/>
            <w:gridSpan w:val="3"/>
          </w:tcPr>
          <w:p w14:paraId="0F15C300" w14:textId="184CC912" w:rsidR="002B21C3" w:rsidRPr="00655FE8" w:rsidRDefault="00174203" w:rsidP="002B21C3">
            <w:pPr>
              <w:tabs>
                <w:tab w:val="left" w:pos="1418"/>
              </w:tabs>
              <w:rPr>
                <w:rFonts w:ascii="Gill Sans MT" w:hAnsi="Gill Sans MT" w:cs="Arial"/>
                <w:sz w:val="22"/>
                <w:szCs w:val="22"/>
                <w:lang w:eastAsia="en-GB"/>
              </w:rPr>
            </w:pPr>
            <w:r w:rsidRPr="00655FE8">
              <w:rPr>
                <w:rFonts w:ascii="Gill Sans MT" w:hAnsi="Gill Sans MT" w:cs="Arial"/>
                <w:b/>
                <w:sz w:val="22"/>
                <w:szCs w:val="22"/>
              </w:rPr>
              <w:t xml:space="preserve">TITLE: </w:t>
            </w:r>
            <w:r w:rsidR="00EF33BF" w:rsidRPr="00655FE8">
              <w:rPr>
                <w:rFonts w:ascii="Gill Sans MT" w:hAnsi="Gill Sans MT" w:cs="Arial"/>
                <w:sz w:val="22"/>
                <w:szCs w:val="22"/>
                <w:lang w:eastAsia="en-GB"/>
              </w:rPr>
              <w:t> </w:t>
            </w:r>
            <w:r w:rsidR="00464BD8">
              <w:rPr>
                <w:rFonts w:ascii="Gill Sans MT" w:hAnsi="Gill Sans MT" w:cs="Arial"/>
                <w:sz w:val="22"/>
                <w:szCs w:val="22"/>
                <w:lang w:eastAsia="en-GB"/>
              </w:rPr>
              <w:t xml:space="preserve">Education Cannot Wait </w:t>
            </w:r>
            <w:r w:rsidR="00E033E8" w:rsidRPr="00E033E8">
              <w:rPr>
                <w:rFonts w:ascii="Gill Sans MT" w:hAnsi="Gill Sans MT" w:cs="Arial"/>
                <w:sz w:val="22"/>
                <w:szCs w:val="22"/>
              </w:rPr>
              <w:t>Chief of Party</w:t>
            </w:r>
          </w:p>
        </w:tc>
      </w:tr>
      <w:tr w:rsidR="00E033E8" w:rsidRPr="00655FE8" w14:paraId="662338AA" w14:textId="77777777" w:rsidTr="00BB1C49">
        <w:trPr>
          <w:trHeight w:val="404"/>
        </w:trPr>
        <w:tc>
          <w:tcPr>
            <w:tcW w:w="4253" w:type="dxa"/>
            <w:tcBorders>
              <w:top w:val="single" w:sz="4" w:space="0" w:color="000000" w:themeColor="text1"/>
              <w:left w:val="single" w:sz="4" w:space="0" w:color="000000" w:themeColor="text1"/>
              <w:bottom w:val="single" w:sz="4" w:space="0" w:color="000000" w:themeColor="text1"/>
            </w:tcBorders>
          </w:tcPr>
          <w:p w14:paraId="3610AADE" w14:textId="77777777" w:rsidR="00E033E8" w:rsidRPr="00655FE8" w:rsidRDefault="00E033E8" w:rsidP="00E033E8">
            <w:pPr>
              <w:tabs>
                <w:tab w:val="left" w:pos="1418"/>
              </w:tabs>
              <w:rPr>
                <w:rFonts w:ascii="Gill Sans MT" w:hAnsi="Gill Sans MT" w:cs="Arial"/>
                <w:sz w:val="22"/>
                <w:szCs w:val="22"/>
              </w:rPr>
            </w:pPr>
            <w:r w:rsidRPr="001C0267">
              <w:rPr>
                <w:rFonts w:ascii="Gill Sans MT" w:hAnsi="Gill Sans MT" w:cs="Arial"/>
                <w:b/>
                <w:szCs w:val="24"/>
              </w:rPr>
              <w:t>TEAM/PROGRAMME</w:t>
            </w:r>
            <w:r w:rsidRPr="001C0267">
              <w:rPr>
                <w:rFonts w:ascii="Gill Sans MT" w:hAnsi="Gill Sans MT" w:cs="Arial"/>
                <w:b/>
                <w:sz w:val="22"/>
                <w:szCs w:val="22"/>
              </w:rPr>
              <w:t xml:space="preserve">: </w:t>
            </w:r>
            <w:r w:rsidRPr="001C0267">
              <w:rPr>
                <w:rFonts w:ascii="Gill Sans MT" w:hAnsi="Gill Sans MT" w:cs="Arial"/>
                <w:sz w:val="22"/>
                <w:szCs w:val="22"/>
              </w:rPr>
              <w:t xml:space="preserve">Programme </w:t>
            </w:r>
            <w:r>
              <w:rPr>
                <w:rFonts w:ascii="Gill Sans MT" w:hAnsi="Gill Sans MT" w:cs="Arial"/>
                <w:sz w:val="22"/>
                <w:szCs w:val="22"/>
              </w:rPr>
              <w:t xml:space="preserve">Operations </w:t>
            </w:r>
            <w:r w:rsidRPr="001C0267">
              <w:rPr>
                <w:rFonts w:ascii="Gill Sans MT" w:hAnsi="Gill Sans MT" w:cs="Arial"/>
                <w:sz w:val="22"/>
                <w:szCs w:val="22"/>
              </w:rPr>
              <w:t xml:space="preserve"> </w:t>
            </w:r>
          </w:p>
        </w:tc>
        <w:tc>
          <w:tcPr>
            <w:tcW w:w="5245" w:type="dxa"/>
            <w:gridSpan w:val="2"/>
            <w:tcBorders>
              <w:bottom w:val="single" w:sz="4" w:space="0" w:color="auto"/>
            </w:tcBorders>
          </w:tcPr>
          <w:p w14:paraId="3877C73D" w14:textId="4DC66E31" w:rsidR="00E033E8" w:rsidRPr="00655FE8" w:rsidRDefault="00E033E8" w:rsidP="00E033E8">
            <w:pPr>
              <w:tabs>
                <w:tab w:val="left" w:pos="1693"/>
              </w:tabs>
              <w:rPr>
                <w:rFonts w:ascii="Gill Sans MT" w:hAnsi="Gill Sans MT" w:cs="Arial"/>
                <w:b/>
                <w:sz w:val="22"/>
                <w:szCs w:val="22"/>
              </w:rPr>
            </w:pPr>
            <w:r w:rsidRPr="00655FE8">
              <w:rPr>
                <w:rFonts w:ascii="Gill Sans MT" w:hAnsi="Gill Sans MT" w:cs="Arial"/>
                <w:b/>
                <w:sz w:val="22"/>
                <w:szCs w:val="22"/>
              </w:rPr>
              <w:t>LOCATION</w:t>
            </w:r>
            <w:r>
              <w:rPr>
                <w:rFonts w:ascii="Gill Sans MT" w:hAnsi="Gill Sans MT" w:cs="Arial"/>
                <w:b/>
                <w:sz w:val="22"/>
                <w:szCs w:val="22"/>
              </w:rPr>
              <w:t>: Sudan</w:t>
            </w:r>
            <w:r w:rsidR="00AB7FFA">
              <w:rPr>
                <w:rFonts w:ascii="Gill Sans MT" w:hAnsi="Gill Sans MT" w:cs="Arial"/>
                <w:b/>
                <w:sz w:val="22"/>
                <w:szCs w:val="22"/>
              </w:rPr>
              <w:t xml:space="preserve"> – Port Sudan</w:t>
            </w:r>
          </w:p>
        </w:tc>
      </w:tr>
      <w:tr w:rsidR="00E033E8" w:rsidRPr="00655FE8" w14:paraId="308D6121" w14:textId="77777777" w:rsidTr="00624CD4">
        <w:trPr>
          <w:trHeight w:val="425"/>
        </w:trPr>
        <w:tc>
          <w:tcPr>
            <w:tcW w:w="4253" w:type="dxa"/>
            <w:tcBorders>
              <w:bottom w:val="single" w:sz="4" w:space="0" w:color="auto"/>
            </w:tcBorders>
          </w:tcPr>
          <w:p w14:paraId="7041B2DD" w14:textId="3181C71C" w:rsidR="00E033E8" w:rsidRPr="00655FE8" w:rsidRDefault="00E033E8" w:rsidP="00E033E8">
            <w:pPr>
              <w:tabs>
                <w:tab w:val="left" w:pos="1134"/>
              </w:tabs>
              <w:rPr>
                <w:rFonts w:ascii="Gill Sans MT" w:hAnsi="Gill Sans MT" w:cs="Arial"/>
                <w:sz w:val="22"/>
                <w:szCs w:val="22"/>
              </w:rPr>
            </w:pPr>
            <w:r w:rsidRPr="00655FE8">
              <w:rPr>
                <w:rFonts w:ascii="Gill Sans MT" w:hAnsi="Gill Sans MT" w:cs="Arial"/>
                <w:b/>
                <w:sz w:val="22"/>
                <w:szCs w:val="22"/>
              </w:rPr>
              <w:t>GRADE</w:t>
            </w:r>
            <w:r w:rsidRPr="00655FE8">
              <w:rPr>
                <w:rFonts w:ascii="Gill Sans MT" w:hAnsi="Gill Sans MT" w:cs="Arial"/>
                <w:sz w:val="22"/>
                <w:szCs w:val="22"/>
              </w:rPr>
              <w:t xml:space="preserve">: </w:t>
            </w:r>
            <w:r w:rsidR="004F2688">
              <w:rPr>
                <w:rFonts w:ascii="Gill Sans MT" w:hAnsi="Gill Sans MT" w:cs="Arial"/>
                <w:sz w:val="22"/>
                <w:szCs w:val="22"/>
              </w:rPr>
              <w:t>INT</w:t>
            </w:r>
            <w:r w:rsidR="00787647" w:rsidRPr="00787647">
              <w:rPr>
                <w:rFonts w:ascii="Gill Sans MT" w:hAnsi="Gill Sans MT" w:cs="Arial"/>
                <w:sz w:val="22"/>
                <w:szCs w:val="22"/>
              </w:rPr>
              <w:t>4</w:t>
            </w:r>
          </w:p>
        </w:tc>
        <w:tc>
          <w:tcPr>
            <w:tcW w:w="5245" w:type="dxa"/>
            <w:gridSpan w:val="2"/>
            <w:tcBorders>
              <w:bottom w:val="single" w:sz="4" w:space="0" w:color="auto"/>
            </w:tcBorders>
          </w:tcPr>
          <w:p w14:paraId="2377B1B6" w14:textId="77777777" w:rsidR="00E033E8" w:rsidRPr="00655FE8" w:rsidRDefault="00E033E8" w:rsidP="00E033E8">
            <w:pPr>
              <w:tabs>
                <w:tab w:val="left" w:pos="984"/>
              </w:tabs>
              <w:rPr>
                <w:rFonts w:ascii="Gill Sans MT" w:hAnsi="Gill Sans MT" w:cs="Arial"/>
                <w:b/>
                <w:sz w:val="22"/>
                <w:szCs w:val="22"/>
              </w:rPr>
            </w:pPr>
            <w:r w:rsidRPr="00655FE8">
              <w:rPr>
                <w:rFonts w:ascii="Gill Sans MT" w:hAnsi="Gill Sans MT" w:cs="Arial"/>
                <w:b/>
                <w:sz w:val="22"/>
                <w:szCs w:val="22"/>
              </w:rPr>
              <w:t xml:space="preserve">CONTRACT LENGTH: 1 Year </w:t>
            </w:r>
            <w:proofErr w:type="gramStart"/>
            <w:r w:rsidRPr="00655FE8">
              <w:rPr>
                <w:rFonts w:ascii="Gill Sans MT" w:hAnsi="Gill Sans MT" w:cs="Arial"/>
                <w:b/>
                <w:sz w:val="22"/>
                <w:szCs w:val="22"/>
              </w:rPr>
              <w:t>( Renewable</w:t>
            </w:r>
            <w:proofErr w:type="gramEnd"/>
            <w:r w:rsidRPr="00655FE8">
              <w:rPr>
                <w:rFonts w:ascii="Gill Sans MT" w:hAnsi="Gill Sans MT" w:cs="Arial"/>
                <w:b/>
                <w:sz w:val="22"/>
                <w:szCs w:val="22"/>
              </w:rPr>
              <w:t>)</w:t>
            </w:r>
          </w:p>
          <w:p w14:paraId="41E95C79" w14:textId="77777777" w:rsidR="00E033E8" w:rsidRPr="00655FE8" w:rsidRDefault="00E033E8" w:rsidP="00E033E8">
            <w:pPr>
              <w:tabs>
                <w:tab w:val="left" w:pos="984"/>
              </w:tabs>
              <w:rPr>
                <w:rFonts w:ascii="Gill Sans MT" w:hAnsi="Gill Sans MT" w:cs="Arial"/>
                <w:b/>
                <w:i/>
                <w:color w:val="808080"/>
                <w:sz w:val="22"/>
                <w:szCs w:val="22"/>
              </w:rPr>
            </w:pPr>
            <w:r w:rsidRPr="00655FE8">
              <w:rPr>
                <w:rFonts w:ascii="Gill Sans MT" w:hAnsi="Gill Sans MT" w:cs="Arial"/>
                <w:b/>
                <w:sz w:val="22"/>
                <w:szCs w:val="22"/>
              </w:rPr>
              <w:t xml:space="preserve"> </w:t>
            </w:r>
          </w:p>
        </w:tc>
      </w:tr>
      <w:tr w:rsidR="00E033E8" w:rsidRPr="00655FE8" w14:paraId="5A1E407A" w14:textId="77777777" w:rsidTr="00543A17">
        <w:trPr>
          <w:trHeight w:val="425"/>
        </w:trPr>
        <w:tc>
          <w:tcPr>
            <w:tcW w:w="9498" w:type="dxa"/>
            <w:gridSpan w:val="3"/>
            <w:tcBorders>
              <w:bottom w:val="single" w:sz="4" w:space="0" w:color="auto"/>
            </w:tcBorders>
          </w:tcPr>
          <w:p w14:paraId="3AD3FA4B" w14:textId="77777777" w:rsidR="00E033E8" w:rsidRPr="00655FE8" w:rsidRDefault="00E033E8" w:rsidP="00E033E8">
            <w:pPr>
              <w:tabs>
                <w:tab w:val="left" w:pos="984"/>
              </w:tabs>
              <w:rPr>
                <w:rFonts w:ascii="Gill Sans MT" w:hAnsi="Gill Sans MT" w:cs="Arial"/>
                <w:b/>
                <w:sz w:val="22"/>
                <w:szCs w:val="22"/>
              </w:rPr>
            </w:pPr>
            <w:r w:rsidRPr="00655FE8">
              <w:rPr>
                <w:rFonts w:ascii="Gill Sans MT" w:hAnsi="Gill Sans MT" w:cs="Arial"/>
                <w:b/>
                <w:sz w:val="22"/>
                <w:szCs w:val="22"/>
              </w:rPr>
              <w:t xml:space="preserve">CHILD SAFEGUARDING: </w:t>
            </w:r>
          </w:p>
          <w:p w14:paraId="7135D7C6" w14:textId="77777777" w:rsidR="00E033E8" w:rsidRPr="00655FE8" w:rsidRDefault="00E033E8" w:rsidP="00E033E8">
            <w:pPr>
              <w:jc w:val="both"/>
              <w:rPr>
                <w:rFonts w:ascii="Gill Sans MT" w:hAnsi="Gill Sans MT" w:cs="Arial"/>
                <w:sz w:val="22"/>
                <w:szCs w:val="22"/>
              </w:rPr>
            </w:pPr>
            <w:r w:rsidRPr="00655FE8">
              <w:rPr>
                <w:rFonts w:ascii="Gill Sans MT" w:hAnsi="Gill Sans MT" w:cs="Arial"/>
                <w:sz w:val="22"/>
                <w:szCs w:val="22"/>
                <w:lang w:val="en-US"/>
              </w:rPr>
              <w:t xml:space="preserve">Level 3:  the post holder will have contact with children and/or young people </w:t>
            </w:r>
            <w:r w:rsidRPr="00655FE8">
              <w:rPr>
                <w:rFonts w:ascii="Gill Sans MT" w:hAnsi="Gill Sans MT" w:cs="Arial"/>
                <w:i/>
                <w:iCs/>
                <w:sz w:val="22"/>
                <w:szCs w:val="22"/>
                <w:u w:val="single"/>
                <w:lang w:val="en-US"/>
              </w:rPr>
              <w:t>either</w:t>
            </w:r>
            <w:r w:rsidRPr="00655FE8">
              <w:rPr>
                <w:rFonts w:ascii="Gill Sans MT" w:hAnsi="Gill Sans MT" w:cs="Arial"/>
                <w:sz w:val="22"/>
                <w:szCs w:val="22"/>
                <w:lang w:val="en-US"/>
              </w:rPr>
              <w:t xml:space="preserve"> frequently </w:t>
            </w:r>
            <w:r w:rsidRPr="00655FE8">
              <w:rPr>
                <w:rFonts w:ascii="Gill Sans MT" w:hAnsi="Gill Sans MT" w:cs="Arial"/>
                <w:sz w:val="22"/>
                <w:szCs w:val="22"/>
              </w:rPr>
              <w:t xml:space="preserve">(e.g. once a week or more) </w:t>
            </w:r>
            <w:r w:rsidRPr="00655FE8">
              <w:rPr>
                <w:rFonts w:ascii="Gill Sans MT" w:hAnsi="Gill Sans MT" w:cs="Arial"/>
                <w:sz w:val="22"/>
                <w:szCs w:val="22"/>
                <w:u w:val="single"/>
              </w:rPr>
              <w:t>or</w:t>
            </w:r>
            <w:r w:rsidRPr="00655FE8">
              <w:rPr>
                <w:rFonts w:ascii="Gill Sans MT" w:hAnsi="Gill Sans MT" w:cs="Arial"/>
                <w:sz w:val="22"/>
                <w:szCs w:val="22"/>
              </w:rPr>
              <w:t xml:space="preserve"> intensively (e.g. four days in one month or more or overnight) because they work country programs; or are visiting country programs; or because they are responsible for implementing the police checking/vetting process staff.</w:t>
            </w:r>
          </w:p>
          <w:p w14:paraId="39A3C08A" w14:textId="77777777" w:rsidR="00E033E8" w:rsidRPr="00655FE8" w:rsidRDefault="00E033E8" w:rsidP="00E033E8">
            <w:pPr>
              <w:tabs>
                <w:tab w:val="left" w:pos="984"/>
              </w:tabs>
              <w:rPr>
                <w:rFonts w:ascii="Gill Sans MT" w:hAnsi="Gill Sans MT" w:cs="Arial"/>
                <w:sz w:val="22"/>
                <w:szCs w:val="22"/>
              </w:rPr>
            </w:pPr>
          </w:p>
        </w:tc>
      </w:tr>
      <w:tr w:rsidR="00E033E8" w:rsidRPr="00655FE8" w14:paraId="1948CED9" w14:textId="77777777" w:rsidTr="004509B7">
        <w:trPr>
          <w:trHeight w:val="70"/>
        </w:trPr>
        <w:tc>
          <w:tcPr>
            <w:tcW w:w="9498" w:type="dxa"/>
            <w:gridSpan w:val="3"/>
          </w:tcPr>
          <w:p w14:paraId="559C7A0F" w14:textId="77777777" w:rsidR="00E033E8" w:rsidRPr="00464BD8" w:rsidRDefault="00E033E8" w:rsidP="00E033E8">
            <w:pPr>
              <w:rPr>
                <w:rFonts w:ascii="Gill Sans MT" w:hAnsi="Gill Sans MT" w:cs="Arial"/>
                <w:b/>
                <w:i/>
                <w:color w:val="808080"/>
                <w:szCs w:val="24"/>
              </w:rPr>
            </w:pPr>
            <w:r w:rsidRPr="00464BD8">
              <w:rPr>
                <w:rFonts w:ascii="Gill Sans MT" w:hAnsi="Gill Sans MT" w:cs="Arial"/>
                <w:b/>
                <w:szCs w:val="24"/>
              </w:rPr>
              <w:t xml:space="preserve">ROLE PURPOSE: </w:t>
            </w:r>
          </w:p>
          <w:p w14:paraId="6F03874F" w14:textId="76C58F9C" w:rsidR="00940ECF" w:rsidRPr="00F37990" w:rsidRDefault="00940ECF" w:rsidP="00E033E8">
            <w:pPr>
              <w:spacing w:line="276" w:lineRule="auto"/>
              <w:jc w:val="both"/>
              <w:textAlignment w:val="baseline"/>
              <w:rPr>
                <w:rFonts w:ascii="Gill Sans MT" w:hAnsi="Gill Sans MT" w:cs="Calibri"/>
                <w:color w:val="000000"/>
                <w:szCs w:val="24"/>
                <w:lang w:eastAsia="en-GB"/>
              </w:rPr>
            </w:pPr>
            <w:r w:rsidRPr="00464BD8">
              <w:rPr>
                <w:rFonts w:ascii="Gill Sans MT" w:hAnsi="Gill Sans MT" w:cs="Arial"/>
                <w:sz w:val="22"/>
                <w:szCs w:val="22"/>
              </w:rPr>
              <w:t xml:space="preserve">The </w:t>
            </w:r>
            <w:r w:rsidR="00464BD8">
              <w:rPr>
                <w:rFonts w:ascii="Gill Sans MT" w:hAnsi="Gill Sans MT" w:cs="Arial"/>
                <w:sz w:val="22"/>
                <w:szCs w:val="22"/>
              </w:rPr>
              <w:t xml:space="preserve">ECW </w:t>
            </w:r>
            <w:r w:rsidRPr="00464BD8">
              <w:rPr>
                <w:rFonts w:ascii="Gill Sans MT" w:hAnsi="Gill Sans MT" w:cs="Arial"/>
                <w:sz w:val="22"/>
                <w:szCs w:val="22"/>
              </w:rPr>
              <w:t xml:space="preserve">Chief of Party (COP) </w:t>
            </w:r>
            <w:r w:rsidRPr="00464BD8">
              <w:rPr>
                <w:rFonts w:ascii="Gill Sans MT" w:hAnsi="Gill Sans MT" w:cs="Arial"/>
                <w:szCs w:val="24"/>
              </w:rPr>
              <w:t xml:space="preserve">will lead the overall implementation </w:t>
            </w:r>
            <w:proofErr w:type="gramStart"/>
            <w:r w:rsidRPr="00464BD8">
              <w:rPr>
                <w:rFonts w:ascii="Gill Sans MT" w:hAnsi="Gill Sans MT" w:cs="Arial"/>
                <w:szCs w:val="24"/>
              </w:rPr>
              <w:t xml:space="preserve">of </w:t>
            </w:r>
            <w:r w:rsidR="00F37990" w:rsidRPr="00464BD8">
              <w:rPr>
                <w:rFonts w:ascii="Gill Sans MT" w:hAnsi="Gill Sans MT" w:cs="Arial"/>
                <w:szCs w:val="24"/>
              </w:rPr>
              <w:t xml:space="preserve"> the</w:t>
            </w:r>
            <w:proofErr w:type="gramEnd"/>
            <w:r w:rsidR="00F37990" w:rsidRPr="00464BD8">
              <w:rPr>
                <w:rFonts w:ascii="Gill Sans MT" w:hAnsi="Gill Sans MT" w:cs="Arial"/>
                <w:szCs w:val="24"/>
              </w:rPr>
              <w:t xml:space="preserve"> Educational Cannot Wait Multi Year Resilience Programme (ECW MYRP) </w:t>
            </w:r>
            <w:r w:rsidRPr="00464BD8">
              <w:rPr>
                <w:rFonts w:ascii="Gill Sans MT" w:hAnsi="Gill Sans MT" w:cs="Arial"/>
                <w:szCs w:val="24"/>
              </w:rPr>
              <w:t xml:space="preserve"> collaborating closely with the government, consortium partners and </w:t>
            </w:r>
            <w:r w:rsidR="00F63694" w:rsidRPr="00464BD8">
              <w:rPr>
                <w:rFonts w:ascii="Gill Sans MT" w:hAnsi="Gill Sans MT" w:cs="Arial"/>
                <w:szCs w:val="24"/>
              </w:rPr>
              <w:t xml:space="preserve">the respective </w:t>
            </w:r>
            <w:r w:rsidRPr="00464BD8">
              <w:rPr>
                <w:rFonts w:ascii="Gill Sans MT" w:hAnsi="Gill Sans MT" w:cs="Arial"/>
                <w:szCs w:val="24"/>
              </w:rPr>
              <w:t xml:space="preserve">implementing local partners (CSOs). S/he will lead the provision of education technical assistance, spearhead integrated work planning processes across implementation areas </w:t>
            </w:r>
            <w:r w:rsidR="00744F67">
              <w:rPr>
                <w:rFonts w:ascii="Gill Sans MT" w:hAnsi="Gill Sans MT" w:cs="Arial"/>
                <w:szCs w:val="24"/>
              </w:rPr>
              <w:t xml:space="preserve">for all consortium partners by </w:t>
            </w:r>
            <w:r w:rsidRPr="00464BD8">
              <w:rPr>
                <w:rFonts w:ascii="Gill Sans MT" w:hAnsi="Gill Sans MT" w:cs="Arial"/>
                <w:szCs w:val="24"/>
              </w:rPr>
              <w:t xml:space="preserve">ensuring technically coordinated and sound implementation. S/he will lead technical review of state level and implementation localities technical outputs, liaise with counterparts in key governmental offices, and other relevant </w:t>
            </w:r>
            <w:r w:rsidR="009A2330" w:rsidRPr="00464BD8">
              <w:rPr>
                <w:rFonts w:ascii="Gill Sans MT" w:hAnsi="Gill Sans MT" w:cs="Arial"/>
                <w:szCs w:val="24"/>
              </w:rPr>
              <w:t>stakeholders</w:t>
            </w:r>
            <w:r w:rsidRPr="00464BD8">
              <w:rPr>
                <w:rFonts w:ascii="Gill Sans MT" w:hAnsi="Gill Sans MT" w:cs="Arial"/>
                <w:szCs w:val="24"/>
              </w:rPr>
              <w:t xml:space="preserve"> implementing similar activities.</w:t>
            </w:r>
          </w:p>
          <w:p w14:paraId="756AD72F" w14:textId="77777777" w:rsidR="00940ECF" w:rsidRPr="00F37990" w:rsidRDefault="00940ECF" w:rsidP="00E033E8">
            <w:pPr>
              <w:spacing w:line="276" w:lineRule="auto"/>
              <w:jc w:val="both"/>
              <w:textAlignment w:val="baseline"/>
              <w:rPr>
                <w:rFonts w:ascii="Gill Sans MT" w:hAnsi="Gill Sans MT" w:cs="Calibri"/>
                <w:color w:val="000000"/>
                <w:szCs w:val="24"/>
                <w:lang w:eastAsia="en-GB"/>
              </w:rPr>
            </w:pPr>
          </w:p>
          <w:p w14:paraId="1ECE1F16" w14:textId="3F4557AB" w:rsidR="00E033E8" w:rsidRPr="00F37990" w:rsidRDefault="00E033E8" w:rsidP="00E033E8">
            <w:pPr>
              <w:spacing w:line="276" w:lineRule="auto"/>
              <w:jc w:val="both"/>
              <w:textAlignment w:val="baseline"/>
              <w:rPr>
                <w:rFonts w:ascii="Gill Sans MT" w:hAnsi="Gill Sans MT" w:cs="Calibri"/>
                <w:color w:val="000000"/>
                <w:szCs w:val="24"/>
                <w:lang w:eastAsia="en-GB"/>
              </w:rPr>
            </w:pPr>
            <w:r w:rsidRPr="00F37990">
              <w:rPr>
                <w:rFonts w:ascii="Gill Sans MT" w:hAnsi="Gill Sans MT" w:cs="Calibri"/>
                <w:color w:val="000000"/>
                <w:szCs w:val="24"/>
                <w:lang w:eastAsia="en-GB"/>
              </w:rPr>
              <w:t xml:space="preserve">The </w:t>
            </w:r>
            <w:r w:rsidR="00464BD8">
              <w:rPr>
                <w:rFonts w:ascii="Gill Sans MT" w:hAnsi="Gill Sans MT" w:cs="Calibri"/>
                <w:color w:val="000000"/>
                <w:szCs w:val="24"/>
                <w:lang w:eastAsia="en-GB"/>
              </w:rPr>
              <w:t xml:space="preserve">ECW </w:t>
            </w:r>
            <w:r w:rsidRPr="00F37990">
              <w:rPr>
                <w:rFonts w:ascii="Gill Sans MT" w:hAnsi="Gill Sans MT" w:cs="Calibri"/>
                <w:color w:val="000000"/>
                <w:szCs w:val="24"/>
                <w:lang w:eastAsia="en-GB"/>
              </w:rPr>
              <w:t>Chief of Part</w:t>
            </w:r>
            <w:r w:rsidR="00ED3995" w:rsidRPr="00F37990">
              <w:rPr>
                <w:rFonts w:ascii="Gill Sans MT" w:hAnsi="Gill Sans MT" w:cs="Calibri"/>
                <w:color w:val="000000"/>
                <w:szCs w:val="24"/>
                <w:lang w:eastAsia="en-GB"/>
              </w:rPr>
              <w:t>y</w:t>
            </w:r>
            <w:r w:rsidRPr="00F37990">
              <w:rPr>
                <w:rFonts w:ascii="Gill Sans MT" w:hAnsi="Gill Sans MT" w:cs="Calibri"/>
                <w:color w:val="000000"/>
                <w:szCs w:val="24"/>
                <w:lang w:eastAsia="en-GB"/>
              </w:rPr>
              <w:t xml:space="preserve"> will </w:t>
            </w:r>
            <w:r w:rsidR="00DF5FC6" w:rsidRPr="00F37990">
              <w:rPr>
                <w:rFonts w:ascii="Gill Sans MT" w:hAnsi="Gill Sans MT" w:cs="Calibri"/>
                <w:color w:val="000000"/>
                <w:szCs w:val="24"/>
                <w:lang w:eastAsia="en-GB"/>
              </w:rPr>
              <w:t>be the</w:t>
            </w:r>
            <w:r w:rsidRPr="00F37990">
              <w:rPr>
                <w:rFonts w:ascii="Gill Sans MT" w:hAnsi="Gill Sans MT" w:cs="Calibri"/>
                <w:color w:val="000000"/>
                <w:szCs w:val="24"/>
                <w:lang w:eastAsia="en-GB"/>
              </w:rPr>
              <w:t> operational link </w:t>
            </w:r>
            <w:r w:rsidR="00ED3995" w:rsidRPr="00F37990">
              <w:rPr>
                <w:rFonts w:ascii="Gill Sans MT" w:hAnsi="Gill Sans MT" w:cs="Calibri"/>
                <w:color w:val="000000"/>
                <w:szCs w:val="24"/>
                <w:lang w:eastAsia="en-GB"/>
              </w:rPr>
              <w:t xml:space="preserve">for programmes under his/her remit, </w:t>
            </w:r>
            <w:r w:rsidRPr="00F37990">
              <w:rPr>
                <w:rFonts w:ascii="Gill Sans MT" w:hAnsi="Gill Sans MT" w:cs="Calibri"/>
                <w:color w:val="000000"/>
                <w:szCs w:val="24"/>
                <w:lang w:eastAsia="en-GB"/>
              </w:rPr>
              <w:t xml:space="preserve">between partners at the field and capital levels for monitoring, reporting, representation, and information sharing. A successful Chief of Party considers the varying internal processes, capacities, needs, and ‘personalities’ of each partner, and builds up from there. S/he works closely with all parties to ensure a consistent consortium-wide approach to beneficiary selection, activities, training standards and curricula, and monitoring criteria and tools. </w:t>
            </w:r>
            <w:r w:rsidR="00ED3995" w:rsidRPr="00F37990">
              <w:rPr>
                <w:rFonts w:ascii="Gill Sans MT" w:hAnsi="Gill Sans MT" w:cs="Calibri"/>
                <w:color w:val="000000"/>
                <w:szCs w:val="24"/>
                <w:lang w:eastAsia="en-GB"/>
              </w:rPr>
              <w:t>C</w:t>
            </w:r>
            <w:r w:rsidRPr="00F37990">
              <w:rPr>
                <w:rFonts w:ascii="Gill Sans MT" w:hAnsi="Gill Sans MT" w:cs="Calibri"/>
                <w:color w:val="000000"/>
                <w:szCs w:val="24"/>
                <w:lang w:eastAsia="en-GB"/>
              </w:rPr>
              <w:t>oordination tools</w:t>
            </w:r>
            <w:r w:rsidR="00ED3995" w:rsidRPr="00F37990">
              <w:rPr>
                <w:rFonts w:ascii="Gill Sans MT" w:hAnsi="Gill Sans MT" w:cs="Calibri"/>
                <w:color w:val="000000"/>
                <w:szCs w:val="24"/>
                <w:lang w:eastAsia="en-GB"/>
              </w:rPr>
              <w:t xml:space="preserve"> utilised for programmes u</w:t>
            </w:r>
            <w:r w:rsidR="00DF5FC6" w:rsidRPr="00F37990">
              <w:rPr>
                <w:rFonts w:ascii="Gill Sans MT" w:hAnsi="Gill Sans MT" w:cs="Calibri"/>
                <w:color w:val="000000"/>
                <w:szCs w:val="24"/>
                <w:lang w:eastAsia="en-GB"/>
              </w:rPr>
              <w:t>nd</w:t>
            </w:r>
            <w:r w:rsidR="00ED3995" w:rsidRPr="00F37990">
              <w:rPr>
                <w:rFonts w:ascii="Gill Sans MT" w:hAnsi="Gill Sans MT" w:cs="Calibri"/>
                <w:color w:val="000000"/>
                <w:szCs w:val="24"/>
                <w:lang w:eastAsia="en-GB"/>
              </w:rPr>
              <w:t>er his/her remit</w:t>
            </w:r>
            <w:r w:rsidRPr="00F37990">
              <w:rPr>
                <w:rFonts w:ascii="Gill Sans MT" w:hAnsi="Gill Sans MT" w:cs="Calibri"/>
                <w:color w:val="000000"/>
                <w:szCs w:val="24"/>
                <w:lang w:eastAsia="en-GB"/>
              </w:rPr>
              <w:t xml:space="preserve"> include:</w:t>
            </w:r>
          </w:p>
          <w:p w14:paraId="648B4FF4" w14:textId="77777777" w:rsidR="00E033E8" w:rsidRPr="00F37990" w:rsidRDefault="00E033E8" w:rsidP="00E033E8">
            <w:pPr>
              <w:numPr>
                <w:ilvl w:val="1"/>
                <w:numId w:val="41"/>
              </w:numPr>
              <w:spacing w:line="276" w:lineRule="auto"/>
              <w:ind w:left="426"/>
              <w:textAlignment w:val="baseline"/>
              <w:rPr>
                <w:rFonts w:ascii="Gill Sans MT" w:hAnsi="Gill Sans MT" w:cs="Calibri"/>
                <w:color w:val="000000"/>
                <w:szCs w:val="24"/>
                <w:lang w:eastAsia="en-GB"/>
              </w:rPr>
            </w:pPr>
            <w:r w:rsidRPr="00F37990">
              <w:rPr>
                <w:rFonts w:ascii="Gill Sans MT" w:hAnsi="Gill Sans MT" w:cs="Calibri"/>
                <w:color w:val="000000"/>
                <w:szCs w:val="24"/>
                <w:lang w:eastAsia="en-GB"/>
              </w:rPr>
              <w:t>Consortium Steering Committee meetings;</w:t>
            </w:r>
          </w:p>
          <w:p w14:paraId="4F872FFC" w14:textId="77777777" w:rsidR="00E033E8" w:rsidRPr="00F37990" w:rsidRDefault="00E033E8" w:rsidP="00E033E8">
            <w:pPr>
              <w:numPr>
                <w:ilvl w:val="1"/>
                <w:numId w:val="41"/>
              </w:numPr>
              <w:spacing w:line="276" w:lineRule="auto"/>
              <w:ind w:left="426"/>
              <w:textAlignment w:val="baseline"/>
              <w:rPr>
                <w:rFonts w:ascii="Gill Sans MT" w:hAnsi="Gill Sans MT" w:cs="Calibri"/>
                <w:color w:val="000000"/>
                <w:szCs w:val="24"/>
                <w:lang w:eastAsia="en-GB"/>
              </w:rPr>
            </w:pPr>
            <w:r w:rsidRPr="00F37990">
              <w:rPr>
                <w:rFonts w:ascii="Gill Sans MT" w:hAnsi="Gill Sans MT" w:cs="Calibri"/>
                <w:color w:val="000000"/>
                <w:szCs w:val="24"/>
                <w:lang w:eastAsia="en-GB"/>
              </w:rPr>
              <w:t>Technical Working Groups;</w:t>
            </w:r>
          </w:p>
          <w:p w14:paraId="1048C96A" w14:textId="77777777" w:rsidR="00E033E8" w:rsidRPr="00F37990" w:rsidRDefault="00E033E8" w:rsidP="00E033E8">
            <w:pPr>
              <w:numPr>
                <w:ilvl w:val="1"/>
                <w:numId w:val="41"/>
              </w:numPr>
              <w:spacing w:line="276" w:lineRule="auto"/>
              <w:ind w:left="426"/>
              <w:textAlignment w:val="baseline"/>
              <w:rPr>
                <w:rFonts w:ascii="Gill Sans MT" w:hAnsi="Gill Sans MT" w:cs="Calibri"/>
                <w:color w:val="000000"/>
                <w:szCs w:val="24"/>
                <w:lang w:eastAsia="en-GB"/>
              </w:rPr>
            </w:pPr>
            <w:r w:rsidRPr="00F37990">
              <w:rPr>
                <w:rFonts w:ascii="Gill Sans MT" w:hAnsi="Gill Sans MT" w:cs="Calibri"/>
                <w:color w:val="000000"/>
                <w:szCs w:val="24"/>
                <w:lang w:eastAsia="en-GB"/>
              </w:rPr>
              <w:t>Frequent field visits to all areas of intervention. </w:t>
            </w:r>
          </w:p>
          <w:p w14:paraId="5363AC71" w14:textId="77777777" w:rsidR="00E033E8" w:rsidRPr="00F37990" w:rsidRDefault="00DF5FC6" w:rsidP="00E033E8">
            <w:pPr>
              <w:numPr>
                <w:ilvl w:val="1"/>
                <w:numId w:val="41"/>
              </w:numPr>
              <w:spacing w:line="276" w:lineRule="auto"/>
              <w:ind w:left="426"/>
              <w:textAlignment w:val="baseline"/>
              <w:rPr>
                <w:rFonts w:ascii="Gill Sans MT" w:hAnsi="Gill Sans MT" w:cs="Calibri"/>
                <w:color w:val="000000"/>
                <w:szCs w:val="24"/>
                <w:lang w:eastAsia="en-GB"/>
              </w:rPr>
            </w:pPr>
            <w:r w:rsidRPr="00F37990">
              <w:rPr>
                <w:rFonts w:ascii="Gill Sans MT" w:hAnsi="Gill Sans MT" w:cs="Calibri"/>
                <w:color w:val="000000"/>
                <w:szCs w:val="24"/>
                <w:lang w:eastAsia="en-GB"/>
              </w:rPr>
              <w:t>Liaising</w:t>
            </w:r>
            <w:r w:rsidR="00E033E8" w:rsidRPr="00F37990">
              <w:rPr>
                <w:rFonts w:ascii="Gill Sans MT" w:hAnsi="Gill Sans MT" w:cs="Calibri"/>
                <w:color w:val="000000"/>
                <w:szCs w:val="24"/>
                <w:lang w:eastAsia="en-GB"/>
              </w:rPr>
              <w:t xml:space="preserve"> with Education Cluster leads and members to keep the EiE </w:t>
            </w:r>
            <w:r w:rsidRPr="00F37990">
              <w:rPr>
                <w:rFonts w:ascii="Gill Sans MT" w:hAnsi="Gill Sans MT" w:cs="Calibri"/>
                <w:color w:val="000000"/>
                <w:szCs w:val="24"/>
                <w:lang w:eastAsia="en-GB"/>
              </w:rPr>
              <w:t>Cluster</w:t>
            </w:r>
            <w:r w:rsidR="00E033E8" w:rsidRPr="00F37990">
              <w:rPr>
                <w:rFonts w:ascii="Gill Sans MT" w:hAnsi="Gill Sans MT" w:cs="Calibri"/>
                <w:color w:val="000000"/>
                <w:szCs w:val="24"/>
                <w:lang w:eastAsia="en-GB"/>
              </w:rPr>
              <w:t xml:space="preserve"> updated and to encourage alignment of future projects with the MYRP (linked to resource mobilization)</w:t>
            </w:r>
          </w:p>
          <w:p w14:paraId="31DB4916" w14:textId="77777777" w:rsidR="00E033E8" w:rsidRPr="00464BD8" w:rsidRDefault="00E033E8" w:rsidP="00E033E8">
            <w:pPr>
              <w:spacing w:line="276" w:lineRule="auto"/>
              <w:textAlignment w:val="baseline"/>
              <w:rPr>
                <w:rFonts w:ascii="Gill Sans MT" w:hAnsi="Gill Sans MT" w:cs="Calibri"/>
                <w:color w:val="000000"/>
                <w:szCs w:val="24"/>
                <w:lang w:eastAsia="en-GB"/>
              </w:rPr>
            </w:pPr>
          </w:p>
          <w:p w14:paraId="448FA942" w14:textId="141AEC8C" w:rsidR="00421B16" w:rsidRPr="00F37990" w:rsidRDefault="00E033E8" w:rsidP="00E033E8">
            <w:pPr>
              <w:autoSpaceDE w:val="0"/>
              <w:autoSpaceDN w:val="0"/>
              <w:adjustRightInd w:val="0"/>
              <w:jc w:val="both"/>
              <w:rPr>
                <w:rFonts w:ascii="Gill Sans MT" w:hAnsi="Gill Sans MT" w:cs="Calibri"/>
                <w:szCs w:val="24"/>
                <w:lang w:eastAsia="en-GB"/>
              </w:rPr>
            </w:pPr>
            <w:r w:rsidRPr="00F37990">
              <w:rPr>
                <w:rFonts w:ascii="Gill Sans MT" w:hAnsi="Gill Sans MT" w:cs="Calibri"/>
                <w:color w:val="000000"/>
                <w:szCs w:val="24"/>
                <w:lang w:eastAsia="en-GB"/>
              </w:rPr>
              <w:t>Specifically, the</w:t>
            </w:r>
            <w:r w:rsidR="00464BD8">
              <w:rPr>
                <w:rFonts w:ascii="Gill Sans MT" w:hAnsi="Gill Sans MT" w:cs="Calibri"/>
                <w:color w:val="000000"/>
                <w:szCs w:val="24"/>
                <w:lang w:eastAsia="en-GB"/>
              </w:rPr>
              <w:t xml:space="preserve"> ECW</w:t>
            </w:r>
            <w:r w:rsidRPr="00F37990">
              <w:rPr>
                <w:rFonts w:ascii="Gill Sans MT" w:hAnsi="Gill Sans MT" w:cs="Calibri"/>
                <w:color w:val="000000"/>
                <w:szCs w:val="24"/>
                <w:lang w:eastAsia="en-GB"/>
              </w:rPr>
              <w:t xml:space="preserve"> Chief of Party, </w:t>
            </w:r>
            <w:r w:rsidRPr="00F37990">
              <w:rPr>
                <w:rFonts w:ascii="Gill Sans MT" w:hAnsi="Gill Sans MT" w:cs="Calibri"/>
                <w:szCs w:val="24"/>
                <w:lang w:eastAsia="en-GB"/>
              </w:rPr>
              <w:t>oversees</w:t>
            </w:r>
            <w:r w:rsidRPr="00F37990">
              <w:rPr>
                <w:rFonts w:ascii="Gill Sans MT" w:hAnsi="Gill Sans MT" w:cs="Calibri"/>
                <w:color w:val="000000"/>
                <w:szCs w:val="24"/>
                <w:lang w:eastAsia="en-GB"/>
              </w:rPr>
              <w:t xml:space="preserve"> project activities and results</w:t>
            </w:r>
            <w:r w:rsidR="00ED3995" w:rsidRPr="00F37990">
              <w:rPr>
                <w:rFonts w:ascii="Gill Sans MT" w:hAnsi="Gill Sans MT" w:cs="Calibri"/>
                <w:color w:val="000000"/>
                <w:szCs w:val="24"/>
                <w:lang w:eastAsia="en-GB"/>
              </w:rPr>
              <w:t xml:space="preserve"> in t</w:t>
            </w:r>
            <w:r w:rsidR="0077745C" w:rsidRPr="00F37990">
              <w:rPr>
                <w:rFonts w:ascii="Gill Sans MT" w:hAnsi="Gill Sans MT" w:cs="Calibri"/>
                <w:color w:val="000000"/>
                <w:szCs w:val="24"/>
                <w:lang w:eastAsia="en-GB"/>
              </w:rPr>
              <w:t>er</w:t>
            </w:r>
            <w:r w:rsidR="00ED3995" w:rsidRPr="00F37990">
              <w:rPr>
                <w:rFonts w:ascii="Gill Sans MT" w:hAnsi="Gill Sans MT" w:cs="Calibri"/>
                <w:color w:val="000000"/>
                <w:szCs w:val="24"/>
                <w:lang w:eastAsia="en-GB"/>
              </w:rPr>
              <w:t>ms of both quality and timely delivery of programme activities</w:t>
            </w:r>
            <w:r w:rsidRPr="00F37990">
              <w:rPr>
                <w:rFonts w:ascii="Gill Sans MT" w:hAnsi="Gill Sans MT" w:cs="Calibri"/>
                <w:szCs w:val="24"/>
                <w:lang w:eastAsia="en-GB"/>
              </w:rPr>
              <w:t>. S/he is responsible for the consolidation of narrative and financial internal progress reports and external donor reports. </w:t>
            </w:r>
          </w:p>
          <w:p w14:paraId="565D21C4" w14:textId="77777777" w:rsidR="005A659F" w:rsidRPr="00F37990" w:rsidRDefault="005A659F" w:rsidP="00E033E8">
            <w:pPr>
              <w:autoSpaceDE w:val="0"/>
              <w:autoSpaceDN w:val="0"/>
              <w:adjustRightInd w:val="0"/>
              <w:jc w:val="both"/>
              <w:rPr>
                <w:rFonts w:ascii="Gill Sans MT" w:hAnsi="Gill Sans MT" w:cs="Calibri"/>
                <w:szCs w:val="24"/>
                <w:lang w:eastAsia="en-GB"/>
              </w:rPr>
            </w:pPr>
          </w:p>
          <w:p w14:paraId="4DE53F68" w14:textId="01B6E64A" w:rsidR="005A659F" w:rsidRPr="00464BD8" w:rsidRDefault="004509B7" w:rsidP="005A659F">
            <w:pPr>
              <w:jc w:val="both"/>
              <w:rPr>
                <w:rFonts w:ascii="Gill Sans MT" w:hAnsi="Gill Sans MT" w:cs="Arial"/>
                <w:szCs w:val="24"/>
              </w:rPr>
            </w:pPr>
            <w:r w:rsidRPr="00464BD8">
              <w:rPr>
                <w:rFonts w:ascii="Gill Sans MT" w:hAnsi="Gill Sans MT" w:cs="Arial"/>
                <w:sz w:val="22"/>
                <w:szCs w:val="22"/>
              </w:rPr>
              <w:t xml:space="preserve">The </w:t>
            </w:r>
            <w:r w:rsidR="00464BD8">
              <w:rPr>
                <w:rFonts w:ascii="Gill Sans MT" w:hAnsi="Gill Sans MT" w:cs="Arial"/>
                <w:sz w:val="22"/>
                <w:szCs w:val="22"/>
              </w:rPr>
              <w:t xml:space="preserve">ECW </w:t>
            </w:r>
            <w:r w:rsidRPr="00464BD8">
              <w:rPr>
                <w:rFonts w:ascii="Gill Sans MT" w:hAnsi="Gill Sans MT" w:cs="Arial"/>
                <w:sz w:val="22"/>
                <w:szCs w:val="22"/>
              </w:rPr>
              <w:t>CoP w</w:t>
            </w:r>
            <w:r w:rsidR="005A659F" w:rsidRPr="00464BD8">
              <w:rPr>
                <w:rFonts w:ascii="Gill Sans MT" w:hAnsi="Gill Sans MT" w:cs="Arial"/>
                <w:sz w:val="22"/>
                <w:szCs w:val="22"/>
              </w:rPr>
              <w:t xml:space="preserve">ill lead </w:t>
            </w:r>
            <w:r w:rsidR="005A659F" w:rsidRPr="00464BD8">
              <w:rPr>
                <w:rFonts w:ascii="Gill Sans MT" w:hAnsi="Gill Sans MT" w:cs="Arial"/>
                <w:szCs w:val="24"/>
              </w:rPr>
              <w:t>capacity strengthening, and provide technical assistance</w:t>
            </w:r>
            <w:r w:rsidR="002B03BE" w:rsidRPr="00464BD8">
              <w:rPr>
                <w:rFonts w:ascii="Gill Sans MT" w:hAnsi="Gill Sans MT" w:cs="Arial"/>
                <w:szCs w:val="24"/>
              </w:rPr>
              <w:t xml:space="preserve"> to partners</w:t>
            </w:r>
            <w:r w:rsidR="005A659F" w:rsidRPr="00464BD8">
              <w:rPr>
                <w:rFonts w:ascii="Gill Sans MT" w:hAnsi="Gill Sans MT" w:cs="Arial"/>
                <w:szCs w:val="24"/>
              </w:rPr>
              <w:t xml:space="preserve">. S/he will also work closely with the </w:t>
            </w:r>
            <w:r w:rsidR="002D7495" w:rsidRPr="00464BD8">
              <w:rPr>
                <w:rFonts w:ascii="Gill Sans MT" w:hAnsi="Gill Sans MT" w:cs="Arial"/>
                <w:szCs w:val="24"/>
              </w:rPr>
              <w:t xml:space="preserve">DCD, </w:t>
            </w:r>
            <w:r w:rsidR="00F63694" w:rsidRPr="00464BD8">
              <w:rPr>
                <w:rFonts w:ascii="Gill Sans MT" w:hAnsi="Gill Sans MT" w:cs="Arial"/>
                <w:szCs w:val="24"/>
              </w:rPr>
              <w:t>Director of Operations</w:t>
            </w:r>
            <w:r w:rsidR="00744F67">
              <w:rPr>
                <w:rFonts w:ascii="Gill Sans MT" w:hAnsi="Gill Sans MT" w:cs="Arial"/>
                <w:szCs w:val="24"/>
              </w:rPr>
              <w:t>, Director of education</w:t>
            </w:r>
            <w:r w:rsidR="00F63694" w:rsidRPr="00464BD8">
              <w:rPr>
                <w:rFonts w:ascii="Gill Sans MT" w:hAnsi="Gill Sans MT" w:cs="Arial"/>
                <w:szCs w:val="24"/>
              </w:rPr>
              <w:t xml:space="preserve"> and respective area level</w:t>
            </w:r>
            <w:r w:rsidR="00F37990" w:rsidRPr="00464BD8">
              <w:rPr>
                <w:rFonts w:ascii="Gill Sans MT" w:hAnsi="Gill Sans MT" w:cs="Arial"/>
                <w:szCs w:val="24"/>
              </w:rPr>
              <w:t xml:space="preserve"> managers</w:t>
            </w:r>
            <w:r w:rsidR="00F63694" w:rsidRPr="00464BD8">
              <w:rPr>
                <w:rFonts w:ascii="Gill Sans MT" w:hAnsi="Gill Sans MT" w:cs="Arial"/>
                <w:szCs w:val="24"/>
              </w:rPr>
              <w:t>- Deputy Director of</w:t>
            </w:r>
            <w:r w:rsidR="005A659F" w:rsidRPr="00464BD8">
              <w:rPr>
                <w:rFonts w:ascii="Gill Sans MT" w:hAnsi="Gill Sans MT" w:cs="Arial"/>
                <w:szCs w:val="24"/>
              </w:rPr>
              <w:t xml:space="preserve"> Operations, </w:t>
            </w:r>
            <w:r w:rsidR="00F63694" w:rsidRPr="00464BD8">
              <w:rPr>
                <w:rFonts w:ascii="Gill Sans MT" w:hAnsi="Gill Sans MT" w:cs="Arial"/>
                <w:szCs w:val="24"/>
              </w:rPr>
              <w:t xml:space="preserve">Finance, </w:t>
            </w:r>
            <w:r w:rsidR="005A659F" w:rsidRPr="00464BD8">
              <w:rPr>
                <w:rFonts w:ascii="Gill Sans MT" w:hAnsi="Gill Sans MT" w:cs="Arial"/>
                <w:szCs w:val="24"/>
              </w:rPr>
              <w:t>ME</w:t>
            </w:r>
            <w:r w:rsidR="00F63694" w:rsidRPr="00464BD8">
              <w:rPr>
                <w:rFonts w:ascii="Gill Sans MT" w:hAnsi="Gill Sans MT" w:cs="Arial"/>
                <w:szCs w:val="24"/>
              </w:rPr>
              <w:t xml:space="preserve">AL and Awards </w:t>
            </w:r>
            <w:r w:rsidR="005A659F" w:rsidRPr="00464BD8">
              <w:rPr>
                <w:rFonts w:ascii="Gill Sans MT" w:hAnsi="Gill Sans MT" w:cs="Arial"/>
                <w:szCs w:val="24"/>
              </w:rPr>
              <w:t>team</w:t>
            </w:r>
            <w:r w:rsidR="00F63694" w:rsidRPr="00464BD8">
              <w:rPr>
                <w:rFonts w:ascii="Gill Sans MT" w:hAnsi="Gill Sans MT" w:cs="Arial"/>
                <w:szCs w:val="24"/>
              </w:rPr>
              <w:t>s</w:t>
            </w:r>
            <w:r w:rsidR="005A659F" w:rsidRPr="00464BD8">
              <w:rPr>
                <w:rFonts w:ascii="Gill Sans MT" w:hAnsi="Gill Sans MT" w:cs="Arial"/>
                <w:szCs w:val="24"/>
              </w:rPr>
              <w:t>, to ensure that activities are implemented on timely basis, meet the highest standards, are accounted for, and carries out timely data collection, documentation and reporting. S/he will establish and maintain close and effective liaison with project and government partners to facilitate flow of information concerning re</w:t>
            </w:r>
            <w:r w:rsidRPr="00464BD8">
              <w:rPr>
                <w:rFonts w:ascii="Gill Sans MT" w:hAnsi="Gill Sans MT" w:cs="Arial"/>
                <w:szCs w:val="24"/>
              </w:rPr>
              <w:t>levant</w:t>
            </w:r>
            <w:r w:rsidR="002D7495" w:rsidRPr="00464BD8">
              <w:rPr>
                <w:rFonts w:ascii="Gill Sans MT" w:hAnsi="Gill Sans MT" w:cs="Arial"/>
                <w:szCs w:val="24"/>
              </w:rPr>
              <w:t xml:space="preserve"> evidence</w:t>
            </w:r>
            <w:r w:rsidR="005A659F" w:rsidRPr="00464BD8">
              <w:rPr>
                <w:rFonts w:ascii="Gill Sans MT" w:hAnsi="Gill Sans MT" w:cs="Arial"/>
                <w:szCs w:val="24"/>
              </w:rPr>
              <w:t xml:space="preserve">, policies, government strategic </w:t>
            </w:r>
            <w:r w:rsidR="005A659F" w:rsidRPr="00464BD8">
              <w:rPr>
                <w:rFonts w:ascii="Gill Sans MT" w:hAnsi="Gill Sans MT" w:cs="Arial"/>
                <w:szCs w:val="24"/>
              </w:rPr>
              <w:lastRenderedPageBreak/>
              <w:t xml:space="preserve">plans/guidelines program progress and to stay abreast of current trends including participation in relevant </w:t>
            </w:r>
            <w:r w:rsidR="00940ECF" w:rsidRPr="00464BD8">
              <w:rPr>
                <w:rFonts w:ascii="Gill Sans MT" w:hAnsi="Gill Sans MT" w:cs="Arial"/>
                <w:szCs w:val="24"/>
              </w:rPr>
              <w:t>education</w:t>
            </w:r>
            <w:r w:rsidR="005A659F" w:rsidRPr="00464BD8">
              <w:rPr>
                <w:rFonts w:ascii="Gill Sans MT" w:hAnsi="Gill Sans MT" w:cs="Arial"/>
                <w:szCs w:val="24"/>
              </w:rPr>
              <w:t xml:space="preserve"> working groups and policy fora. S</w:t>
            </w:r>
            <w:r w:rsidR="00940ECF" w:rsidRPr="00464BD8">
              <w:rPr>
                <w:rFonts w:ascii="Gill Sans MT" w:hAnsi="Gill Sans MT" w:cs="Arial"/>
                <w:szCs w:val="24"/>
              </w:rPr>
              <w:t>/</w:t>
            </w:r>
            <w:r w:rsidR="005A659F" w:rsidRPr="00464BD8">
              <w:rPr>
                <w:rFonts w:ascii="Gill Sans MT" w:hAnsi="Gill Sans MT" w:cs="Arial"/>
                <w:szCs w:val="24"/>
              </w:rPr>
              <w:t xml:space="preserve">he will also ensure that, program improvements and adaptation is done continuously by incorporating </w:t>
            </w:r>
            <w:proofErr w:type="gramStart"/>
            <w:r w:rsidR="005A659F" w:rsidRPr="00464BD8">
              <w:rPr>
                <w:rFonts w:ascii="Gill Sans MT" w:hAnsi="Gill Sans MT" w:cs="Arial"/>
                <w:szCs w:val="24"/>
              </w:rPr>
              <w:t>evidence based</w:t>
            </w:r>
            <w:proofErr w:type="gramEnd"/>
            <w:r w:rsidR="005A659F" w:rsidRPr="00464BD8">
              <w:rPr>
                <w:rFonts w:ascii="Gill Sans MT" w:hAnsi="Gill Sans MT" w:cs="Arial"/>
                <w:szCs w:val="24"/>
              </w:rPr>
              <w:t xml:space="preserve"> approaches and lessons learnt from program evaluation or other (approved) local and global scientific evidence.</w:t>
            </w:r>
          </w:p>
          <w:p w14:paraId="6EBE6580" w14:textId="77777777" w:rsidR="00E033E8" w:rsidRPr="00464BD8" w:rsidRDefault="00E033E8" w:rsidP="00E033E8">
            <w:pPr>
              <w:autoSpaceDE w:val="0"/>
              <w:autoSpaceDN w:val="0"/>
              <w:adjustRightInd w:val="0"/>
              <w:jc w:val="both"/>
              <w:rPr>
                <w:rFonts w:ascii="Gill Sans MT" w:hAnsi="Gill Sans MT" w:cs="Arial"/>
                <w:color w:val="FF0000"/>
                <w:szCs w:val="24"/>
              </w:rPr>
            </w:pPr>
          </w:p>
        </w:tc>
      </w:tr>
      <w:tr w:rsidR="00E033E8" w:rsidRPr="00655FE8" w14:paraId="331B1DD2" w14:textId="77777777" w:rsidTr="00543A17">
        <w:trPr>
          <w:trHeight w:val="1275"/>
        </w:trPr>
        <w:tc>
          <w:tcPr>
            <w:tcW w:w="9498" w:type="dxa"/>
            <w:gridSpan w:val="3"/>
          </w:tcPr>
          <w:p w14:paraId="19340B50" w14:textId="77777777" w:rsidR="00E033E8" w:rsidRPr="00655FE8" w:rsidRDefault="00E033E8" w:rsidP="00E033E8">
            <w:pPr>
              <w:tabs>
                <w:tab w:val="left" w:pos="2410"/>
              </w:tabs>
              <w:snapToGrid w:val="0"/>
              <w:rPr>
                <w:rFonts w:ascii="Gill Sans MT" w:hAnsi="Gill Sans MT" w:cs="Arial"/>
                <w:b/>
                <w:i/>
                <w:color w:val="808080"/>
                <w:sz w:val="22"/>
                <w:szCs w:val="22"/>
              </w:rPr>
            </w:pPr>
            <w:r w:rsidRPr="00655FE8">
              <w:rPr>
                <w:rFonts w:ascii="Gill Sans MT" w:hAnsi="Gill Sans MT" w:cs="Arial"/>
                <w:b/>
                <w:sz w:val="22"/>
                <w:szCs w:val="22"/>
              </w:rPr>
              <w:lastRenderedPageBreak/>
              <w:t xml:space="preserve">SCOPE OF ROLE: </w:t>
            </w:r>
          </w:p>
          <w:p w14:paraId="7CA2C38A" w14:textId="77777777" w:rsidR="00E033E8" w:rsidRPr="00655FE8" w:rsidRDefault="00E033E8" w:rsidP="00E033E8">
            <w:pPr>
              <w:tabs>
                <w:tab w:val="left" w:pos="2410"/>
              </w:tabs>
              <w:rPr>
                <w:rFonts w:ascii="Gill Sans MT" w:hAnsi="Gill Sans MT" w:cs="Arial"/>
                <w:b/>
                <w:i/>
                <w:color w:val="808080"/>
                <w:sz w:val="22"/>
                <w:szCs w:val="22"/>
              </w:rPr>
            </w:pPr>
          </w:p>
          <w:p w14:paraId="0B349047" w14:textId="6E6EF50D" w:rsidR="00E033E8" w:rsidRPr="00655FE8" w:rsidRDefault="00E033E8" w:rsidP="00E033E8">
            <w:pPr>
              <w:jc w:val="both"/>
              <w:rPr>
                <w:rFonts w:ascii="Gill Sans MT" w:hAnsi="Gill Sans MT" w:cs="Arial"/>
                <w:sz w:val="22"/>
                <w:szCs w:val="22"/>
              </w:rPr>
            </w:pPr>
            <w:r w:rsidRPr="00655FE8">
              <w:rPr>
                <w:rFonts w:ascii="Gill Sans MT" w:hAnsi="Gill Sans MT" w:cs="Arial"/>
                <w:b/>
                <w:sz w:val="22"/>
                <w:szCs w:val="22"/>
              </w:rPr>
              <w:t xml:space="preserve">Reports to: </w:t>
            </w:r>
            <w:r w:rsidR="00F37990" w:rsidRPr="00464BD8">
              <w:rPr>
                <w:rFonts w:ascii="Gill Sans MT" w:hAnsi="Gill Sans MT" w:cs="Arial"/>
                <w:sz w:val="22"/>
                <w:szCs w:val="22"/>
              </w:rPr>
              <w:t>Education Director</w:t>
            </w:r>
            <w:r w:rsidR="00F37990">
              <w:rPr>
                <w:rFonts w:ascii="Gill Sans MT" w:hAnsi="Gill Sans MT" w:cs="Arial"/>
                <w:b/>
                <w:sz w:val="22"/>
                <w:szCs w:val="22"/>
              </w:rPr>
              <w:t xml:space="preserve"> </w:t>
            </w:r>
          </w:p>
          <w:p w14:paraId="7A8FB31B" w14:textId="77777777" w:rsidR="00E033E8" w:rsidRPr="00655FE8" w:rsidRDefault="00E033E8" w:rsidP="00E033E8">
            <w:pPr>
              <w:rPr>
                <w:rFonts w:ascii="Gill Sans MT" w:hAnsi="Gill Sans MT" w:cs="Arial"/>
                <w:b/>
                <w:i/>
                <w:color w:val="808080"/>
                <w:sz w:val="22"/>
                <w:szCs w:val="22"/>
              </w:rPr>
            </w:pPr>
          </w:p>
          <w:p w14:paraId="75D6FF4D" w14:textId="77777777" w:rsidR="00E033E8" w:rsidRPr="00655FE8" w:rsidRDefault="00E033E8" w:rsidP="00E033E8">
            <w:pPr>
              <w:rPr>
                <w:rFonts w:ascii="Gill Sans MT" w:hAnsi="Gill Sans MT" w:cs="Arial"/>
                <w:b/>
                <w:strike/>
                <w:color w:val="808080"/>
                <w:sz w:val="22"/>
                <w:szCs w:val="22"/>
              </w:rPr>
            </w:pPr>
            <w:r w:rsidRPr="00655FE8">
              <w:rPr>
                <w:rFonts w:ascii="Gill Sans MT" w:hAnsi="Gill Sans MT" w:cs="Arial"/>
                <w:b/>
                <w:sz w:val="22"/>
                <w:szCs w:val="22"/>
              </w:rPr>
              <w:t xml:space="preserve">Staff reporting to this post: </w:t>
            </w:r>
          </w:p>
          <w:p w14:paraId="540D2DC6" w14:textId="7683F574" w:rsidR="00E033E8" w:rsidRDefault="00E033E8" w:rsidP="00E033E8">
            <w:pPr>
              <w:jc w:val="both"/>
              <w:rPr>
                <w:rFonts w:ascii="Gill Sans MT" w:hAnsi="Gill Sans MT" w:cs="Arial"/>
                <w:color w:val="0070C0"/>
                <w:sz w:val="22"/>
                <w:szCs w:val="22"/>
              </w:rPr>
            </w:pPr>
            <w:proofErr w:type="gramStart"/>
            <w:r w:rsidRPr="00655FE8">
              <w:rPr>
                <w:rFonts w:ascii="Gill Sans MT" w:hAnsi="Gill Sans MT" w:cs="Arial"/>
                <w:b/>
                <w:sz w:val="22"/>
                <w:szCs w:val="22"/>
              </w:rPr>
              <w:t>Direct:</w:t>
            </w:r>
            <w:r w:rsidR="00766FD1" w:rsidRPr="00766FD1">
              <w:rPr>
                <w:rFonts w:ascii="Gill Sans MT" w:hAnsi="Gill Sans MT" w:cs="Arial"/>
                <w:sz w:val="22"/>
                <w:szCs w:val="22"/>
              </w:rPr>
              <w:t>,</w:t>
            </w:r>
            <w:proofErr w:type="gramEnd"/>
            <w:r w:rsidR="009916CB">
              <w:rPr>
                <w:rFonts w:ascii="Gill Sans MT" w:hAnsi="Gill Sans MT" w:cs="Arial"/>
                <w:sz w:val="22"/>
                <w:szCs w:val="22"/>
              </w:rPr>
              <w:t xml:space="preserve"> Consortium </w:t>
            </w:r>
            <w:proofErr w:type="spellStart"/>
            <w:r w:rsidR="009916CB">
              <w:rPr>
                <w:rFonts w:ascii="Gill Sans MT" w:hAnsi="Gill Sans MT" w:cs="Arial"/>
                <w:sz w:val="22"/>
                <w:szCs w:val="22"/>
              </w:rPr>
              <w:t>Managemet</w:t>
            </w:r>
            <w:proofErr w:type="spellEnd"/>
            <w:r w:rsidR="009916CB">
              <w:rPr>
                <w:rFonts w:ascii="Gill Sans MT" w:hAnsi="Gill Sans MT" w:cs="Arial"/>
                <w:sz w:val="22"/>
                <w:szCs w:val="22"/>
              </w:rPr>
              <w:t xml:space="preserve"> Unit </w:t>
            </w:r>
            <w:proofErr w:type="spellStart"/>
            <w:r w:rsidR="009916CB">
              <w:rPr>
                <w:rFonts w:ascii="Gill Sans MT" w:hAnsi="Gill Sans MT" w:cs="Arial"/>
                <w:sz w:val="22"/>
                <w:szCs w:val="22"/>
              </w:rPr>
              <w:t>Positons</w:t>
            </w:r>
            <w:proofErr w:type="spellEnd"/>
            <w:r w:rsidR="009916CB">
              <w:rPr>
                <w:rFonts w:ascii="Gill Sans MT" w:hAnsi="Gill Sans MT" w:cs="Arial"/>
                <w:sz w:val="22"/>
                <w:szCs w:val="22"/>
              </w:rPr>
              <w:t xml:space="preserve">: </w:t>
            </w:r>
            <w:r w:rsidR="009916CB" w:rsidRPr="00C91B7A">
              <w:rPr>
                <w:rFonts w:ascii="Gill Sans MT" w:hAnsi="Gill Sans MT" w:cs="Arial"/>
                <w:sz w:val="22"/>
                <w:szCs w:val="22"/>
              </w:rPr>
              <w:t>Finance Manager</w:t>
            </w:r>
            <w:r w:rsidR="009916CB" w:rsidRPr="00535B59">
              <w:rPr>
                <w:rFonts w:ascii="Gill Sans MT" w:hAnsi="Gill Sans MT" w:cs="Arial"/>
                <w:sz w:val="22"/>
                <w:szCs w:val="22"/>
              </w:rPr>
              <w:t>,</w:t>
            </w:r>
            <w:r w:rsidR="009916CB">
              <w:t xml:space="preserve"> </w:t>
            </w:r>
            <w:r w:rsidR="009916CB" w:rsidRPr="00C91B7A">
              <w:rPr>
                <w:rFonts w:ascii="Gill Sans MT" w:hAnsi="Gill Sans MT" w:cs="Arial"/>
                <w:sz w:val="22"/>
                <w:szCs w:val="22"/>
              </w:rPr>
              <w:t>MEAL Manager</w:t>
            </w:r>
            <w:r w:rsidR="009916CB">
              <w:rPr>
                <w:rFonts w:ascii="Gill Sans MT" w:hAnsi="Gill Sans MT" w:cs="Arial"/>
                <w:sz w:val="22"/>
                <w:szCs w:val="22"/>
              </w:rPr>
              <w:t>,</w:t>
            </w:r>
            <w:r w:rsidR="009916CB" w:rsidRPr="00C91B7A">
              <w:rPr>
                <w:rFonts w:ascii="Gill Sans MT" w:hAnsi="Gill Sans MT" w:cs="Arial"/>
                <w:sz w:val="22"/>
                <w:szCs w:val="22"/>
              </w:rPr>
              <w:t xml:space="preserve"> Communications Manager</w:t>
            </w:r>
            <w:r w:rsidR="009916CB">
              <w:rPr>
                <w:rFonts w:ascii="Gill Sans MT" w:hAnsi="Gill Sans MT" w:cs="Arial"/>
                <w:sz w:val="22"/>
                <w:szCs w:val="22"/>
              </w:rPr>
              <w:t>, Gender Specialist</w:t>
            </w:r>
            <w:r w:rsidR="00766FD1" w:rsidRPr="00766FD1">
              <w:rPr>
                <w:rFonts w:ascii="Gill Sans MT" w:hAnsi="Gill Sans MT" w:cs="Arial"/>
                <w:sz w:val="22"/>
                <w:szCs w:val="22"/>
              </w:rPr>
              <w:t xml:space="preserve"> </w:t>
            </w:r>
          </w:p>
          <w:p w14:paraId="18A1E810" w14:textId="43F94D56" w:rsidR="00766FD1" w:rsidRDefault="00766FD1" w:rsidP="00E033E8">
            <w:pPr>
              <w:jc w:val="both"/>
              <w:rPr>
                <w:rFonts w:ascii="Gill Sans MT" w:hAnsi="Gill Sans MT" w:cs="Arial"/>
                <w:b/>
                <w:sz w:val="22"/>
                <w:szCs w:val="22"/>
              </w:rPr>
            </w:pPr>
            <w:r w:rsidRPr="00655FE8">
              <w:rPr>
                <w:rFonts w:ascii="Gill Sans MT" w:hAnsi="Gill Sans MT" w:cs="Arial"/>
                <w:b/>
                <w:sz w:val="22"/>
                <w:szCs w:val="22"/>
              </w:rPr>
              <w:t>D</w:t>
            </w:r>
            <w:r>
              <w:rPr>
                <w:rFonts w:ascii="Gill Sans MT" w:hAnsi="Gill Sans MT" w:cs="Arial"/>
                <w:b/>
                <w:sz w:val="22"/>
                <w:szCs w:val="22"/>
              </w:rPr>
              <w:t>otted</w:t>
            </w:r>
            <w:r w:rsidRPr="00655FE8">
              <w:rPr>
                <w:rFonts w:ascii="Gill Sans MT" w:hAnsi="Gill Sans MT" w:cs="Arial"/>
                <w:b/>
                <w:sz w:val="22"/>
                <w:szCs w:val="22"/>
              </w:rPr>
              <w:t>:</w:t>
            </w:r>
            <w:r>
              <w:rPr>
                <w:rFonts w:ascii="Gill Sans MT" w:hAnsi="Gill Sans MT" w:cs="Arial"/>
                <w:b/>
                <w:sz w:val="22"/>
                <w:szCs w:val="22"/>
              </w:rPr>
              <w:t xml:space="preserve"> </w:t>
            </w:r>
            <w:r w:rsidR="00464BD8" w:rsidRPr="00464BD8">
              <w:rPr>
                <w:rFonts w:ascii="Gill Sans MT" w:hAnsi="Gill Sans MT" w:cs="Arial"/>
                <w:sz w:val="22"/>
                <w:szCs w:val="22"/>
              </w:rPr>
              <w:t>SCI ECW Project Manager</w:t>
            </w:r>
            <w:r w:rsidR="00464BD8" w:rsidRPr="00766FD1">
              <w:rPr>
                <w:rFonts w:ascii="Gill Sans MT" w:hAnsi="Gill Sans MT" w:cs="Arial"/>
                <w:sz w:val="22"/>
                <w:szCs w:val="22"/>
              </w:rPr>
              <w:t xml:space="preserve"> for ECW</w:t>
            </w:r>
            <w:r w:rsidR="00464BD8">
              <w:rPr>
                <w:rFonts w:ascii="Gill Sans MT" w:hAnsi="Gill Sans MT" w:cs="Arial"/>
                <w:sz w:val="22"/>
                <w:szCs w:val="22"/>
              </w:rPr>
              <w:t xml:space="preserve">, </w:t>
            </w:r>
            <w:r w:rsidR="009916CB">
              <w:rPr>
                <w:rFonts w:ascii="Gill Sans MT" w:hAnsi="Gill Sans MT" w:cs="Arial"/>
                <w:sz w:val="22"/>
                <w:szCs w:val="22"/>
              </w:rPr>
              <w:t xml:space="preserve">South Kordofan Education Cluster Co-Lead </w:t>
            </w:r>
          </w:p>
          <w:p w14:paraId="16506D34" w14:textId="77777777" w:rsidR="00766FD1" w:rsidRDefault="00766FD1" w:rsidP="00E033E8">
            <w:pPr>
              <w:jc w:val="both"/>
              <w:rPr>
                <w:rFonts w:ascii="Gill Sans MT" w:hAnsi="Gill Sans MT" w:cs="Arial"/>
                <w:color w:val="0070C0"/>
                <w:sz w:val="22"/>
                <w:szCs w:val="22"/>
              </w:rPr>
            </w:pPr>
          </w:p>
          <w:p w14:paraId="267A30FE" w14:textId="15D49B0C" w:rsidR="00766FD1" w:rsidRDefault="00766FD1" w:rsidP="00766FD1">
            <w:pPr>
              <w:jc w:val="both"/>
              <w:rPr>
                <w:rFonts w:ascii="Gill Sans MT" w:hAnsi="Gill Sans MT" w:cs="Arial"/>
                <w:color w:val="0070C0"/>
                <w:sz w:val="22"/>
                <w:szCs w:val="22"/>
              </w:rPr>
            </w:pPr>
            <w:r w:rsidRPr="00535B59">
              <w:rPr>
                <w:rFonts w:ascii="Gill Sans MT" w:hAnsi="Gill Sans MT" w:cs="Arial"/>
                <w:sz w:val="22"/>
                <w:szCs w:val="22"/>
              </w:rPr>
              <w:t xml:space="preserve">The </w:t>
            </w:r>
            <w:r w:rsidR="00464BD8">
              <w:rPr>
                <w:rFonts w:ascii="Gill Sans MT" w:hAnsi="Gill Sans MT" w:cs="Arial"/>
                <w:sz w:val="22"/>
                <w:szCs w:val="22"/>
              </w:rPr>
              <w:t xml:space="preserve">ECW </w:t>
            </w:r>
            <w:r>
              <w:rPr>
                <w:rFonts w:ascii="Gill Sans MT" w:hAnsi="Gill Sans MT" w:cs="Arial"/>
                <w:sz w:val="22"/>
                <w:szCs w:val="22"/>
              </w:rPr>
              <w:t xml:space="preserve">Chief of Party- </w:t>
            </w:r>
            <w:r w:rsidR="00DF5FC6">
              <w:rPr>
                <w:rFonts w:ascii="Gill Sans MT" w:hAnsi="Gill Sans MT" w:cs="Arial"/>
                <w:sz w:val="22"/>
                <w:szCs w:val="22"/>
              </w:rPr>
              <w:t>Education</w:t>
            </w:r>
            <w:r w:rsidR="00DF5FC6" w:rsidRPr="00C91B7A">
              <w:rPr>
                <w:rFonts w:ascii="Gill Sans MT" w:hAnsi="Gill Sans MT" w:cs="Arial"/>
                <w:sz w:val="22"/>
                <w:szCs w:val="22"/>
              </w:rPr>
              <w:t xml:space="preserve"> </w:t>
            </w:r>
            <w:r w:rsidR="00DF5FC6" w:rsidRPr="00535B59">
              <w:rPr>
                <w:rFonts w:ascii="Gill Sans MT" w:hAnsi="Gill Sans MT" w:cs="Arial"/>
                <w:sz w:val="22"/>
                <w:szCs w:val="22"/>
              </w:rPr>
              <w:t>has</w:t>
            </w:r>
            <w:r w:rsidRPr="00535B59">
              <w:rPr>
                <w:rFonts w:ascii="Gill Sans MT" w:hAnsi="Gill Sans MT" w:cs="Arial"/>
                <w:sz w:val="22"/>
                <w:szCs w:val="22"/>
              </w:rPr>
              <w:t xml:space="preserve"> a periodic reporting duty to the</w:t>
            </w:r>
            <w:r>
              <w:rPr>
                <w:rFonts w:ascii="Gill Sans MT" w:hAnsi="Gill Sans MT" w:cs="Arial"/>
                <w:sz w:val="22"/>
                <w:szCs w:val="22"/>
              </w:rPr>
              <w:t xml:space="preserve"> relevant</w:t>
            </w:r>
            <w:r w:rsidRPr="00535B59">
              <w:rPr>
                <w:rFonts w:ascii="Gill Sans MT" w:hAnsi="Gill Sans MT" w:cs="Arial"/>
                <w:sz w:val="22"/>
                <w:szCs w:val="22"/>
              </w:rPr>
              <w:t xml:space="preserve"> Consorti</w:t>
            </w:r>
            <w:r>
              <w:rPr>
                <w:rFonts w:ascii="Gill Sans MT" w:hAnsi="Gill Sans MT" w:cs="Arial"/>
                <w:sz w:val="22"/>
                <w:szCs w:val="22"/>
              </w:rPr>
              <w:t>a</w:t>
            </w:r>
            <w:r w:rsidRPr="00535B59">
              <w:rPr>
                <w:rFonts w:ascii="Gill Sans MT" w:hAnsi="Gill Sans MT" w:cs="Arial"/>
                <w:sz w:val="22"/>
                <w:szCs w:val="22"/>
              </w:rPr>
              <w:t xml:space="preserve"> Steering Committee</w:t>
            </w:r>
            <w:r>
              <w:rPr>
                <w:rFonts w:ascii="Gill Sans MT" w:hAnsi="Gill Sans MT" w:cs="Arial"/>
                <w:sz w:val="22"/>
                <w:szCs w:val="22"/>
              </w:rPr>
              <w:t>s</w:t>
            </w:r>
            <w:r w:rsidRPr="00535B59">
              <w:rPr>
                <w:rFonts w:ascii="Gill Sans MT" w:hAnsi="Gill Sans MT" w:cs="Arial"/>
                <w:sz w:val="22"/>
                <w:szCs w:val="22"/>
              </w:rPr>
              <w:t>, to account for progress and challenges</w:t>
            </w:r>
            <w:r>
              <w:rPr>
                <w:rFonts w:ascii="Gill Sans MT" w:hAnsi="Gill Sans MT" w:cs="Arial"/>
                <w:color w:val="0070C0"/>
                <w:sz w:val="22"/>
                <w:szCs w:val="22"/>
              </w:rPr>
              <w:t>.</w:t>
            </w:r>
          </w:p>
          <w:p w14:paraId="38B65697" w14:textId="77777777" w:rsidR="007F53AE" w:rsidRPr="00655FE8" w:rsidRDefault="007F53AE" w:rsidP="00E033E8">
            <w:pPr>
              <w:jc w:val="both"/>
              <w:rPr>
                <w:rFonts w:ascii="Gill Sans MT" w:hAnsi="Gill Sans MT" w:cs="Arial"/>
                <w:sz w:val="22"/>
                <w:szCs w:val="22"/>
              </w:rPr>
            </w:pPr>
          </w:p>
          <w:p w14:paraId="4624C249" w14:textId="2752BB2E" w:rsidR="00E033E8" w:rsidRDefault="00E033E8" w:rsidP="00E033E8">
            <w:pPr>
              <w:jc w:val="both"/>
              <w:rPr>
                <w:rFonts w:ascii="Gill Sans MT" w:hAnsi="Gill Sans MT" w:cs="Arial"/>
                <w:sz w:val="22"/>
                <w:szCs w:val="22"/>
              </w:rPr>
            </w:pPr>
            <w:r w:rsidRPr="00655FE8">
              <w:rPr>
                <w:rFonts w:ascii="Gill Sans MT" w:hAnsi="Gill Sans MT" w:cs="Arial"/>
                <w:b/>
                <w:sz w:val="22"/>
                <w:szCs w:val="22"/>
              </w:rPr>
              <w:t xml:space="preserve">Budget Responsibilities: </w:t>
            </w:r>
            <w:r>
              <w:rPr>
                <w:rFonts w:ascii="Gill Sans MT" w:hAnsi="Gill Sans MT" w:cs="Arial"/>
                <w:sz w:val="22"/>
                <w:szCs w:val="22"/>
              </w:rPr>
              <w:t xml:space="preserve"> $</w:t>
            </w:r>
            <w:r w:rsidR="009916CB">
              <w:rPr>
                <w:rFonts w:ascii="Gill Sans MT" w:hAnsi="Gill Sans MT" w:cs="Arial"/>
                <w:sz w:val="22"/>
                <w:szCs w:val="22"/>
              </w:rPr>
              <w:t>14.</w:t>
            </w:r>
            <w:proofErr w:type="gramStart"/>
            <w:r w:rsidR="009916CB">
              <w:rPr>
                <w:rFonts w:ascii="Gill Sans MT" w:hAnsi="Gill Sans MT" w:cs="Arial"/>
                <w:sz w:val="22"/>
                <w:szCs w:val="22"/>
              </w:rPr>
              <w:t xml:space="preserve">7 </w:t>
            </w:r>
            <w:r>
              <w:rPr>
                <w:rFonts w:ascii="Gill Sans MT" w:hAnsi="Gill Sans MT" w:cs="Arial"/>
                <w:sz w:val="22"/>
                <w:szCs w:val="22"/>
              </w:rPr>
              <w:t xml:space="preserve"> </w:t>
            </w:r>
            <w:r w:rsidRPr="00655FE8">
              <w:rPr>
                <w:rFonts w:ascii="Gill Sans MT" w:hAnsi="Gill Sans MT" w:cs="Arial"/>
                <w:sz w:val="22"/>
                <w:szCs w:val="22"/>
              </w:rPr>
              <w:t>m</w:t>
            </w:r>
            <w:proofErr w:type="gramEnd"/>
            <w:r w:rsidRPr="00655FE8">
              <w:rPr>
                <w:rFonts w:ascii="Gill Sans MT" w:hAnsi="Gill Sans MT" w:cs="Arial"/>
                <w:sz w:val="22"/>
                <w:szCs w:val="22"/>
              </w:rPr>
              <w:t xml:space="preserve"> </w:t>
            </w:r>
            <w:r>
              <w:rPr>
                <w:rFonts w:ascii="Gill Sans MT" w:hAnsi="Gill Sans MT" w:cs="Arial"/>
                <w:sz w:val="22"/>
                <w:szCs w:val="22"/>
              </w:rPr>
              <w:t xml:space="preserve"> </w:t>
            </w:r>
          </w:p>
          <w:p w14:paraId="6F07ECA2" w14:textId="77777777" w:rsidR="00247003" w:rsidRDefault="00247003" w:rsidP="00766FD1">
            <w:pPr>
              <w:jc w:val="both"/>
              <w:rPr>
                <w:rFonts w:ascii="Gill Sans MT" w:hAnsi="Gill Sans MT" w:cs="Arial"/>
                <w:b/>
                <w:sz w:val="22"/>
                <w:szCs w:val="22"/>
              </w:rPr>
            </w:pPr>
          </w:p>
          <w:p w14:paraId="1E0E0108" w14:textId="546F7AF8" w:rsidR="00E033E8" w:rsidRDefault="00E033E8" w:rsidP="00766FD1">
            <w:pPr>
              <w:jc w:val="both"/>
              <w:rPr>
                <w:rFonts w:ascii="Gill Sans MT" w:hAnsi="Gill Sans MT" w:cs="Arial"/>
                <w:sz w:val="22"/>
                <w:szCs w:val="22"/>
              </w:rPr>
            </w:pPr>
            <w:r w:rsidRPr="00655FE8">
              <w:rPr>
                <w:rFonts w:ascii="Gill Sans MT" w:hAnsi="Gill Sans MT" w:cs="Arial"/>
                <w:b/>
                <w:sz w:val="22"/>
                <w:szCs w:val="22"/>
              </w:rPr>
              <w:t>Role Dimensions</w:t>
            </w:r>
            <w:r w:rsidRPr="00655FE8">
              <w:rPr>
                <w:rFonts w:ascii="Gill Sans MT" w:hAnsi="Gill Sans MT" w:cs="Arial"/>
                <w:sz w:val="22"/>
                <w:szCs w:val="22"/>
              </w:rPr>
              <w:t>: This role entails high le</w:t>
            </w:r>
            <w:r>
              <w:rPr>
                <w:rFonts w:ascii="Gill Sans MT" w:hAnsi="Gill Sans MT" w:cs="Arial"/>
                <w:sz w:val="22"/>
                <w:szCs w:val="22"/>
              </w:rPr>
              <w:t>vel of coordination, monitoring and supporting p</w:t>
            </w:r>
            <w:r w:rsidRPr="00655FE8">
              <w:rPr>
                <w:rFonts w:ascii="Gill Sans MT" w:hAnsi="Gill Sans MT" w:cs="Arial"/>
                <w:sz w:val="22"/>
                <w:szCs w:val="22"/>
              </w:rPr>
              <w:t>erformance of</w:t>
            </w:r>
            <w:r w:rsidRPr="00AC4341">
              <w:rPr>
                <w:rFonts w:ascii="Gill Sans MT" w:hAnsi="Gill Sans MT" w:cs="Arial"/>
                <w:sz w:val="22"/>
                <w:szCs w:val="22"/>
              </w:rPr>
              <w:t xml:space="preserve"> partner </w:t>
            </w:r>
            <w:r w:rsidRPr="00655FE8">
              <w:rPr>
                <w:rFonts w:ascii="Gill Sans MT" w:hAnsi="Gill Sans MT" w:cs="Arial"/>
                <w:sz w:val="22"/>
                <w:szCs w:val="22"/>
              </w:rPr>
              <w:t>organisations, Consor</w:t>
            </w:r>
            <w:r>
              <w:rPr>
                <w:rFonts w:ascii="Gill Sans MT" w:hAnsi="Gill Sans MT" w:cs="Arial"/>
                <w:sz w:val="22"/>
                <w:szCs w:val="22"/>
              </w:rPr>
              <w:t>ti</w:t>
            </w:r>
            <w:r w:rsidR="00766FD1">
              <w:rPr>
                <w:rFonts w:ascii="Gill Sans MT" w:hAnsi="Gill Sans MT" w:cs="Arial"/>
                <w:sz w:val="22"/>
                <w:szCs w:val="22"/>
              </w:rPr>
              <w:t>a</w:t>
            </w:r>
            <w:r>
              <w:rPr>
                <w:rFonts w:ascii="Gill Sans MT" w:hAnsi="Gill Sans MT" w:cs="Arial"/>
                <w:sz w:val="22"/>
                <w:szCs w:val="22"/>
              </w:rPr>
              <w:t xml:space="preserve"> management</w:t>
            </w:r>
            <w:r w:rsidRPr="00655FE8">
              <w:rPr>
                <w:rFonts w:ascii="Gill Sans MT" w:hAnsi="Gill Sans MT" w:cs="Arial"/>
                <w:sz w:val="22"/>
                <w:szCs w:val="22"/>
              </w:rPr>
              <w:t>, managing relations and regularly communicating with SCI Members, D</w:t>
            </w:r>
            <w:r>
              <w:rPr>
                <w:rFonts w:ascii="Gill Sans MT" w:hAnsi="Gill Sans MT" w:cs="Arial"/>
                <w:sz w:val="22"/>
                <w:szCs w:val="22"/>
              </w:rPr>
              <w:t xml:space="preserve">onor, Ministry of Education </w:t>
            </w:r>
            <w:r w:rsidRPr="00655FE8">
              <w:rPr>
                <w:rFonts w:ascii="Gill Sans MT" w:hAnsi="Gill Sans MT" w:cs="Arial"/>
                <w:sz w:val="22"/>
                <w:szCs w:val="22"/>
              </w:rPr>
              <w:t xml:space="preserve">and providing regular updates to </w:t>
            </w:r>
            <w:r w:rsidR="00766FD1">
              <w:rPr>
                <w:rFonts w:ascii="Gill Sans MT" w:hAnsi="Gill Sans MT" w:cs="Arial"/>
                <w:sz w:val="22"/>
                <w:szCs w:val="22"/>
              </w:rPr>
              <w:t>relevant</w:t>
            </w:r>
            <w:r w:rsidRPr="00655FE8">
              <w:rPr>
                <w:rFonts w:ascii="Gill Sans MT" w:hAnsi="Gill Sans MT" w:cs="Arial"/>
                <w:sz w:val="22"/>
                <w:szCs w:val="22"/>
              </w:rPr>
              <w:t xml:space="preserve"> Steering Committee</w:t>
            </w:r>
            <w:r w:rsidR="00766FD1">
              <w:rPr>
                <w:rFonts w:ascii="Gill Sans MT" w:hAnsi="Gill Sans MT" w:cs="Arial"/>
                <w:sz w:val="22"/>
                <w:szCs w:val="22"/>
              </w:rPr>
              <w:t>s</w:t>
            </w:r>
            <w:r w:rsidRPr="00655FE8">
              <w:rPr>
                <w:rFonts w:ascii="Gill Sans MT" w:hAnsi="Gill Sans MT" w:cs="Arial"/>
                <w:sz w:val="22"/>
                <w:szCs w:val="22"/>
              </w:rPr>
              <w:t xml:space="preserve"> and SCI Senior Management.</w:t>
            </w:r>
          </w:p>
          <w:p w14:paraId="1A4A6541" w14:textId="77777777" w:rsidR="00247003" w:rsidRPr="00766FD1" w:rsidRDefault="00247003" w:rsidP="00766FD1">
            <w:pPr>
              <w:jc w:val="both"/>
              <w:rPr>
                <w:rFonts w:ascii="Gill Sans MT" w:hAnsi="Gill Sans MT" w:cs="Arial"/>
                <w:b/>
                <w:i/>
                <w:color w:val="808080"/>
                <w:sz w:val="22"/>
                <w:szCs w:val="22"/>
              </w:rPr>
            </w:pPr>
          </w:p>
        </w:tc>
      </w:tr>
      <w:tr w:rsidR="00E033E8" w:rsidRPr="00655FE8" w14:paraId="4616DE5B" w14:textId="77777777" w:rsidTr="00543A17">
        <w:tc>
          <w:tcPr>
            <w:tcW w:w="9498" w:type="dxa"/>
            <w:gridSpan w:val="3"/>
          </w:tcPr>
          <w:p w14:paraId="3253C566" w14:textId="77777777" w:rsidR="00E033E8" w:rsidRPr="00655FE8" w:rsidRDefault="00E033E8" w:rsidP="00E033E8">
            <w:pPr>
              <w:tabs>
                <w:tab w:val="left" w:pos="2977"/>
              </w:tabs>
              <w:rPr>
                <w:rFonts w:ascii="Gill Sans MT" w:hAnsi="Gill Sans MT" w:cs="Arial"/>
                <w:b/>
                <w:sz w:val="22"/>
                <w:szCs w:val="22"/>
              </w:rPr>
            </w:pPr>
            <w:r w:rsidRPr="00655FE8">
              <w:rPr>
                <w:rFonts w:ascii="Gill Sans MT" w:hAnsi="Gill Sans MT" w:cs="Arial"/>
                <w:b/>
                <w:sz w:val="22"/>
                <w:szCs w:val="22"/>
              </w:rPr>
              <w:t xml:space="preserve">KEY AREAS OF </w:t>
            </w:r>
            <w:proofErr w:type="gramStart"/>
            <w:r w:rsidRPr="00655FE8">
              <w:rPr>
                <w:rFonts w:ascii="Gill Sans MT" w:hAnsi="Gill Sans MT" w:cs="Arial"/>
                <w:b/>
                <w:sz w:val="22"/>
                <w:szCs w:val="22"/>
              </w:rPr>
              <w:t>ACCOUNTABILITY :</w:t>
            </w:r>
            <w:proofErr w:type="gramEnd"/>
          </w:p>
          <w:p w14:paraId="52C8B82A" w14:textId="77777777" w:rsidR="00E033E8" w:rsidRPr="00655FE8" w:rsidRDefault="00E033E8" w:rsidP="00E033E8">
            <w:pPr>
              <w:tabs>
                <w:tab w:val="left" w:pos="2977"/>
              </w:tabs>
              <w:rPr>
                <w:rFonts w:ascii="Gill Sans MT" w:hAnsi="Gill Sans MT" w:cs="Arial"/>
                <w:b/>
                <w:sz w:val="22"/>
                <w:szCs w:val="22"/>
              </w:rPr>
            </w:pPr>
          </w:p>
          <w:p w14:paraId="794E027D" w14:textId="77777777" w:rsidR="00E033E8" w:rsidRPr="007D5F0B" w:rsidRDefault="00E033E8" w:rsidP="00E033E8">
            <w:pPr>
              <w:tabs>
                <w:tab w:val="left" w:pos="2977"/>
              </w:tabs>
              <w:snapToGrid w:val="0"/>
              <w:rPr>
                <w:rFonts w:ascii="Gill Sans MT" w:hAnsi="Gill Sans MT" w:cs="Arial"/>
                <w:b/>
                <w:sz w:val="22"/>
                <w:szCs w:val="22"/>
              </w:rPr>
            </w:pPr>
            <w:r w:rsidRPr="007D5F0B">
              <w:rPr>
                <w:rFonts w:ascii="Gill Sans MT" w:hAnsi="Gill Sans MT" w:cs="Arial"/>
                <w:b/>
                <w:sz w:val="22"/>
                <w:szCs w:val="22"/>
              </w:rPr>
              <w:t>Programme Development and Planning</w:t>
            </w:r>
          </w:p>
          <w:p w14:paraId="40C27071" w14:textId="77777777" w:rsidR="002D7495" w:rsidRPr="002D7495" w:rsidRDefault="002D7495" w:rsidP="00E033E8">
            <w:pPr>
              <w:numPr>
                <w:ilvl w:val="0"/>
                <w:numId w:val="35"/>
              </w:numPr>
              <w:autoSpaceDE w:val="0"/>
              <w:autoSpaceDN w:val="0"/>
              <w:adjustRightInd w:val="0"/>
              <w:jc w:val="both"/>
              <w:rPr>
                <w:rFonts w:ascii="Gill Sans MT" w:hAnsi="Gill Sans MT" w:cs="Arial"/>
                <w:sz w:val="22"/>
                <w:szCs w:val="22"/>
              </w:rPr>
            </w:pPr>
            <w:r w:rsidRPr="002D7495">
              <w:rPr>
                <w:rFonts w:ascii="Gill Sans MT" w:hAnsi="Gill Sans MT"/>
                <w:sz w:val="22"/>
                <w:szCs w:val="22"/>
              </w:rPr>
              <w:t>Lead the preparation of annual work plans and other deliverables in a timely and accurate manner</w:t>
            </w:r>
          </w:p>
          <w:p w14:paraId="7E6082C7" w14:textId="77777777" w:rsidR="00E033E8" w:rsidRPr="00425806" w:rsidRDefault="00E033E8" w:rsidP="00E033E8">
            <w:pPr>
              <w:numPr>
                <w:ilvl w:val="0"/>
                <w:numId w:val="35"/>
              </w:numPr>
              <w:autoSpaceDE w:val="0"/>
              <w:autoSpaceDN w:val="0"/>
              <w:adjustRightInd w:val="0"/>
              <w:jc w:val="both"/>
              <w:rPr>
                <w:rFonts w:ascii="Gill Sans MT" w:hAnsi="Gill Sans MT" w:cs="Arial"/>
                <w:sz w:val="22"/>
                <w:szCs w:val="22"/>
              </w:rPr>
            </w:pPr>
            <w:r>
              <w:rPr>
                <w:rFonts w:ascii="Gill Sans MT" w:hAnsi="Gill Sans MT" w:cs="Arial"/>
                <w:sz w:val="22"/>
                <w:szCs w:val="22"/>
              </w:rPr>
              <w:t>R</w:t>
            </w:r>
            <w:proofErr w:type="spellStart"/>
            <w:r>
              <w:rPr>
                <w:rFonts w:ascii="Gill Sans MT" w:hAnsi="Gill Sans MT" w:cs="Arial"/>
                <w:sz w:val="22"/>
                <w:szCs w:val="22"/>
                <w:lang w:val="en-US"/>
              </w:rPr>
              <w:t>eview</w:t>
            </w:r>
            <w:proofErr w:type="spellEnd"/>
            <w:r>
              <w:rPr>
                <w:rFonts w:ascii="Gill Sans MT" w:hAnsi="Gill Sans MT" w:cs="Arial"/>
                <w:sz w:val="22"/>
                <w:szCs w:val="22"/>
                <w:lang w:val="en-US"/>
              </w:rPr>
              <w:t xml:space="preserve">, </w:t>
            </w:r>
            <w:r w:rsidRPr="00655FE8">
              <w:rPr>
                <w:rFonts w:ascii="Gill Sans MT" w:hAnsi="Gill Sans MT" w:cs="Arial"/>
                <w:sz w:val="22"/>
                <w:szCs w:val="22"/>
                <w:lang w:val="en-US"/>
              </w:rPr>
              <w:t xml:space="preserve">refine and </w:t>
            </w:r>
            <w:proofErr w:type="spellStart"/>
            <w:r w:rsidRPr="00655FE8">
              <w:rPr>
                <w:rFonts w:ascii="Gill Sans MT" w:hAnsi="Gill Sans MT" w:cs="Arial"/>
                <w:sz w:val="22"/>
                <w:szCs w:val="22"/>
                <w:lang w:val="en-US"/>
              </w:rPr>
              <w:t>finalise</w:t>
            </w:r>
            <w:proofErr w:type="spellEnd"/>
            <w:r w:rsidRPr="00655FE8">
              <w:rPr>
                <w:rFonts w:ascii="Gill Sans MT" w:hAnsi="Gill Sans MT" w:cs="Arial"/>
                <w:sz w:val="22"/>
                <w:szCs w:val="22"/>
                <w:lang w:val="en-US"/>
              </w:rPr>
              <w:t xml:space="preserve"> strate</w:t>
            </w:r>
            <w:r>
              <w:rPr>
                <w:rFonts w:ascii="Gill Sans MT" w:hAnsi="Gill Sans MT" w:cs="Arial"/>
                <w:sz w:val="22"/>
                <w:szCs w:val="22"/>
                <w:lang w:val="en-US"/>
              </w:rPr>
              <w:t>gies, methodologies and inputs in Consortium managed grant proposals</w:t>
            </w:r>
          </w:p>
          <w:p w14:paraId="5786036E" w14:textId="77777777" w:rsidR="00E033E8" w:rsidRPr="00655FE8" w:rsidRDefault="00E033E8" w:rsidP="00E033E8">
            <w:pPr>
              <w:numPr>
                <w:ilvl w:val="0"/>
                <w:numId w:val="35"/>
              </w:numPr>
              <w:autoSpaceDE w:val="0"/>
              <w:autoSpaceDN w:val="0"/>
              <w:adjustRightInd w:val="0"/>
              <w:jc w:val="both"/>
              <w:rPr>
                <w:rFonts w:ascii="Gill Sans MT" w:hAnsi="Gill Sans MT" w:cs="Arial"/>
                <w:sz w:val="22"/>
                <w:szCs w:val="22"/>
              </w:rPr>
            </w:pPr>
            <w:r>
              <w:rPr>
                <w:rFonts w:ascii="Gill Sans MT" w:hAnsi="Gill Sans MT" w:cs="Arial"/>
                <w:sz w:val="22"/>
                <w:szCs w:val="22"/>
                <w:lang w:val="en-US"/>
              </w:rPr>
              <w:t xml:space="preserve">Review partner plans on an annual basis for operational and technical quality and provide feedback, ensuring that the </w:t>
            </w:r>
            <w:proofErr w:type="spellStart"/>
            <w:r>
              <w:rPr>
                <w:rFonts w:ascii="Gill Sans MT" w:hAnsi="Gill Sans MT" w:cs="Arial"/>
                <w:sz w:val="22"/>
                <w:szCs w:val="22"/>
                <w:lang w:val="en-US"/>
              </w:rPr>
              <w:t>programme</w:t>
            </w:r>
            <w:proofErr w:type="spellEnd"/>
            <w:r>
              <w:rPr>
                <w:rFonts w:ascii="Gill Sans MT" w:hAnsi="Gill Sans MT" w:cs="Arial"/>
                <w:sz w:val="22"/>
                <w:szCs w:val="22"/>
                <w:lang w:val="en-US"/>
              </w:rPr>
              <w:t xml:space="preserve"> moves as one consolidated </w:t>
            </w:r>
            <w:proofErr w:type="spellStart"/>
            <w:r>
              <w:rPr>
                <w:rFonts w:ascii="Gill Sans MT" w:hAnsi="Gill Sans MT" w:cs="Arial"/>
                <w:sz w:val="22"/>
                <w:szCs w:val="22"/>
                <w:lang w:val="en-US"/>
              </w:rPr>
              <w:t>programme</w:t>
            </w:r>
            <w:proofErr w:type="spellEnd"/>
            <w:r>
              <w:rPr>
                <w:rFonts w:ascii="Gill Sans MT" w:hAnsi="Gill Sans MT" w:cs="Arial"/>
                <w:sz w:val="22"/>
                <w:szCs w:val="22"/>
                <w:lang w:val="en-US"/>
              </w:rPr>
              <w:t xml:space="preserve">, avoiding duplication and overlap </w:t>
            </w:r>
          </w:p>
          <w:p w14:paraId="4B3E659B" w14:textId="77777777" w:rsidR="00E033E8" w:rsidRPr="00535B59" w:rsidRDefault="00E033E8" w:rsidP="00E033E8">
            <w:pPr>
              <w:numPr>
                <w:ilvl w:val="0"/>
                <w:numId w:val="35"/>
              </w:numPr>
              <w:autoSpaceDE w:val="0"/>
              <w:autoSpaceDN w:val="0"/>
              <w:adjustRightInd w:val="0"/>
              <w:jc w:val="both"/>
              <w:rPr>
                <w:rFonts w:ascii="Gill Sans MT" w:hAnsi="Gill Sans MT" w:cs="Arial"/>
                <w:sz w:val="22"/>
                <w:szCs w:val="22"/>
              </w:rPr>
            </w:pPr>
            <w:r w:rsidRPr="00535B59">
              <w:rPr>
                <w:rFonts w:ascii="Gill Sans MT" w:hAnsi="Gill Sans MT" w:cs="Arial"/>
                <w:sz w:val="22"/>
                <w:szCs w:val="22"/>
              </w:rPr>
              <w:t>Provide strategic guidance and report to Consortium’s implementing partners in particular in planning and implementing coherent, quality and innovative education programme</w:t>
            </w:r>
            <w:r w:rsidR="00E735A2">
              <w:rPr>
                <w:rFonts w:ascii="Gill Sans MT" w:hAnsi="Gill Sans MT" w:cs="Arial"/>
                <w:sz w:val="22"/>
                <w:szCs w:val="22"/>
              </w:rPr>
              <w:t>s</w:t>
            </w:r>
            <w:r w:rsidRPr="00535B59">
              <w:rPr>
                <w:rFonts w:ascii="Gill Sans MT" w:hAnsi="Gill Sans MT" w:cs="Arial"/>
                <w:sz w:val="22"/>
                <w:szCs w:val="22"/>
              </w:rPr>
              <w:t>.</w:t>
            </w:r>
          </w:p>
          <w:p w14:paraId="33CCD290" w14:textId="77777777" w:rsidR="00E033E8" w:rsidRPr="00535B59" w:rsidRDefault="00E033E8" w:rsidP="00E033E8">
            <w:pPr>
              <w:numPr>
                <w:ilvl w:val="0"/>
                <w:numId w:val="35"/>
              </w:numPr>
              <w:suppressAutoHyphens/>
              <w:jc w:val="both"/>
              <w:rPr>
                <w:rFonts w:ascii="Gill Sans MT" w:hAnsi="Gill Sans MT" w:cs="Arial"/>
                <w:sz w:val="22"/>
                <w:szCs w:val="22"/>
              </w:rPr>
            </w:pPr>
            <w:r w:rsidRPr="00535B59">
              <w:rPr>
                <w:rFonts w:ascii="Gill Sans MT" w:hAnsi="Gill Sans MT" w:cs="Arial"/>
                <w:sz w:val="22"/>
                <w:szCs w:val="22"/>
              </w:rPr>
              <w:t>Institute a practice of joint project planning and reviewing with consortium partners.</w:t>
            </w:r>
          </w:p>
          <w:p w14:paraId="53B69D54" w14:textId="77777777" w:rsidR="00E033E8" w:rsidRPr="00535B59" w:rsidRDefault="00E033E8" w:rsidP="00E033E8">
            <w:pPr>
              <w:pStyle w:val="ListParagraph"/>
              <w:numPr>
                <w:ilvl w:val="0"/>
                <w:numId w:val="35"/>
              </w:numPr>
              <w:jc w:val="both"/>
              <w:rPr>
                <w:rFonts w:ascii="Gill Sans MT" w:hAnsi="Gill Sans MT" w:cs="Arial"/>
                <w:sz w:val="22"/>
                <w:szCs w:val="22"/>
              </w:rPr>
            </w:pPr>
            <w:r w:rsidRPr="00535B59">
              <w:rPr>
                <w:rFonts w:ascii="Gill Sans MT" w:hAnsi="Gill Sans MT" w:cs="Arial"/>
                <w:sz w:val="22"/>
                <w:szCs w:val="22"/>
              </w:rPr>
              <w:t>Ensure tha</w:t>
            </w:r>
            <w:r w:rsidR="00E735A2">
              <w:rPr>
                <w:rFonts w:ascii="Gill Sans MT" w:hAnsi="Gill Sans MT" w:cs="Arial"/>
                <w:sz w:val="22"/>
                <w:szCs w:val="22"/>
              </w:rPr>
              <w:t>t</w:t>
            </w:r>
            <w:r w:rsidRPr="00535B59">
              <w:rPr>
                <w:rFonts w:ascii="Gill Sans MT" w:hAnsi="Gill Sans MT" w:cs="Arial"/>
                <w:sz w:val="22"/>
                <w:szCs w:val="22"/>
              </w:rPr>
              <w:t xml:space="preserve"> programme</w:t>
            </w:r>
            <w:r w:rsidR="00E735A2">
              <w:rPr>
                <w:rFonts w:ascii="Gill Sans MT" w:hAnsi="Gill Sans MT" w:cs="Arial"/>
                <w:sz w:val="22"/>
                <w:szCs w:val="22"/>
              </w:rPr>
              <w:t>s</w:t>
            </w:r>
            <w:r w:rsidRPr="00535B59">
              <w:rPr>
                <w:rFonts w:ascii="Gill Sans MT" w:hAnsi="Gill Sans MT" w:cs="Arial"/>
                <w:sz w:val="22"/>
                <w:szCs w:val="22"/>
              </w:rPr>
              <w:t xml:space="preserve"> adapt, document and facilitate the dissemination of findings, good practices and knowledge gained through implementation of innovative approaches  </w:t>
            </w:r>
          </w:p>
          <w:p w14:paraId="1FBE7024" w14:textId="77777777" w:rsidR="00E033E8" w:rsidRPr="00535B59" w:rsidRDefault="00E033E8" w:rsidP="00E033E8">
            <w:pPr>
              <w:numPr>
                <w:ilvl w:val="0"/>
                <w:numId w:val="35"/>
              </w:numPr>
              <w:suppressAutoHyphens/>
              <w:jc w:val="both"/>
              <w:rPr>
                <w:rFonts w:ascii="Gill Sans MT" w:hAnsi="Gill Sans MT" w:cs="Arial"/>
                <w:sz w:val="22"/>
                <w:szCs w:val="22"/>
              </w:rPr>
            </w:pPr>
            <w:r w:rsidRPr="00535B59">
              <w:rPr>
                <w:rFonts w:ascii="Gill Sans MT" w:hAnsi="Gill Sans MT" w:cs="Arial"/>
                <w:sz w:val="22"/>
                <w:szCs w:val="22"/>
              </w:rPr>
              <w:t>Support the Consorti</w:t>
            </w:r>
            <w:r w:rsidR="00421B16">
              <w:rPr>
                <w:rFonts w:ascii="Gill Sans MT" w:hAnsi="Gill Sans MT" w:cs="Arial"/>
                <w:sz w:val="22"/>
                <w:szCs w:val="22"/>
              </w:rPr>
              <w:t>a</w:t>
            </w:r>
            <w:r w:rsidRPr="00535B59">
              <w:rPr>
                <w:rFonts w:ascii="Gill Sans MT" w:hAnsi="Gill Sans MT" w:cs="Arial"/>
                <w:sz w:val="22"/>
                <w:szCs w:val="22"/>
              </w:rPr>
              <w:t xml:space="preserve"> partners in identifying opportunities for improving the quality and scope of the programme</w:t>
            </w:r>
            <w:r w:rsidR="00E735A2">
              <w:rPr>
                <w:rFonts w:ascii="Gill Sans MT" w:hAnsi="Gill Sans MT" w:cs="Arial"/>
                <w:sz w:val="22"/>
                <w:szCs w:val="22"/>
              </w:rPr>
              <w:t>s</w:t>
            </w:r>
            <w:r w:rsidRPr="00535B59">
              <w:rPr>
                <w:rFonts w:ascii="Gill Sans MT" w:hAnsi="Gill Sans MT" w:cs="Arial"/>
                <w:sz w:val="22"/>
                <w:szCs w:val="22"/>
              </w:rPr>
              <w:t>.</w:t>
            </w:r>
          </w:p>
          <w:p w14:paraId="67E0D9A3" w14:textId="77777777" w:rsidR="00E033E8" w:rsidRDefault="00E033E8" w:rsidP="00E033E8">
            <w:pPr>
              <w:pStyle w:val="CommentText"/>
              <w:numPr>
                <w:ilvl w:val="0"/>
                <w:numId w:val="35"/>
              </w:numPr>
              <w:suppressAutoHyphens/>
              <w:jc w:val="both"/>
              <w:rPr>
                <w:rFonts w:ascii="Gill Sans MT" w:hAnsi="Gill Sans MT" w:cs="Arial"/>
                <w:sz w:val="22"/>
                <w:szCs w:val="22"/>
              </w:rPr>
            </w:pPr>
            <w:r w:rsidRPr="00535B59">
              <w:rPr>
                <w:rFonts w:ascii="Gill Sans MT" w:hAnsi="Gill Sans MT" w:cs="Arial"/>
                <w:sz w:val="22"/>
                <w:szCs w:val="22"/>
              </w:rPr>
              <w:t>Advise the Consorti</w:t>
            </w:r>
            <w:r w:rsidR="00421B16">
              <w:rPr>
                <w:rFonts w:ascii="Gill Sans MT" w:hAnsi="Gill Sans MT" w:cs="Arial"/>
                <w:sz w:val="22"/>
                <w:szCs w:val="22"/>
              </w:rPr>
              <w:t>a</w:t>
            </w:r>
            <w:r w:rsidRPr="00535B59">
              <w:rPr>
                <w:rFonts w:ascii="Gill Sans MT" w:hAnsi="Gill Sans MT" w:cs="Arial"/>
                <w:sz w:val="22"/>
                <w:szCs w:val="22"/>
              </w:rPr>
              <w:t xml:space="preserve"> partners on effective ways of coordinating education on the basis of thorough analysis of the current practices</w:t>
            </w:r>
            <w:r w:rsidRPr="00655FE8">
              <w:rPr>
                <w:rFonts w:ascii="Gill Sans MT" w:hAnsi="Gill Sans MT" w:cs="Arial"/>
                <w:sz w:val="22"/>
                <w:szCs w:val="22"/>
              </w:rPr>
              <w:t>, challenges and opportunities.</w:t>
            </w:r>
          </w:p>
          <w:p w14:paraId="380A23C6" w14:textId="53CD5961" w:rsidR="002D7495" w:rsidRPr="002D7495" w:rsidRDefault="002D7495" w:rsidP="00E033E8">
            <w:pPr>
              <w:pStyle w:val="CommentText"/>
              <w:numPr>
                <w:ilvl w:val="0"/>
                <w:numId w:val="35"/>
              </w:numPr>
              <w:suppressAutoHyphens/>
              <w:jc w:val="both"/>
              <w:rPr>
                <w:rFonts w:ascii="Gill Sans MT" w:hAnsi="Gill Sans MT" w:cs="Arial"/>
                <w:sz w:val="22"/>
                <w:szCs w:val="22"/>
              </w:rPr>
            </w:pPr>
            <w:r w:rsidRPr="002D7495">
              <w:rPr>
                <w:rFonts w:ascii="Gill Sans MT" w:hAnsi="Gill Sans MT"/>
                <w:sz w:val="22"/>
                <w:szCs w:val="22"/>
              </w:rPr>
              <w:t>Supervise project strateg</w:t>
            </w:r>
            <w:r>
              <w:rPr>
                <w:rFonts w:ascii="Gill Sans MT" w:hAnsi="Gill Sans MT"/>
                <w:sz w:val="22"/>
                <w:szCs w:val="22"/>
              </w:rPr>
              <w:t>ies</w:t>
            </w:r>
            <w:r w:rsidR="0082676B">
              <w:rPr>
                <w:rFonts w:ascii="Gill Sans MT" w:hAnsi="Gill Sans MT"/>
                <w:sz w:val="22"/>
                <w:szCs w:val="22"/>
              </w:rPr>
              <w:t xml:space="preserve"> and planning</w:t>
            </w:r>
            <w:r w:rsidRPr="002D7495">
              <w:rPr>
                <w:rFonts w:ascii="Gill Sans MT" w:hAnsi="Gill Sans MT"/>
                <w:sz w:val="22"/>
                <w:szCs w:val="22"/>
              </w:rPr>
              <w:t xml:space="preserve"> in a manner consistent with Save the Children’s working principles </w:t>
            </w:r>
          </w:p>
          <w:p w14:paraId="1D270FC9" w14:textId="77777777" w:rsidR="009916CB" w:rsidRDefault="009916CB" w:rsidP="00E033E8">
            <w:pPr>
              <w:tabs>
                <w:tab w:val="left" w:pos="2977"/>
              </w:tabs>
              <w:rPr>
                <w:rFonts w:ascii="Gill Sans MT" w:hAnsi="Gill Sans MT" w:cs="Arial"/>
                <w:b/>
                <w:sz w:val="22"/>
                <w:szCs w:val="22"/>
              </w:rPr>
            </w:pPr>
          </w:p>
          <w:p w14:paraId="5F41849A" w14:textId="0D4B4F1F" w:rsidR="00E033E8" w:rsidRPr="007D5F0B" w:rsidRDefault="00E033E8" w:rsidP="00E033E8">
            <w:pPr>
              <w:tabs>
                <w:tab w:val="left" w:pos="2977"/>
              </w:tabs>
              <w:rPr>
                <w:rFonts w:ascii="Gill Sans MT" w:hAnsi="Gill Sans MT" w:cs="Arial"/>
                <w:b/>
                <w:sz w:val="22"/>
                <w:szCs w:val="22"/>
              </w:rPr>
            </w:pPr>
            <w:r w:rsidRPr="007D5F0B">
              <w:rPr>
                <w:rFonts w:ascii="Gill Sans MT" w:hAnsi="Gill Sans MT" w:cs="Arial"/>
                <w:b/>
                <w:sz w:val="22"/>
                <w:szCs w:val="22"/>
              </w:rPr>
              <w:t>Programme Implementation</w:t>
            </w:r>
          </w:p>
          <w:p w14:paraId="6F88FCC2" w14:textId="529E0D79" w:rsidR="00E033E8" w:rsidRPr="000B08D7" w:rsidRDefault="00E033E8" w:rsidP="00E033E8">
            <w:pPr>
              <w:numPr>
                <w:ilvl w:val="0"/>
                <w:numId w:val="35"/>
              </w:numPr>
              <w:suppressAutoHyphens/>
              <w:jc w:val="both"/>
              <w:rPr>
                <w:rFonts w:ascii="Gill Sans MT" w:hAnsi="Gill Sans MT" w:cs="Arial"/>
                <w:sz w:val="22"/>
                <w:szCs w:val="22"/>
                <w:lang w:val="en-US"/>
              </w:rPr>
            </w:pPr>
            <w:r w:rsidRPr="000B08D7">
              <w:rPr>
                <w:rFonts w:ascii="Gill Sans MT" w:hAnsi="Gill Sans MT" w:cs="Arial"/>
                <w:sz w:val="22"/>
                <w:szCs w:val="22"/>
                <w:lang w:val="en-US"/>
              </w:rPr>
              <w:t xml:space="preserve">Overall oversight of </w:t>
            </w:r>
            <w:proofErr w:type="spellStart"/>
            <w:r w:rsidRPr="000B08D7">
              <w:rPr>
                <w:rFonts w:ascii="Gill Sans MT" w:hAnsi="Gill Sans MT" w:cs="Arial"/>
                <w:sz w:val="22"/>
                <w:szCs w:val="22"/>
                <w:lang w:val="en-US"/>
              </w:rPr>
              <w:t>programme</w:t>
            </w:r>
            <w:proofErr w:type="spellEnd"/>
            <w:r w:rsidRPr="000B08D7">
              <w:rPr>
                <w:rFonts w:ascii="Gill Sans MT" w:hAnsi="Gill Sans MT" w:cs="Arial"/>
                <w:sz w:val="22"/>
                <w:szCs w:val="22"/>
                <w:lang w:val="en-US"/>
              </w:rPr>
              <w:t xml:space="preserve"> implementation</w:t>
            </w:r>
            <w:r w:rsidR="0082676B">
              <w:rPr>
                <w:rFonts w:ascii="Gill Sans MT" w:hAnsi="Gill Sans MT" w:cs="Arial"/>
                <w:sz w:val="22"/>
                <w:szCs w:val="22"/>
                <w:lang w:val="en-US"/>
              </w:rPr>
              <w:t xml:space="preserve"> </w:t>
            </w:r>
            <w:r w:rsidR="0082676B" w:rsidRPr="002D7495">
              <w:rPr>
                <w:rFonts w:ascii="Gill Sans MT" w:hAnsi="Gill Sans MT"/>
                <w:sz w:val="22"/>
                <w:szCs w:val="22"/>
              </w:rPr>
              <w:t>monitoring, and evaluation</w:t>
            </w:r>
            <w:r w:rsidRPr="000B08D7">
              <w:rPr>
                <w:rFonts w:ascii="Gill Sans MT" w:hAnsi="Gill Sans MT" w:cs="Arial"/>
                <w:sz w:val="22"/>
                <w:szCs w:val="22"/>
                <w:lang w:val="en-US"/>
              </w:rPr>
              <w:t xml:space="preserve">; </w:t>
            </w:r>
            <w:r>
              <w:rPr>
                <w:rFonts w:ascii="Gill Sans MT" w:hAnsi="Gill Sans MT" w:cs="Arial"/>
                <w:sz w:val="22"/>
                <w:szCs w:val="22"/>
                <w:lang w:val="en-US"/>
              </w:rPr>
              <w:t xml:space="preserve">responsible for </w:t>
            </w:r>
            <w:proofErr w:type="spellStart"/>
            <w:r w:rsidR="009916CB">
              <w:rPr>
                <w:rFonts w:ascii="Gill Sans MT" w:hAnsi="Gill Sans MT" w:cs="Arial"/>
                <w:sz w:val="22"/>
                <w:szCs w:val="22"/>
                <w:lang w:val="en-US"/>
              </w:rPr>
              <w:t>a</w:t>
            </w:r>
            <w:r>
              <w:rPr>
                <w:rFonts w:ascii="Gill Sans MT" w:hAnsi="Gill Sans MT" w:cs="Arial"/>
                <w:sz w:val="22"/>
                <w:szCs w:val="22"/>
                <w:lang w:val="en-US"/>
              </w:rPr>
              <w:t>budget</w:t>
            </w:r>
            <w:proofErr w:type="spellEnd"/>
            <w:r>
              <w:rPr>
                <w:rFonts w:ascii="Gill Sans MT" w:hAnsi="Gill Sans MT" w:cs="Arial"/>
                <w:sz w:val="22"/>
                <w:szCs w:val="22"/>
                <w:lang w:val="en-US"/>
              </w:rPr>
              <w:t xml:space="preserve"> of</w:t>
            </w:r>
            <w:r w:rsidR="009916CB">
              <w:rPr>
                <w:rFonts w:ascii="Gill Sans MT" w:hAnsi="Gill Sans MT" w:cs="Arial"/>
                <w:sz w:val="22"/>
                <w:szCs w:val="22"/>
                <w:lang w:val="en-US"/>
              </w:rPr>
              <w:t xml:space="preserve"> 14.7</w:t>
            </w:r>
            <w:r>
              <w:rPr>
                <w:rFonts w:ascii="Gill Sans MT" w:hAnsi="Gill Sans MT" w:cs="Arial"/>
                <w:sz w:val="22"/>
                <w:szCs w:val="22"/>
                <w:lang w:val="en-US"/>
              </w:rPr>
              <w:t xml:space="preserve"> </w:t>
            </w:r>
            <w:r w:rsidRPr="000B08D7">
              <w:rPr>
                <w:rFonts w:ascii="Gill Sans MT" w:hAnsi="Gill Sans MT" w:cs="Arial"/>
                <w:sz w:val="22"/>
                <w:szCs w:val="22"/>
                <w:lang w:val="en-US"/>
              </w:rPr>
              <w:t>mil</w:t>
            </w:r>
            <w:r w:rsidR="00E735A2">
              <w:rPr>
                <w:rFonts w:ascii="Gill Sans MT" w:hAnsi="Gill Sans MT" w:cs="Arial"/>
                <w:sz w:val="22"/>
                <w:szCs w:val="22"/>
                <w:lang w:val="en-US"/>
              </w:rPr>
              <w:t xml:space="preserve"> </w:t>
            </w:r>
            <w:r w:rsidR="0082676B" w:rsidRPr="002D7495">
              <w:rPr>
                <w:rFonts w:ascii="Gill Sans MT" w:hAnsi="Gill Sans MT"/>
                <w:sz w:val="22"/>
                <w:szCs w:val="22"/>
              </w:rPr>
              <w:t>and ensure that program objectives and key indicators/results are delivered.</w:t>
            </w:r>
          </w:p>
          <w:p w14:paraId="75557F22" w14:textId="77777777" w:rsidR="00E033E8" w:rsidRPr="00425806" w:rsidRDefault="00E033E8" w:rsidP="00E033E8">
            <w:pPr>
              <w:numPr>
                <w:ilvl w:val="0"/>
                <w:numId w:val="35"/>
              </w:numPr>
              <w:suppressAutoHyphens/>
              <w:jc w:val="both"/>
              <w:rPr>
                <w:rFonts w:ascii="Gill Sans MT" w:hAnsi="Gill Sans MT" w:cs="Arial"/>
                <w:sz w:val="22"/>
                <w:szCs w:val="22"/>
                <w:lang w:val="en-US"/>
              </w:rPr>
            </w:pPr>
            <w:r w:rsidRPr="000B08D7">
              <w:rPr>
                <w:rFonts w:ascii="Gill Sans MT" w:hAnsi="Gill Sans MT" w:cs="Arial"/>
                <w:sz w:val="22"/>
                <w:szCs w:val="22"/>
                <w:lang w:val="en-US"/>
              </w:rPr>
              <w:t>Identify challenges and delays faced by partners and work collaboratively and supportively with partners and other stakeholders to identify and implement solutions</w:t>
            </w:r>
          </w:p>
          <w:p w14:paraId="6BFB217A" w14:textId="77777777" w:rsidR="00E033E8" w:rsidRPr="00655FE8" w:rsidRDefault="00E033E8" w:rsidP="00E033E8">
            <w:pPr>
              <w:numPr>
                <w:ilvl w:val="0"/>
                <w:numId w:val="35"/>
              </w:numPr>
              <w:suppressAutoHyphens/>
              <w:rPr>
                <w:rFonts w:ascii="Gill Sans MT" w:hAnsi="Gill Sans MT" w:cs="Arial"/>
                <w:sz w:val="22"/>
                <w:szCs w:val="22"/>
              </w:rPr>
            </w:pPr>
            <w:r w:rsidRPr="00655FE8">
              <w:rPr>
                <w:rFonts w:ascii="Gill Sans MT" w:hAnsi="Gill Sans MT" w:cs="Arial"/>
                <w:sz w:val="22"/>
                <w:szCs w:val="22"/>
              </w:rPr>
              <w:lastRenderedPageBreak/>
              <w:t>Ensure the development and application of harmonised approaches for implementing the programme</w:t>
            </w:r>
            <w:r w:rsidR="00E735A2">
              <w:rPr>
                <w:rFonts w:ascii="Gill Sans MT" w:hAnsi="Gill Sans MT" w:cs="Arial"/>
                <w:sz w:val="22"/>
                <w:szCs w:val="22"/>
              </w:rPr>
              <w:t>s</w:t>
            </w:r>
            <w:r w:rsidRPr="00655FE8">
              <w:rPr>
                <w:rFonts w:ascii="Gill Sans MT" w:hAnsi="Gill Sans MT" w:cs="Arial"/>
                <w:sz w:val="22"/>
                <w:szCs w:val="22"/>
              </w:rPr>
              <w:t xml:space="preserve"> including the development of standards and frameworks for monitoring, evaluation, accountability and learning (MEAL) </w:t>
            </w:r>
          </w:p>
          <w:p w14:paraId="1C403557" w14:textId="77777777" w:rsidR="00E033E8" w:rsidRPr="00655FE8" w:rsidRDefault="00E033E8" w:rsidP="00E033E8">
            <w:pPr>
              <w:numPr>
                <w:ilvl w:val="0"/>
                <w:numId w:val="35"/>
              </w:numPr>
              <w:suppressAutoHyphens/>
              <w:rPr>
                <w:rFonts w:ascii="Gill Sans MT" w:hAnsi="Gill Sans MT" w:cs="Arial"/>
                <w:sz w:val="22"/>
                <w:szCs w:val="22"/>
              </w:rPr>
            </w:pPr>
            <w:r w:rsidRPr="00655FE8">
              <w:rPr>
                <w:rFonts w:ascii="Gill Sans MT" w:hAnsi="Gill Sans MT" w:cs="Arial"/>
                <w:sz w:val="22"/>
                <w:szCs w:val="22"/>
              </w:rPr>
              <w:t>Ensure that technical support areas of implementing consortium partners are identified and addressed to ensure quality programme delivery by the team designated for consortium management</w:t>
            </w:r>
          </w:p>
          <w:p w14:paraId="664B135C" w14:textId="1477C270" w:rsidR="00E033E8" w:rsidRPr="00655FE8" w:rsidRDefault="00E033E8" w:rsidP="00E033E8">
            <w:pPr>
              <w:pStyle w:val="ListParagraph"/>
              <w:numPr>
                <w:ilvl w:val="0"/>
                <w:numId w:val="35"/>
              </w:numPr>
              <w:suppressAutoHyphens w:val="0"/>
              <w:spacing w:line="276" w:lineRule="auto"/>
              <w:contextualSpacing/>
              <w:jc w:val="both"/>
              <w:rPr>
                <w:rFonts w:ascii="Gill Sans MT" w:hAnsi="Gill Sans MT" w:cs="Arial"/>
                <w:sz w:val="22"/>
                <w:szCs w:val="22"/>
              </w:rPr>
            </w:pPr>
            <w:r w:rsidRPr="00655FE8">
              <w:rPr>
                <w:rFonts w:ascii="Gill Sans MT" w:hAnsi="Gill Sans MT" w:cs="Arial"/>
                <w:sz w:val="22"/>
                <w:szCs w:val="22"/>
              </w:rPr>
              <w:t>Coordinate the process of developing joint action plans with the involvement of all partners of the consorti</w:t>
            </w:r>
            <w:r w:rsidR="009916CB">
              <w:rPr>
                <w:rFonts w:ascii="Gill Sans MT" w:hAnsi="Gill Sans MT" w:cs="Arial"/>
                <w:sz w:val="22"/>
                <w:szCs w:val="22"/>
              </w:rPr>
              <w:t>um</w:t>
            </w:r>
          </w:p>
          <w:p w14:paraId="69329892" w14:textId="516AF03E" w:rsidR="00E033E8" w:rsidRPr="00655FE8" w:rsidRDefault="00E033E8" w:rsidP="00E033E8">
            <w:pPr>
              <w:pStyle w:val="ListParagraph"/>
              <w:numPr>
                <w:ilvl w:val="0"/>
                <w:numId w:val="35"/>
              </w:numPr>
              <w:suppressAutoHyphens w:val="0"/>
              <w:spacing w:line="276" w:lineRule="auto"/>
              <w:contextualSpacing/>
              <w:jc w:val="both"/>
              <w:rPr>
                <w:rFonts w:ascii="Gill Sans MT" w:hAnsi="Gill Sans MT" w:cs="Arial"/>
                <w:sz w:val="22"/>
                <w:szCs w:val="22"/>
              </w:rPr>
            </w:pPr>
            <w:r w:rsidRPr="00655FE8">
              <w:rPr>
                <w:rFonts w:ascii="Gill Sans MT" w:hAnsi="Gill Sans MT" w:cs="Arial"/>
                <w:sz w:val="22"/>
                <w:szCs w:val="22"/>
              </w:rPr>
              <w:t>Ensure that the Action is implemented by all partners of the consorti</w:t>
            </w:r>
            <w:r w:rsidR="009916CB">
              <w:rPr>
                <w:rFonts w:ascii="Gill Sans MT" w:hAnsi="Gill Sans MT" w:cs="Arial"/>
                <w:sz w:val="22"/>
                <w:szCs w:val="22"/>
              </w:rPr>
              <w:t>um</w:t>
            </w:r>
            <w:r w:rsidRPr="00655FE8">
              <w:rPr>
                <w:rFonts w:ascii="Gill Sans MT" w:hAnsi="Gill Sans MT" w:cs="Arial"/>
                <w:sz w:val="22"/>
                <w:szCs w:val="22"/>
              </w:rPr>
              <w:t xml:space="preserve"> as per jointly developed and agreed plans, approaches and principles and intended targets met.</w:t>
            </w:r>
          </w:p>
          <w:p w14:paraId="5514054F" w14:textId="0E8F6526" w:rsidR="00E033E8" w:rsidRPr="00655FE8" w:rsidRDefault="00E033E8" w:rsidP="00E033E8">
            <w:pPr>
              <w:pStyle w:val="ListParagraph"/>
              <w:numPr>
                <w:ilvl w:val="0"/>
                <w:numId w:val="35"/>
              </w:numPr>
              <w:suppressAutoHyphens w:val="0"/>
              <w:spacing w:line="276" w:lineRule="auto"/>
              <w:contextualSpacing/>
              <w:jc w:val="both"/>
              <w:rPr>
                <w:rFonts w:ascii="Gill Sans MT" w:hAnsi="Gill Sans MT" w:cs="Arial"/>
                <w:b/>
                <w:sz w:val="22"/>
                <w:szCs w:val="22"/>
              </w:rPr>
            </w:pPr>
            <w:r w:rsidRPr="00655FE8">
              <w:rPr>
                <w:rFonts w:ascii="Gill Sans MT" w:hAnsi="Gill Sans MT" w:cs="Arial"/>
                <w:sz w:val="22"/>
                <w:szCs w:val="22"/>
              </w:rPr>
              <w:t>Provide support to implementing partners of the consorti</w:t>
            </w:r>
            <w:r w:rsidR="009916CB">
              <w:rPr>
                <w:rFonts w:ascii="Gill Sans MT" w:hAnsi="Gill Sans MT" w:cs="Arial"/>
                <w:sz w:val="22"/>
                <w:szCs w:val="22"/>
              </w:rPr>
              <w:t>um</w:t>
            </w:r>
            <w:r w:rsidRPr="00655FE8">
              <w:rPr>
                <w:rFonts w:ascii="Gill Sans MT" w:hAnsi="Gill Sans MT" w:cs="Arial"/>
                <w:sz w:val="22"/>
                <w:szCs w:val="22"/>
              </w:rPr>
              <w:t xml:space="preserve"> and ensure that they apply appropriate project implementation strategies and approaches as indicated in the project documents</w:t>
            </w:r>
          </w:p>
          <w:p w14:paraId="7C1C9398" w14:textId="2E28287D" w:rsidR="00E033E8" w:rsidRPr="00655FE8" w:rsidRDefault="00E033E8" w:rsidP="00E033E8">
            <w:pPr>
              <w:numPr>
                <w:ilvl w:val="0"/>
                <w:numId w:val="35"/>
              </w:numPr>
              <w:suppressAutoHyphens/>
              <w:rPr>
                <w:rFonts w:ascii="Gill Sans MT" w:hAnsi="Gill Sans MT" w:cs="Arial"/>
                <w:sz w:val="22"/>
                <w:szCs w:val="22"/>
              </w:rPr>
            </w:pPr>
            <w:r w:rsidRPr="00655FE8">
              <w:rPr>
                <w:rFonts w:ascii="Gill Sans MT" w:hAnsi="Gill Sans MT" w:cs="Arial"/>
                <w:sz w:val="22"/>
                <w:szCs w:val="22"/>
              </w:rPr>
              <w:t>Ensure that implementation of the programme across all consorti</w:t>
            </w:r>
            <w:r w:rsidR="009916CB">
              <w:rPr>
                <w:rFonts w:ascii="Gill Sans MT" w:hAnsi="Gill Sans MT" w:cs="Arial"/>
                <w:sz w:val="22"/>
                <w:szCs w:val="22"/>
              </w:rPr>
              <w:t>um</w:t>
            </w:r>
            <w:r w:rsidRPr="00655FE8">
              <w:rPr>
                <w:rFonts w:ascii="Gill Sans MT" w:hAnsi="Gill Sans MT" w:cs="Arial"/>
                <w:sz w:val="22"/>
                <w:szCs w:val="22"/>
              </w:rPr>
              <w:t xml:space="preserve"> partners is regularly monitored; and that evidences, results and lessons are documented and communicated; challenges are tracked and addressed in a timely manner</w:t>
            </w:r>
          </w:p>
          <w:p w14:paraId="6F571DA2" w14:textId="55A61A67" w:rsidR="00E033E8" w:rsidRPr="00655FE8" w:rsidRDefault="00E033E8" w:rsidP="00E033E8">
            <w:pPr>
              <w:numPr>
                <w:ilvl w:val="0"/>
                <w:numId w:val="35"/>
              </w:numPr>
              <w:suppressAutoHyphens/>
              <w:rPr>
                <w:rFonts w:ascii="Gill Sans MT" w:hAnsi="Gill Sans MT" w:cs="Arial"/>
                <w:sz w:val="22"/>
                <w:szCs w:val="22"/>
              </w:rPr>
            </w:pPr>
            <w:r w:rsidRPr="00655FE8">
              <w:rPr>
                <w:rFonts w:ascii="Gill Sans MT" w:hAnsi="Gill Sans MT" w:cs="Arial"/>
                <w:sz w:val="22"/>
                <w:szCs w:val="22"/>
              </w:rPr>
              <w:t>Travel to project sites and conduct regular monitoring of projects together with project team</w:t>
            </w:r>
            <w:r w:rsidR="00421B16">
              <w:rPr>
                <w:rFonts w:ascii="Gill Sans MT" w:hAnsi="Gill Sans MT" w:cs="Arial"/>
                <w:sz w:val="22"/>
                <w:szCs w:val="22"/>
              </w:rPr>
              <w:t>s</w:t>
            </w:r>
            <w:r w:rsidRPr="00655FE8">
              <w:rPr>
                <w:rFonts w:ascii="Gill Sans MT" w:hAnsi="Gill Sans MT" w:cs="Arial"/>
                <w:sz w:val="22"/>
                <w:szCs w:val="22"/>
              </w:rPr>
              <w:t xml:space="preserve"> to ensure the set quality is met across consorti</w:t>
            </w:r>
            <w:r w:rsidR="009916CB">
              <w:rPr>
                <w:rFonts w:ascii="Gill Sans MT" w:hAnsi="Gill Sans MT" w:cs="Arial"/>
                <w:sz w:val="22"/>
                <w:szCs w:val="22"/>
              </w:rPr>
              <w:t>um</w:t>
            </w:r>
            <w:r w:rsidRPr="00655FE8">
              <w:rPr>
                <w:rFonts w:ascii="Gill Sans MT" w:hAnsi="Gill Sans MT" w:cs="Arial"/>
                <w:sz w:val="22"/>
                <w:szCs w:val="22"/>
              </w:rPr>
              <w:t xml:space="preserve"> partners. </w:t>
            </w:r>
          </w:p>
          <w:p w14:paraId="7C18D3F2" w14:textId="77777777" w:rsidR="00E033E8" w:rsidRPr="00655FE8" w:rsidRDefault="00E033E8" w:rsidP="00E033E8">
            <w:pPr>
              <w:pStyle w:val="ListParagraph"/>
              <w:numPr>
                <w:ilvl w:val="0"/>
                <w:numId w:val="35"/>
              </w:numPr>
              <w:suppressAutoHyphens w:val="0"/>
              <w:spacing w:line="276" w:lineRule="auto"/>
              <w:contextualSpacing/>
              <w:jc w:val="both"/>
              <w:rPr>
                <w:rFonts w:ascii="Gill Sans MT" w:hAnsi="Gill Sans MT" w:cs="Arial"/>
                <w:b/>
                <w:sz w:val="22"/>
                <w:szCs w:val="22"/>
              </w:rPr>
            </w:pPr>
            <w:r w:rsidRPr="00655FE8">
              <w:rPr>
                <w:rFonts w:ascii="Gill Sans MT" w:hAnsi="Gill Sans MT" w:cs="Arial"/>
                <w:sz w:val="22"/>
                <w:szCs w:val="22"/>
              </w:rPr>
              <w:t xml:space="preserve">Organise </w:t>
            </w:r>
            <w:r>
              <w:rPr>
                <w:rFonts w:ascii="Gill Sans MT" w:hAnsi="Gill Sans MT" w:cs="Arial"/>
                <w:sz w:val="22"/>
                <w:szCs w:val="22"/>
              </w:rPr>
              <w:t>(bi-)annual</w:t>
            </w:r>
            <w:r w:rsidRPr="00655FE8">
              <w:rPr>
                <w:rFonts w:ascii="Gill Sans MT" w:hAnsi="Gill Sans MT" w:cs="Arial"/>
                <w:sz w:val="22"/>
                <w:szCs w:val="22"/>
              </w:rPr>
              <w:t xml:space="preserve"> joint review meeting involving all key Education in Emergencies actors and ensure that planning/implementation of projects are informed by the outcomes of the reviews. </w:t>
            </w:r>
          </w:p>
          <w:p w14:paraId="5F87F41B" w14:textId="77777777" w:rsidR="00E033E8" w:rsidRPr="00655FE8" w:rsidRDefault="00E033E8" w:rsidP="00E033E8">
            <w:pPr>
              <w:ind w:left="720"/>
              <w:rPr>
                <w:rFonts w:ascii="Gill Sans MT" w:hAnsi="Gill Sans MT" w:cs="Arial"/>
                <w:sz w:val="22"/>
                <w:szCs w:val="22"/>
              </w:rPr>
            </w:pPr>
          </w:p>
          <w:p w14:paraId="7DACA01F" w14:textId="77777777" w:rsidR="00C9694C" w:rsidRPr="007707F1" w:rsidRDefault="00C9694C" w:rsidP="00C9694C">
            <w:pPr>
              <w:suppressAutoHyphens/>
              <w:spacing w:before="120"/>
              <w:rPr>
                <w:rFonts w:ascii="Gill Sans MT" w:hAnsi="Gill Sans MT" w:cs="Arial"/>
                <w:b/>
                <w:bCs/>
                <w:sz w:val="22"/>
                <w:szCs w:val="22"/>
                <w:lang w:eastAsia="ar-SA"/>
              </w:rPr>
            </w:pPr>
            <w:r w:rsidRPr="007707F1">
              <w:rPr>
                <w:rFonts w:ascii="Gill Sans MT" w:hAnsi="Gill Sans MT" w:cs="Arial"/>
                <w:b/>
                <w:bCs/>
                <w:sz w:val="22"/>
                <w:szCs w:val="22"/>
                <w:lang w:eastAsia="ar-SA"/>
              </w:rPr>
              <w:t>Financial, Budget, Grant &amp; Award Management</w:t>
            </w:r>
          </w:p>
          <w:p w14:paraId="6287D02D" w14:textId="07F7DA8E" w:rsidR="00C9694C" w:rsidRPr="007707F1" w:rsidRDefault="00C9694C" w:rsidP="00C9694C">
            <w:pPr>
              <w:numPr>
                <w:ilvl w:val="0"/>
                <w:numId w:val="43"/>
              </w:numPr>
              <w:suppressAutoHyphens/>
              <w:rPr>
                <w:rFonts w:ascii="Gill Sans MT" w:hAnsi="Gill Sans MT" w:cs="Arial"/>
                <w:sz w:val="22"/>
                <w:szCs w:val="22"/>
                <w:lang w:val="en-US" w:eastAsia="ar-SA"/>
              </w:rPr>
            </w:pPr>
            <w:r w:rsidRPr="007707F1">
              <w:rPr>
                <w:rFonts w:ascii="Gill Sans MT" w:hAnsi="Gill Sans MT" w:cs="Arial"/>
                <w:sz w:val="22"/>
                <w:szCs w:val="22"/>
                <w:lang w:val="en-US" w:eastAsia="ar-SA"/>
              </w:rPr>
              <w:t>Responsible for all budgets (donors and SC</w:t>
            </w:r>
            <w:r>
              <w:rPr>
                <w:rFonts w:ascii="Gill Sans MT" w:hAnsi="Gill Sans MT" w:cs="Arial"/>
                <w:sz w:val="22"/>
                <w:szCs w:val="22"/>
                <w:lang w:val="en-US" w:eastAsia="ar-SA"/>
              </w:rPr>
              <w:t>I</w:t>
            </w:r>
            <w:r w:rsidRPr="007707F1">
              <w:rPr>
                <w:rFonts w:ascii="Gill Sans MT" w:hAnsi="Gill Sans MT" w:cs="Arial"/>
                <w:sz w:val="22"/>
                <w:szCs w:val="22"/>
                <w:lang w:val="en-US" w:eastAsia="ar-SA"/>
              </w:rPr>
              <w:t xml:space="preserve">’s own resources) provided to </w:t>
            </w:r>
            <w:r>
              <w:rPr>
                <w:rFonts w:ascii="Gill Sans MT" w:hAnsi="Gill Sans MT" w:cs="Arial"/>
                <w:sz w:val="22"/>
                <w:szCs w:val="22"/>
                <w:lang w:val="en-US" w:eastAsia="ar-SA"/>
              </w:rPr>
              <w:t>SCI and consortium partners</w:t>
            </w:r>
            <w:r w:rsidRPr="007707F1">
              <w:rPr>
                <w:rFonts w:ascii="Gill Sans MT" w:hAnsi="Gill Sans MT" w:cs="Arial"/>
                <w:sz w:val="22"/>
                <w:szCs w:val="22"/>
                <w:lang w:val="en-US" w:eastAsia="ar-SA"/>
              </w:rPr>
              <w:t>. This may be delegated to other budget holders but overall accountability for the budgets for the</w:t>
            </w:r>
            <w:r>
              <w:rPr>
                <w:rFonts w:ascii="Gill Sans MT" w:hAnsi="Gill Sans MT" w:cs="Arial"/>
                <w:sz w:val="22"/>
                <w:szCs w:val="22"/>
                <w:lang w:val="en-US" w:eastAsia="ar-SA"/>
              </w:rPr>
              <w:t xml:space="preserve"> Award</w:t>
            </w:r>
            <w:r w:rsidRPr="007707F1">
              <w:rPr>
                <w:rFonts w:ascii="Gill Sans MT" w:hAnsi="Gill Sans MT" w:cs="Arial"/>
                <w:sz w:val="22"/>
                <w:szCs w:val="22"/>
                <w:lang w:val="en-US" w:eastAsia="ar-SA"/>
              </w:rPr>
              <w:t xml:space="preserve"> remains with the </w:t>
            </w:r>
            <w:r w:rsidR="00464BD8">
              <w:rPr>
                <w:rFonts w:ascii="Gill Sans MT" w:hAnsi="Gill Sans MT" w:cs="Arial"/>
                <w:sz w:val="22"/>
                <w:szCs w:val="22"/>
                <w:lang w:val="en-US" w:eastAsia="ar-SA"/>
              </w:rPr>
              <w:t xml:space="preserve">ECW </w:t>
            </w:r>
            <w:proofErr w:type="spellStart"/>
            <w:r>
              <w:rPr>
                <w:rFonts w:ascii="Gill Sans MT" w:hAnsi="Gill Sans MT" w:cs="Arial"/>
                <w:sz w:val="22"/>
                <w:szCs w:val="22"/>
                <w:lang w:val="en-US" w:eastAsia="ar-SA"/>
              </w:rPr>
              <w:t>CoP.</w:t>
            </w:r>
            <w:proofErr w:type="spellEnd"/>
          </w:p>
          <w:p w14:paraId="0F4A4590" w14:textId="77777777" w:rsidR="004762FF" w:rsidRDefault="00C9694C" w:rsidP="00C9694C">
            <w:pPr>
              <w:numPr>
                <w:ilvl w:val="0"/>
                <w:numId w:val="42"/>
              </w:numPr>
              <w:suppressAutoHyphens/>
              <w:rPr>
                <w:rFonts w:ascii="Gill Sans MT" w:hAnsi="Gill Sans MT" w:cs="Arial"/>
                <w:sz w:val="22"/>
                <w:szCs w:val="22"/>
                <w:lang w:val="en-US" w:eastAsia="ar-SA"/>
              </w:rPr>
            </w:pPr>
            <w:r w:rsidRPr="00F51284">
              <w:rPr>
                <w:rFonts w:ascii="Gill Sans MT" w:hAnsi="Gill Sans MT" w:cs="Arial"/>
                <w:sz w:val="22"/>
                <w:szCs w:val="22"/>
                <w:lang w:val="en-US" w:eastAsia="ar-SA"/>
              </w:rPr>
              <w:t xml:space="preserve">Lead monthly budget vs actual grant management meetings at appropriate levels with team and in close collaboration with the Country Office </w:t>
            </w:r>
            <w:r w:rsidR="004762FF">
              <w:rPr>
                <w:rFonts w:ascii="Gill Sans MT" w:hAnsi="Gill Sans MT" w:cs="Arial"/>
                <w:sz w:val="22"/>
                <w:szCs w:val="22"/>
                <w:lang w:val="en-US" w:eastAsia="ar-SA"/>
              </w:rPr>
              <w:t>Awards review structure</w:t>
            </w:r>
            <w:r w:rsidRPr="00F51284">
              <w:rPr>
                <w:rFonts w:ascii="Gill Sans MT" w:hAnsi="Gill Sans MT" w:cs="Arial"/>
                <w:sz w:val="22"/>
                <w:szCs w:val="22"/>
                <w:lang w:val="en-US" w:eastAsia="ar-SA"/>
              </w:rPr>
              <w:t xml:space="preserve">. </w:t>
            </w:r>
          </w:p>
          <w:p w14:paraId="2F5B586A" w14:textId="77777777" w:rsidR="00C9694C" w:rsidRPr="00F51284" w:rsidRDefault="00C9694C" w:rsidP="00C9694C">
            <w:pPr>
              <w:numPr>
                <w:ilvl w:val="0"/>
                <w:numId w:val="42"/>
              </w:numPr>
              <w:suppressAutoHyphens/>
              <w:rPr>
                <w:rFonts w:ascii="Gill Sans MT" w:hAnsi="Gill Sans MT" w:cs="Arial"/>
                <w:sz w:val="22"/>
                <w:szCs w:val="22"/>
                <w:lang w:val="en-US" w:eastAsia="ar-SA"/>
              </w:rPr>
            </w:pPr>
            <w:r w:rsidRPr="00F51284">
              <w:rPr>
                <w:rFonts w:ascii="Gill Sans MT" w:hAnsi="Gill Sans MT" w:cs="Arial"/>
                <w:sz w:val="22"/>
                <w:szCs w:val="22"/>
                <w:lang w:val="en-US" w:eastAsia="ar-SA"/>
              </w:rPr>
              <w:t xml:space="preserve">Ensure timely reporting providing a variance analysis on </w:t>
            </w:r>
            <w:r w:rsidR="00161C1D" w:rsidRPr="004F4D77">
              <w:rPr>
                <w:rFonts w:ascii="Gill Sans MT" w:hAnsi="Gill Sans MT" w:cs="Arial"/>
                <w:sz w:val="22"/>
                <w:szCs w:val="22"/>
                <w:lang w:val="en-US" w:eastAsia="ar-SA"/>
              </w:rPr>
              <w:t xml:space="preserve">SCI and </w:t>
            </w:r>
            <w:r w:rsidRPr="004F4D77">
              <w:rPr>
                <w:rFonts w:ascii="Gill Sans MT" w:hAnsi="Gill Sans MT" w:cs="Arial"/>
                <w:sz w:val="22"/>
                <w:szCs w:val="22"/>
                <w:lang w:val="en-US" w:eastAsia="ar-SA"/>
              </w:rPr>
              <w:t xml:space="preserve">each </w:t>
            </w:r>
            <w:r w:rsidR="00161C1D" w:rsidRPr="004F4D77">
              <w:rPr>
                <w:rFonts w:ascii="Gill Sans MT" w:hAnsi="Gill Sans MT" w:cs="Arial"/>
                <w:sz w:val="22"/>
                <w:szCs w:val="22"/>
                <w:lang w:val="en-US" w:eastAsia="ar-SA"/>
              </w:rPr>
              <w:t>Partner</w:t>
            </w:r>
            <w:r w:rsidR="00161C1D" w:rsidRPr="00F51284">
              <w:rPr>
                <w:rFonts w:ascii="Gill Sans MT" w:hAnsi="Gill Sans MT" w:cs="Arial"/>
                <w:sz w:val="22"/>
                <w:szCs w:val="22"/>
                <w:lang w:val="en-US" w:eastAsia="ar-SA"/>
              </w:rPr>
              <w:t xml:space="preserve">’s </w:t>
            </w:r>
            <w:r w:rsidRPr="00F51284">
              <w:rPr>
                <w:rFonts w:ascii="Gill Sans MT" w:hAnsi="Gill Sans MT" w:cs="Arial"/>
                <w:sz w:val="22"/>
                <w:szCs w:val="22"/>
                <w:lang w:val="en-US" w:eastAsia="ar-SA"/>
              </w:rPr>
              <w:t>budget</w:t>
            </w:r>
            <w:r w:rsidR="00161C1D" w:rsidRPr="00F51284">
              <w:rPr>
                <w:rFonts w:ascii="Gill Sans MT" w:hAnsi="Gill Sans MT" w:cs="Arial"/>
                <w:sz w:val="22"/>
                <w:szCs w:val="22"/>
                <w:lang w:val="en-US" w:eastAsia="ar-SA"/>
              </w:rPr>
              <w:t xml:space="preserve"> and flag and potentials risks.</w:t>
            </w:r>
          </w:p>
          <w:p w14:paraId="5E5BAFB3" w14:textId="77777777" w:rsidR="00C9694C" w:rsidRPr="00F51284" w:rsidRDefault="00C9694C" w:rsidP="00C9694C">
            <w:pPr>
              <w:numPr>
                <w:ilvl w:val="0"/>
                <w:numId w:val="42"/>
              </w:numPr>
              <w:suppressAutoHyphens/>
              <w:rPr>
                <w:rFonts w:ascii="Gill Sans MT" w:hAnsi="Gill Sans MT" w:cs="Arial"/>
                <w:sz w:val="22"/>
                <w:szCs w:val="22"/>
                <w:lang w:val="en-US" w:eastAsia="ar-SA"/>
              </w:rPr>
            </w:pPr>
            <w:r w:rsidRPr="00F51284">
              <w:rPr>
                <w:rFonts w:ascii="Gill Sans MT" w:hAnsi="Gill Sans MT" w:cs="Arial"/>
                <w:sz w:val="22"/>
                <w:szCs w:val="22"/>
                <w:lang w:val="en-US" w:eastAsia="ar-SA"/>
              </w:rPr>
              <w:t>Identify any budget challenges or issues such as over or underspends and propose solutions to line manager as soon as issues are identified. Ensure that these are identified through the monthly variance meetings and immediately addressed</w:t>
            </w:r>
          </w:p>
          <w:p w14:paraId="7E705405" w14:textId="77777777" w:rsidR="00C9694C" w:rsidRPr="00F51284" w:rsidRDefault="00C9694C" w:rsidP="00C9694C">
            <w:pPr>
              <w:numPr>
                <w:ilvl w:val="0"/>
                <w:numId w:val="42"/>
              </w:numPr>
              <w:suppressAutoHyphens/>
              <w:rPr>
                <w:rFonts w:ascii="Gill Sans MT" w:hAnsi="Gill Sans MT" w:cs="Arial"/>
                <w:sz w:val="22"/>
                <w:szCs w:val="22"/>
                <w:lang w:val="en-US" w:eastAsia="ar-SA"/>
              </w:rPr>
            </w:pPr>
            <w:r w:rsidRPr="00F51284">
              <w:rPr>
                <w:rFonts w:ascii="Gill Sans MT" w:hAnsi="Gill Sans MT" w:cs="Arial"/>
                <w:sz w:val="22"/>
                <w:szCs w:val="22"/>
                <w:lang w:val="en-US" w:eastAsia="ar-SA"/>
              </w:rPr>
              <w:t>Oversee the general application and observance of financial procedures and guidelines set out in SCI’s financial manual and donors’ requirements</w:t>
            </w:r>
          </w:p>
          <w:p w14:paraId="36543688" w14:textId="77777777" w:rsidR="00C9694C" w:rsidRPr="00F51284" w:rsidRDefault="00C9694C" w:rsidP="00C9694C">
            <w:pPr>
              <w:numPr>
                <w:ilvl w:val="0"/>
                <w:numId w:val="42"/>
              </w:numPr>
              <w:suppressAutoHyphens/>
              <w:rPr>
                <w:rFonts w:ascii="Gill Sans MT" w:hAnsi="Gill Sans MT" w:cs="Arial"/>
                <w:sz w:val="22"/>
                <w:szCs w:val="22"/>
                <w:lang w:eastAsia="ar-SA"/>
              </w:rPr>
            </w:pPr>
            <w:r w:rsidRPr="00F51284">
              <w:rPr>
                <w:rFonts w:ascii="Gill Sans MT" w:hAnsi="Gill Sans MT" w:cs="Arial"/>
                <w:sz w:val="22"/>
                <w:szCs w:val="22"/>
                <w:lang w:eastAsia="ar-SA"/>
              </w:rPr>
              <w:t>Ensure grants are managed as per Save the Children’s and donors’ requirement including the quality and timely submission of reports</w:t>
            </w:r>
          </w:p>
          <w:p w14:paraId="57BCDCD7" w14:textId="77777777" w:rsidR="00C9694C" w:rsidRPr="00F51284" w:rsidRDefault="00C9694C" w:rsidP="00C9694C">
            <w:pPr>
              <w:numPr>
                <w:ilvl w:val="0"/>
                <w:numId w:val="42"/>
              </w:numPr>
              <w:suppressAutoHyphens/>
              <w:rPr>
                <w:rFonts w:ascii="Gill Sans MT" w:hAnsi="Gill Sans MT" w:cs="Arial"/>
                <w:sz w:val="22"/>
                <w:szCs w:val="22"/>
                <w:lang w:eastAsia="ar-SA"/>
              </w:rPr>
            </w:pPr>
            <w:r w:rsidRPr="00F51284">
              <w:rPr>
                <w:rFonts w:ascii="Gill Sans MT" w:hAnsi="Gill Sans MT" w:cs="Arial"/>
                <w:sz w:val="22"/>
                <w:szCs w:val="22"/>
                <w:lang w:eastAsia="ar-SA"/>
              </w:rPr>
              <w:t>In collaboration with PDQ, ensure an efficient fundraising plan is in place and implemented</w:t>
            </w:r>
          </w:p>
          <w:p w14:paraId="0371115B" w14:textId="77777777" w:rsidR="00C9694C" w:rsidRPr="00F51284" w:rsidRDefault="00F51284" w:rsidP="00C9694C">
            <w:pPr>
              <w:numPr>
                <w:ilvl w:val="0"/>
                <w:numId w:val="42"/>
              </w:numPr>
              <w:suppressAutoHyphens/>
              <w:rPr>
                <w:rFonts w:ascii="Gill Sans MT" w:hAnsi="Gill Sans MT" w:cs="Arial"/>
                <w:sz w:val="22"/>
                <w:szCs w:val="22"/>
                <w:lang w:eastAsia="ar-SA"/>
              </w:rPr>
            </w:pPr>
            <w:r w:rsidRPr="00F51284">
              <w:rPr>
                <w:rFonts w:ascii="Gill Sans MT" w:hAnsi="Gill Sans MT" w:cs="Arial"/>
                <w:sz w:val="22"/>
                <w:szCs w:val="22"/>
                <w:lang w:eastAsia="ar-SA"/>
              </w:rPr>
              <w:t>Support field teams and consortium partners to prepare</w:t>
            </w:r>
            <w:r w:rsidR="00C9694C" w:rsidRPr="00F51284">
              <w:rPr>
                <w:rFonts w:ascii="Gill Sans MT" w:hAnsi="Gill Sans MT" w:cs="Arial"/>
                <w:sz w:val="22"/>
                <w:szCs w:val="22"/>
                <w:lang w:eastAsia="ar-SA"/>
              </w:rPr>
              <w:t xml:space="preserve"> annual budgets for the Area Office programme, assessing costs and budget/expenditures from projects and asset inventory</w:t>
            </w:r>
          </w:p>
          <w:p w14:paraId="23B37D18" w14:textId="77777777" w:rsidR="00C9694C" w:rsidRPr="004F4D77" w:rsidRDefault="00F51284" w:rsidP="00C9694C">
            <w:pPr>
              <w:numPr>
                <w:ilvl w:val="0"/>
                <w:numId w:val="42"/>
              </w:numPr>
              <w:suppressAutoHyphens/>
              <w:rPr>
                <w:rFonts w:ascii="Gill Sans MT" w:hAnsi="Gill Sans MT" w:cs="Arial"/>
                <w:sz w:val="22"/>
                <w:szCs w:val="22"/>
                <w:lang w:eastAsia="ar-SA"/>
              </w:rPr>
            </w:pPr>
            <w:r w:rsidRPr="00F51284">
              <w:rPr>
                <w:rFonts w:ascii="Gill Sans MT" w:hAnsi="Gill Sans MT" w:cs="Arial"/>
                <w:sz w:val="22"/>
                <w:szCs w:val="22"/>
                <w:lang w:eastAsia="ar-SA"/>
              </w:rPr>
              <w:t xml:space="preserve">Ensure field teams </w:t>
            </w:r>
            <w:r w:rsidR="0082676B">
              <w:rPr>
                <w:rFonts w:ascii="Gill Sans MT" w:hAnsi="Gill Sans MT" w:cs="Arial"/>
                <w:sz w:val="22"/>
                <w:szCs w:val="22"/>
                <w:lang w:eastAsia="ar-SA"/>
              </w:rPr>
              <w:t>and consortium partners</w:t>
            </w:r>
            <w:r w:rsidRPr="00F51284">
              <w:rPr>
                <w:rFonts w:ascii="Gill Sans MT" w:hAnsi="Gill Sans MT" w:cs="Arial"/>
                <w:sz w:val="22"/>
                <w:szCs w:val="22"/>
                <w:lang w:eastAsia="ar-SA"/>
              </w:rPr>
              <w:t xml:space="preserve"> p</w:t>
            </w:r>
            <w:r w:rsidR="00C9694C" w:rsidRPr="00F51284">
              <w:rPr>
                <w:rFonts w:ascii="Gill Sans MT" w:hAnsi="Gill Sans MT" w:cs="Arial"/>
                <w:sz w:val="22"/>
                <w:szCs w:val="22"/>
                <w:lang w:eastAsia="ar-SA"/>
              </w:rPr>
              <w:t>repare, and submit for approval, program budgets and expenditure forecasts</w:t>
            </w:r>
          </w:p>
          <w:p w14:paraId="37D2BB90" w14:textId="77777777" w:rsidR="00C9694C" w:rsidRPr="00F51284" w:rsidRDefault="00C9694C" w:rsidP="00C9694C">
            <w:pPr>
              <w:numPr>
                <w:ilvl w:val="0"/>
                <w:numId w:val="42"/>
              </w:numPr>
              <w:suppressAutoHyphens/>
              <w:rPr>
                <w:rFonts w:ascii="Gill Sans MT" w:hAnsi="Gill Sans MT" w:cs="Arial"/>
                <w:sz w:val="22"/>
                <w:szCs w:val="22"/>
                <w:lang w:eastAsia="ar-SA"/>
              </w:rPr>
            </w:pPr>
            <w:r w:rsidRPr="00F51284">
              <w:rPr>
                <w:rFonts w:ascii="Gill Sans MT" w:hAnsi="Gill Sans MT" w:cs="Arial"/>
                <w:sz w:val="22"/>
                <w:szCs w:val="22"/>
                <w:lang w:eastAsia="ar-SA"/>
              </w:rPr>
              <w:t>Responsible for certifying and authorizing disbursements according to SCI and donor guidelines.</w:t>
            </w:r>
          </w:p>
          <w:p w14:paraId="2A7265D8" w14:textId="77777777" w:rsidR="00247003" w:rsidRDefault="00247003" w:rsidP="00E033E8">
            <w:pPr>
              <w:rPr>
                <w:rFonts w:ascii="Gill Sans MT" w:hAnsi="Gill Sans MT" w:cs="Arial"/>
                <w:b/>
                <w:sz w:val="22"/>
                <w:szCs w:val="22"/>
              </w:rPr>
            </w:pPr>
          </w:p>
          <w:p w14:paraId="3D845F9E" w14:textId="77777777" w:rsidR="009916CB" w:rsidRDefault="009916CB" w:rsidP="00E033E8">
            <w:pPr>
              <w:rPr>
                <w:rFonts w:ascii="Gill Sans MT" w:hAnsi="Gill Sans MT" w:cs="Arial"/>
                <w:b/>
                <w:sz w:val="22"/>
                <w:szCs w:val="22"/>
              </w:rPr>
            </w:pPr>
          </w:p>
          <w:p w14:paraId="536676D0" w14:textId="72262C74" w:rsidR="00E033E8" w:rsidRPr="007D5F0B" w:rsidRDefault="00E033E8" w:rsidP="00E033E8">
            <w:pPr>
              <w:rPr>
                <w:rFonts w:ascii="Gill Sans MT" w:hAnsi="Gill Sans MT" w:cs="Arial"/>
                <w:b/>
                <w:sz w:val="22"/>
                <w:szCs w:val="22"/>
              </w:rPr>
            </w:pPr>
            <w:r w:rsidRPr="007D5F0B">
              <w:rPr>
                <w:rFonts w:ascii="Gill Sans MT" w:hAnsi="Gill Sans MT" w:cs="Arial"/>
                <w:b/>
                <w:sz w:val="22"/>
                <w:szCs w:val="22"/>
              </w:rPr>
              <w:t xml:space="preserve">Reporting </w:t>
            </w:r>
          </w:p>
          <w:p w14:paraId="1CE8DCE3" w14:textId="77777777" w:rsidR="00E033E8" w:rsidRPr="00535B59" w:rsidRDefault="00E033E8" w:rsidP="00E033E8">
            <w:pPr>
              <w:pStyle w:val="ListParagraph"/>
              <w:numPr>
                <w:ilvl w:val="0"/>
                <w:numId w:val="35"/>
              </w:numPr>
              <w:suppressAutoHyphens w:val="0"/>
              <w:spacing w:line="276" w:lineRule="auto"/>
              <w:contextualSpacing/>
              <w:jc w:val="both"/>
              <w:rPr>
                <w:rFonts w:ascii="Gill Sans MT" w:hAnsi="Gill Sans MT" w:cs="Arial"/>
                <w:b/>
                <w:sz w:val="22"/>
                <w:szCs w:val="22"/>
              </w:rPr>
            </w:pPr>
            <w:r w:rsidRPr="00535B59">
              <w:rPr>
                <w:rFonts w:ascii="Gill Sans MT" w:hAnsi="Gill Sans MT" w:cs="Arial"/>
                <w:sz w:val="22"/>
                <w:szCs w:val="22"/>
              </w:rPr>
              <w:t>Oversee review of reports submitted by partners for consistency and quality; provide feedback to ensure high quality reports and capacity building of partners</w:t>
            </w:r>
            <w:r w:rsidR="006F6C81">
              <w:rPr>
                <w:rFonts w:ascii="Gill Sans MT" w:hAnsi="Gill Sans MT" w:cs="Arial"/>
                <w:sz w:val="22"/>
                <w:szCs w:val="22"/>
              </w:rPr>
              <w:t xml:space="preserve"> and </w:t>
            </w:r>
            <w:r w:rsidR="00B1031B">
              <w:rPr>
                <w:rFonts w:ascii="Gill Sans MT" w:hAnsi="Gill Sans MT" w:cs="Arial"/>
                <w:sz w:val="22"/>
                <w:szCs w:val="22"/>
              </w:rPr>
              <w:t>provides leadership to consolidate</w:t>
            </w:r>
            <w:r w:rsidR="006F6C81">
              <w:rPr>
                <w:rFonts w:ascii="Gill Sans MT" w:hAnsi="Gill Sans MT" w:cs="Arial"/>
                <w:sz w:val="22"/>
                <w:szCs w:val="22"/>
              </w:rPr>
              <w:t xml:space="preserve"> </w:t>
            </w:r>
            <w:r w:rsidR="00B1031B">
              <w:rPr>
                <w:rFonts w:ascii="Gill Sans MT" w:hAnsi="Gill Sans MT" w:cs="Arial"/>
                <w:sz w:val="22"/>
                <w:szCs w:val="22"/>
              </w:rPr>
              <w:t xml:space="preserve">the final </w:t>
            </w:r>
            <w:r w:rsidR="006F6C81">
              <w:rPr>
                <w:rFonts w:ascii="Gill Sans MT" w:hAnsi="Gill Sans MT" w:cs="Arial"/>
                <w:sz w:val="22"/>
                <w:szCs w:val="22"/>
              </w:rPr>
              <w:t xml:space="preserve">reports </w:t>
            </w:r>
            <w:r w:rsidR="00B1031B">
              <w:rPr>
                <w:rFonts w:ascii="Gill Sans MT" w:hAnsi="Gill Sans MT" w:cs="Arial"/>
                <w:sz w:val="22"/>
                <w:szCs w:val="22"/>
              </w:rPr>
              <w:t>(</w:t>
            </w:r>
            <w:r w:rsidR="006F6C81">
              <w:rPr>
                <w:rFonts w:ascii="Gill Sans MT" w:hAnsi="Gill Sans MT" w:cs="Arial"/>
                <w:sz w:val="22"/>
                <w:szCs w:val="22"/>
              </w:rPr>
              <w:t xml:space="preserve">from SCI and </w:t>
            </w:r>
            <w:r w:rsidR="00B1031B">
              <w:rPr>
                <w:rFonts w:ascii="Gill Sans MT" w:hAnsi="Gill Sans MT" w:cs="Arial"/>
                <w:sz w:val="22"/>
                <w:szCs w:val="22"/>
              </w:rPr>
              <w:t xml:space="preserve">all </w:t>
            </w:r>
            <w:r w:rsidR="006F6C81">
              <w:rPr>
                <w:rFonts w:ascii="Gill Sans MT" w:hAnsi="Gill Sans MT" w:cs="Arial"/>
                <w:sz w:val="22"/>
                <w:szCs w:val="22"/>
              </w:rPr>
              <w:t>consortium partners</w:t>
            </w:r>
            <w:r w:rsidR="00B1031B">
              <w:rPr>
                <w:rFonts w:ascii="Gill Sans MT" w:hAnsi="Gill Sans MT" w:cs="Arial"/>
                <w:sz w:val="22"/>
                <w:szCs w:val="22"/>
              </w:rPr>
              <w:t>)</w:t>
            </w:r>
            <w:r w:rsidR="006F6C81">
              <w:rPr>
                <w:rFonts w:ascii="Gill Sans MT" w:hAnsi="Gill Sans MT" w:cs="Arial"/>
                <w:sz w:val="22"/>
                <w:szCs w:val="22"/>
              </w:rPr>
              <w:t xml:space="preserve"> for final </w:t>
            </w:r>
            <w:r w:rsidR="00B1031B">
              <w:rPr>
                <w:rFonts w:ascii="Gill Sans MT" w:hAnsi="Gill Sans MT" w:cs="Arial"/>
                <w:sz w:val="22"/>
                <w:szCs w:val="22"/>
              </w:rPr>
              <w:t xml:space="preserve">donor </w:t>
            </w:r>
            <w:r w:rsidR="006F6C81">
              <w:rPr>
                <w:rFonts w:ascii="Gill Sans MT" w:hAnsi="Gill Sans MT" w:cs="Arial"/>
                <w:sz w:val="22"/>
                <w:szCs w:val="22"/>
              </w:rPr>
              <w:t>submission.</w:t>
            </w:r>
          </w:p>
          <w:p w14:paraId="2C6EBA58" w14:textId="4A883168" w:rsidR="00E033E8" w:rsidRPr="00535B59" w:rsidRDefault="00E033E8" w:rsidP="00E033E8">
            <w:pPr>
              <w:numPr>
                <w:ilvl w:val="0"/>
                <w:numId w:val="35"/>
              </w:numPr>
              <w:suppressAutoHyphens/>
              <w:rPr>
                <w:rFonts w:ascii="Gill Sans MT" w:hAnsi="Gill Sans MT" w:cs="Arial"/>
                <w:sz w:val="22"/>
                <w:szCs w:val="22"/>
              </w:rPr>
            </w:pPr>
            <w:r w:rsidRPr="00535B59">
              <w:rPr>
                <w:rFonts w:ascii="Gill Sans MT" w:hAnsi="Gill Sans MT" w:cs="Arial"/>
                <w:sz w:val="22"/>
                <w:szCs w:val="22"/>
              </w:rPr>
              <w:t>Institute a practice of producing harmonised quality programme report</w:t>
            </w:r>
            <w:r w:rsidR="00421B16">
              <w:rPr>
                <w:rFonts w:ascii="Gill Sans MT" w:hAnsi="Gill Sans MT" w:cs="Arial"/>
                <w:sz w:val="22"/>
                <w:szCs w:val="22"/>
              </w:rPr>
              <w:t>s</w:t>
            </w:r>
            <w:r w:rsidRPr="00535B59">
              <w:rPr>
                <w:rFonts w:ascii="Gill Sans MT" w:hAnsi="Gill Sans MT" w:cs="Arial"/>
                <w:sz w:val="22"/>
                <w:szCs w:val="22"/>
              </w:rPr>
              <w:t xml:space="preserve"> by consorti</w:t>
            </w:r>
            <w:r w:rsidR="009916CB">
              <w:rPr>
                <w:rFonts w:ascii="Gill Sans MT" w:hAnsi="Gill Sans MT" w:cs="Arial"/>
                <w:sz w:val="22"/>
                <w:szCs w:val="22"/>
              </w:rPr>
              <w:t>um</w:t>
            </w:r>
            <w:r w:rsidRPr="00535B59">
              <w:rPr>
                <w:rFonts w:ascii="Gill Sans MT" w:hAnsi="Gill Sans MT" w:cs="Arial"/>
                <w:sz w:val="22"/>
                <w:szCs w:val="22"/>
              </w:rPr>
              <w:t xml:space="preserve"> </w:t>
            </w:r>
            <w:proofErr w:type="gramStart"/>
            <w:r w:rsidRPr="00535B59">
              <w:rPr>
                <w:rFonts w:ascii="Gill Sans MT" w:hAnsi="Gill Sans MT" w:cs="Arial"/>
                <w:sz w:val="22"/>
                <w:szCs w:val="22"/>
              </w:rPr>
              <w:t xml:space="preserve">partners </w:t>
            </w:r>
            <w:r w:rsidR="00B1031B">
              <w:rPr>
                <w:rFonts w:ascii="Gill Sans MT" w:hAnsi="Gill Sans MT" w:cs="Arial"/>
                <w:sz w:val="22"/>
                <w:szCs w:val="22"/>
              </w:rPr>
              <w:t xml:space="preserve"> reports</w:t>
            </w:r>
            <w:proofErr w:type="gramEnd"/>
            <w:r w:rsidR="006F6C81">
              <w:rPr>
                <w:rFonts w:ascii="Gill Sans MT" w:hAnsi="Gill Sans MT" w:cs="Arial"/>
                <w:sz w:val="22"/>
                <w:szCs w:val="22"/>
              </w:rPr>
              <w:t xml:space="preserve"> </w:t>
            </w:r>
            <w:r w:rsidRPr="00535B59">
              <w:rPr>
                <w:rFonts w:ascii="Gill Sans MT" w:hAnsi="Gill Sans MT" w:cs="Arial"/>
                <w:sz w:val="22"/>
                <w:szCs w:val="22"/>
              </w:rPr>
              <w:t>(develop relevant tools and training of staff where needed)</w:t>
            </w:r>
          </w:p>
          <w:p w14:paraId="2EEF9F8E" w14:textId="77777777" w:rsidR="00E033E8" w:rsidRPr="00535B59" w:rsidRDefault="00E033E8" w:rsidP="00E033E8">
            <w:pPr>
              <w:numPr>
                <w:ilvl w:val="0"/>
                <w:numId w:val="35"/>
              </w:numPr>
              <w:suppressAutoHyphens/>
              <w:rPr>
                <w:rFonts w:ascii="Gill Sans MT" w:hAnsi="Gill Sans MT" w:cs="Arial"/>
                <w:sz w:val="22"/>
                <w:szCs w:val="22"/>
              </w:rPr>
            </w:pPr>
            <w:r w:rsidRPr="00535B59">
              <w:rPr>
                <w:rFonts w:ascii="Gill Sans MT" w:hAnsi="Gill Sans MT" w:cs="Arial"/>
                <w:sz w:val="22"/>
                <w:szCs w:val="22"/>
              </w:rPr>
              <w:lastRenderedPageBreak/>
              <w:t>Ensure the production and timely submission of evidence based and high quality technical/narrative and financial reports to be submitted to the donor and shared back to consorti</w:t>
            </w:r>
            <w:r w:rsidR="00247003">
              <w:rPr>
                <w:rFonts w:ascii="Gill Sans MT" w:hAnsi="Gill Sans MT" w:cs="Arial"/>
                <w:sz w:val="22"/>
                <w:szCs w:val="22"/>
              </w:rPr>
              <w:t>a</w:t>
            </w:r>
            <w:r w:rsidRPr="00535B59">
              <w:rPr>
                <w:rFonts w:ascii="Gill Sans MT" w:hAnsi="Gill Sans MT" w:cs="Arial"/>
                <w:sz w:val="22"/>
                <w:szCs w:val="22"/>
              </w:rPr>
              <w:t xml:space="preserve"> partners</w:t>
            </w:r>
          </w:p>
          <w:p w14:paraId="39C8DF68" w14:textId="77777777" w:rsidR="00E033E8" w:rsidRPr="00535B59" w:rsidRDefault="00E033E8" w:rsidP="00E033E8">
            <w:pPr>
              <w:pStyle w:val="ListParagraph"/>
              <w:numPr>
                <w:ilvl w:val="0"/>
                <w:numId w:val="35"/>
              </w:numPr>
              <w:suppressAutoHyphens w:val="0"/>
              <w:spacing w:line="276" w:lineRule="auto"/>
              <w:contextualSpacing/>
              <w:jc w:val="both"/>
              <w:rPr>
                <w:rFonts w:ascii="Gill Sans MT" w:hAnsi="Gill Sans MT" w:cs="Arial"/>
                <w:b/>
                <w:sz w:val="22"/>
                <w:szCs w:val="22"/>
              </w:rPr>
            </w:pPr>
            <w:r w:rsidRPr="00535B59">
              <w:rPr>
                <w:rFonts w:ascii="Gill Sans MT" w:hAnsi="Gill Sans MT" w:cs="Arial"/>
                <w:sz w:val="22"/>
                <w:szCs w:val="22"/>
              </w:rPr>
              <w:t>Keep the donor up to date with any potential irregularities, and/or obstacles which may hamper the implementation of the Action</w:t>
            </w:r>
            <w:r w:rsidR="00421B16">
              <w:rPr>
                <w:rFonts w:ascii="Gill Sans MT" w:hAnsi="Gill Sans MT" w:cs="Arial"/>
                <w:sz w:val="22"/>
                <w:szCs w:val="22"/>
              </w:rPr>
              <w:t>s</w:t>
            </w:r>
            <w:r w:rsidRPr="00535B59">
              <w:rPr>
                <w:rFonts w:ascii="Gill Sans MT" w:hAnsi="Gill Sans MT" w:cs="Arial"/>
                <w:sz w:val="22"/>
                <w:szCs w:val="22"/>
              </w:rPr>
              <w:t xml:space="preserve"> in a timely manner. </w:t>
            </w:r>
          </w:p>
          <w:p w14:paraId="6A2F63EF" w14:textId="77777777" w:rsidR="00E033E8" w:rsidRPr="00535B59" w:rsidRDefault="00E033E8" w:rsidP="00E033E8">
            <w:pPr>
              <w:numPr>
                <w:ilvl w:val="0"/>
                <w:numId w:val="35"/>
              </w:numPr>
              <w:suppressAutoHyphens/>
              <w:jc w:val="both"/>
              <w:rPr>
                <w:rFonts w:ascii="Gill Sans MT" w:hAnsi="Gill Sans MT" w:cs="Arial"/>
                <w:sz w:val="22"/>
                <w:szCs w:val="22"/>
                <w:lang w:val="en-US"/>
              </w:rPr>
            </w:pPr>
            <w:r w:rsidRPr="00535B59">
              <w:rPr>
                <w:rFonts w:ascii="Gill Sans MT" w:hAnsi="Gill Sans MT" w:cs="Arial"/>
                <w:sz w:val="22"/>
                <w:szCs w:val="22"/>
                <w:lang w:val="en-US"/>
              </w:rPr>
              <w:t xml:space="preserve">Ensure that all </w:t>
            </w:r>
            <w:proofErr w:type="spellStart"/>
            <w:r w:rsidRPr="00535B59">
              <w:rPr>
                <w:rFonts w:ascii="Gill Sans MT" w:hAnsi="Gill Sans MT" w:cs="Arial"/>
                <w:sz w:val="22"/>
                <w:szCs w:val="22"/>
                <w:lang w:val="en-US"/>
              </w:rPr>
              <w:t>programmes</w:t>
            </w:r>
            <w:proofErr w:type="spellEnd"/>
            <w:r w:rsidRPr="00535B59">
              <w:rPr>
                <w:rFonts w:ascii="Gill Sans MT" w:hAnsi="Gill Sans MT" w:cs="Arial"/>
                <w:sz w:val="22"/>
                <w:szCs w:val="22"/>
                <w:lang w:val="en-US"/>
              </w:rPr>
              <w:t xml:space="preserve"> meet donor compliance, expectations and regulations, including visibility and procurement regulations </w:t>
            </w:r>
          </w:p>
          <w:p w14:paraId="3719A8C8" w14:textId="65DC48FB" w:rsidR="00E033E8" w:rsidRPr="00535B59" w:rsidRDefault="00E033E8" w:rsidP="00E033E8">
            <w:pPr>
              <w:pStyle w:val="ListParagraph"/>
              <w:numPr>
                <w:ilvl w:val="0"/>
                <w:numId w:val="35"/>
              </w:numPr>
              <w:suppressAutoHyphens w:val="0"/>
              <w:spacing w:line="276" w:lineRule="auto"/>
              <w:contextualSpacing/>
              <w:jc w:val="both"/>
              <w:rPr>
                <w:rFonts w:ascii="Gill Sans MT" w:hAnsi="Gill Sans MT" w:cs="Arial"/>
                <w:b/>
                <w:sz w:val="22"/>
                <w:szCs w:val="22"/>
              </w:rPr>
            </w:pPr>
            <w:r w:rsidRPr="00535B59">
              <w:rPr>
                <w:rFonts w:ascii="Gill Sans MT" w:hAnsi="Gill Sans MT" w:cs="Arial"/>
                <w:sz w:val="22"/>
                <w:szCs w:val="22"/>
              </w:rPr>
              <w:t>Facilitate the organisation of regular Steering Committee meetings</w:t>
            </w:r>
            <w:r w:rsidR="00421B16">
              <w:rPr>
                <w:rFonts w:ascii="Gill Sans MT" w:hAnsi="Gill Sans MT" w:cs="Arial"/>
                <w:sz w:val="22"/>
                <w:szCs w:val="22"/>
              </w:rPr>
              <w:t xml:space="preserve"> for</w:t>
            </w:r>
            <w:r w:rsidR="009916CB">
              <w:rPr>
                <w:rFonts w:ascii="Gill Sans MT" w:hAnsi="Gill Sans MT" w:cs="Arial"/>
                <w:sz w:val="22"/>
                <w:szCs w:val="22"/>
              </w:rPr>
              <w:t xml:space="preserve"> the</w:t>
            </w:r>
            <w:r w:rsidR="00421B16">
              <w:rPr>
                <w:rFonts w:ascii="Gill Sans MT" w:hAnsi="Gill Sans MT" w:cs="Arial"/>
                <w:sz w:val="22"/>
                <w:szCs w:val="22"/>
              </w:rPr>
              <w:t xml:space="preserve"> Consorti</w:t>
            </w:r>
            <w:r w:rsidR="009916CB">
              <w:rPr>
                <w:rFonts w:ascii="Gill Sans MT" w:hAnsi="Gill Sans MT" w:cs="Arial"/>
                <w:sz w:val="22"/>
                <w:szCs w:val="22"/>
              </w:rPr>
              <w:t>um</w:t>
            </w:r>
            <w:r w:rsidR="00421B16">
              <w:rPr>
                <w:rFonts w:ascii="Gill Sans MT" w:hAnsi="Gill Sans MT" w:cs="Arial"/>
                <w:sz w:val="22"/>
                <w:szCs w:val="22"/>
              </w:rPr>
              <w:t xml:space="preserve"> as relevant</w:t>
            </w:r>
            <w:r w:rsidRPr="00535B59">
              <w:rPr>
                <w:rFonts w:ascii="Gill Sans MT" w:hAnsi="Gill Sans MT" w:cs="Arial"/>
                <w:sz w:val="22"/>
                <w:szCs w:val="22"/>
              </w:rPr>
              <w:t>. Provide updates/reports by synthesizing key progress and challenges; present issues that require decision making by the Steering Committee</w:t>
            </w:r>
            <w:r w:rsidR="00421B16">
              <w:rPr>
                <w:rFonts w:ascii="Gill Sans MT" w:hAnsi="Gill Sans MT" w:cs="Arial"/>
                <w:sz w:val="22"/>
                <w:szCs w:val="22"/>
              </w:rPr>
              <w:t xml:space="preserve"> as relevant</w:t>
            </w:r>
            <w:r w:rsidRPr="00535B59">
              <w:rPr>
                <w:rFonts w:ascii="Gill Sans MT" w:hAnsi="Gill Sans MT" w:cs="Arial"/>
                <w:sz w:val="22"/>
                <w:szCs w:val="22"/>
              </w:rPr>
              <w:t xml:space="preserve"> and propose actions.</w:t>
            </w:r>
          </w:p>
          <w:p w14:paraId="6E6CDC24" w14:textId="77777777" w:rsidR="00E033E8" w:rsidRDefault="00E033E8" w:rsidP="00E033E8">
            <w:pPr>
              <w:tabs>
                <w:tab w:val="num" w:pos="374"/>
              </w:tabs>
              <w:rPr>
                <w:rFonts w:ascii="Gill Sans MT" w:hAnsi="Gill Sans MT" w:cs="Arial"/>
                <w:sz w:val="22"/>
                <w:szCs w:val="22"/>
              </w:rPr>
            </w:pPr>
          </w:p>
          <w:p w14:paraId="614648F6" w14:textId="77777777" w:rsidR="00E033E8" w:rsidRPr="007C7B83" w:rsidRDefault="00E033E8" w:rsidP="00E033E8">
            <w:pPr>
              <w:tabs>
                <w:tab w:val="num" w:pos="374"/>
              </w:tabs>
              <w:rPr>
                <w:rFonts w:ascii="Gill Sans MT" w:hAnsi="Gill Sans MT" w:cs="Arial"/>
                <w:sz w:val="22"/>
                <w:szCs w:val="22"/>
              </w:rPr>
            </w:pPr>
            <w:r w:rsidRPr="007C7B83">
              <w:rPr>
                <w:rFonts w:ascii="Gill Sans MT" w:hAnsi="Gill Sans MT" w:cs="Arial"/>
                <w:b/>
                <w:sz w:val="22"/>
                <w:szCs w:val="22"/>
              </w:rPr>
              <w:t>Coordination &amp; Representation</w:t>
            </w:r>
          </w:p>
          <w:p w14:paraId="6069F72E" w14:textId="77777777" w:rsidR="0082676B" w:rsidRPr="007C7B83" w:rsidRDefault="00766FD1" w:rsidP="0082676B">
            <w:pPr>
              <w:numPr>
                <w:ilvl w:val="0"/>
                <w:numId w:val="35"/>
              </w:numPr>
              <w:rPr>
                <w:rFonts w:ascii="Gill Sans MT" w:hAnsi="Gill Sans MT" w:cs="Arial"/>
                <w:sz w:val="22"/>
                <w:szCs w:val="22"/>
              </w:rPr>
            </w:pPr>
            <w:r w:rsidRPr="00464BD8">
              <w:rPr>
                <w:rFonts w:ascii="Gill Sans MT" w:hAnsi="Gill Sans MT"/>
                <w:sz w:val="22"/>
                <w:szCs w:val="22"/>
              </w:rPr>
              <w:t>As a member of the SC Sudan SMT, Support the development of an organisational culture that reflects SC mandate and values; our full spectrum work from Humanitarian to Development; promotes accountability and high performance; encourages a team culture of learning, creativity and innovation; and, frees up our people to deliver outstanding results for children and excellent customer service for our members and donors</w:t>
            </w:r>
            <w:r w:rsidR="0082676B" w:rsidRPr="00464BD8">
              <w:rPr>
                <w:rFonts w:ascii="Gill Sans MT" w:hAnsi="Gill Sans MT"/>
                <w:sz w:val="22"/>
                <w:szCs w:val="22"/>
              </w:rPr>
              <w:t>.</w:t>
            </w:r>
          </w:p>
          <w:p w14:paraId="5C3C9C8A" w14:textId="77777777" w:rsidR="00E033E8" w:rsidRPr="007C7B83" w:rsidRDefault="00E033E8" w:rsidP="00E033E8">
            <w:pPr>
              <w:numPr>
                <w:ilvl w:val="0"/>
                <w:numId w:val="35"/>
              </w:numPr>
              <w:rPr>
                <w:rFonts w:ascii="Gill Sans MT" w:hAnsi="Gill Sans MT" w:cs="Arial"/>
                <w:sz w:val="22"/>
                <w:szCs w:val="22"/>
              </w:rPr>
            </w:pPr>
            <w:r w:rsidRPr="007C7B83">
              <w:rPr>
                <w:rFonts w:ascii="Gill Sans MT" w:hAnsi="Gill Sans MT" w:cs="Arial"/>
                <w:sz w:val="22"/>
                <w:szCs w:val="22"/>
              </w:rPr>
              <w:t>Chair the Programme Technical Working Group (TWG)</w:t>
            </w:r>
            <w:r w:rsidR="00B1031B" w:rsidRPr="007C7B83">
              <w:rPr>
                <w:rFonts w:ascii="Gill Sans MT" w:hAnsi="Gill Sans MT" w:cs="Arial"/>
                <w:sz w:val="22"/>
                <w:szCs w:val="22"/>
              </w:rPr>
              <w:t xml:space="preserve"> </w:t>
            </w:r>
            <w:r w:rsidR="00421B16" w:rsidRPr="007C7B83">
              <w:rPr>
                <w:rFonts w:ascii="Gill Sans MT" w:hAnsi="Gill Sans MT" w:cs="Arial"/>
                <w:sz w:val="22"/>
                <w:szCs w:val="22"/>
              </w:rPr>
              <w:t>for ECW</w:t>
            </w:r>
            <w:r w:rsidRPr="007C7B83">
              <w:rPr>
                <w:rFonts w:ascii="Gill Sans MT" w:hAnsi="Gill Sans MT" w:cs="Arial"/>
                <w:sz w:val="22"/>
                <w:szCs w:val="22"/>
              </w:rPr>
              <w:t xml:space="preserve"> to be held on a regular basis</w:t>
            </w:r>
          </w:p>
          <w:p w14:paraId="1C4E4B80" w14:textId="23BFF7C5" w:rsidR="00E033E8" w:rsidRPr="007C7B83" w:rsidRDefault="00E033E8" w:rsidP="00E033E8">
            <w:pPr>
              <w:numPr>
                <w:ilvl w:val="0"/>
                <w:numId w:val="35"/>
              </w:numPr>
              <w:rPr>
                <w:rFonts w:ascii="Gill Sans MT" w:hAnsi="Gill Sans MT" w:cs="Arial"/>
                <w:sz w:val="22"/>
                <w:szCs w:val="22"/>
              </w:rPr>
            </w:pPr>
            <w:r w:rsidRPr="007C7B83">
              <w:rPr>
                <w:rFonts w:ascii="Gill Sans MT" w:hAnsi="Gill Sans MT" w:cs="Arial"/>
                <w:sz w:val="22"/>
                <w:szCs w:val="22"/>
              </w:rPr>
              <w:t>Ensure that all consorti</w:t>
            </w:r>
            <w:r w:rsidR="00464BD8">
              <w:rPr>
                <w:rFonts w:ascii="Gill Sans MT" w:hAnsi="Gill Sans MT" w:cs="Arial"/>
                <w:sz w:val="22"/>
                <w:szCs w:val="22"/>
              </w:rPr>
              <w:t>um</w:t>
            </w:r>
            <w:r w:rsidRPr="007C7B83">
              <w:rPr>
                <w:rFonts w:ascii="Gill Sans MT" w:hAnsi="Gill Sans MT" w:cs="Arial"/>
                <w:sz w:val="22"/>
                <w:szCs w:val="22"/>
              </w:rPr>
              <w:t xml:space="preserve"> partners both at field and </w:t>
            </w:r>
            <w:proofErr w:type="gramStart"/>
            <w:r w:rsidRPr="007C7B83">
              <w:rPr>
                <w:rFonts w:ascii="Gill Sans MT" w:hAnsi="Gill Sans MT" w:cs="Arial"/>
                <w:sz w:val="22"/>
                <w:szCs w:val="22"/>
              </w:rPr>
              <w:t>Khartoum  levels</w:t>
            </w:r>
            <w:proofErr w:type="gramEnd"/>
            <w:r w:rsidRPr="007C7B83">
              <w:rPr>
                <w:rFonts w:ascii="Gill Sans MT" w:hAnsi="Gill Sans MT" w:cs="Arial"/>
                <w:sz w:val="22"/>
                <w:szCs w:val="22"/>
              </w:rPr>
              <w:t xml:space="preserve"> coordinate and regularly represent </w:t>
            </w:r>
            <w:proofErr w:type="spellStart"/>
            <w:r w:rsidRPr="007C7B83">
              <w:rPr>
                <w:rFonts w:ascii="Gill Sans MT" w:hAnsi="Gill Sans MT" w:cs="Arial"/>
                <w:sz w:val="22"/>
                <w:szCs w:val="22"/>
              </w:rPr>
              <w:t>the</w:t>
            </w:r>
            <w:r w:rsidR="00421B16" w:rsidRPr="007C7B83">
              <w:rPr>
                <w:rFonts w:ascii="Gill Sans MT" w:hAnsi="Gill Sans MT" w:cs="Arial"/>
                <w:sz w:val="22"/>
                <w:szCs w:val="22"/>
              </w:rPr>
              <w:t>consortium</w:t>
            </w:r>
            <w:proofErr w:type="spellEnd"/>
            <w:r w:rsidRPr="007C7B83">
              <w:rPr>
                <w:rFonts w:ascii="Gill Sans MT" w:hAnsi="Gill Sans MT" w:cs="Arial"/>
                <w:sz w:val="22"/>
                <w:szCs w:val="22"/>
              </w:rPr>
              <w:t xml:space="preserve"> at the coordination and technical working group meetings, and other relevant fora</w:t>
            </w:r>
          </w:p>
          <w:p w14:paraId="02B34086" w14:textId="64683BD7" w:rsidR="00E033E8" w:rsidRPr="00181FD1" w:rsidRDefault="00E033E8" w:rsidP="00E033E8">
            <w:pPr>
              <w:numPr>
                <w:ilvl w:val="0"/>
                <w:numId w:val="35"/>
              </w:numPr>
              <w:rPr>
                <w:rFonts w:ascii="Gill Sans MT" w:hAnsi="Gill Sans MT" w:cs="Arial"/>
                <w:sz w:val="22"/>
                <w:szCs w:val="22"/>
              </w:rPr>
            </w:pPr>
            <w:r w:rsidRPr="007C7B83">
              <w:rPr>
                <w:rFonts w:ascii="Gill Sans MT" w:hAnsi="Gill Sans MT" w:cs="Arial"/>
                <w:sz w:val="22"/>
                <w:szCs w:val="22"/>
              </w:rPr>
              <w:t>Strengthen and maintain links between Education and other thematic areas in areas of operation</w:t>
            </w:r>
          </w:p>
          <w:p w14:paraId="31BF120C" w14:textId="439C992E" w:rsidR="002D7495" w:rsidRPr="007C7B83" w:rsidRDefault="00E033E8" w:rsidP="00181FD1">
            <w:pPr>
              <w:numPr>
                <w:ilvl w:val="0"/>
                <w:numId w:val="35"/>
              </w:numPr>
              <w:rPr>
                <w:rFonts w:ascii="Gill Sans MT" w:hAnsi="Gill Sans MT" w:cs="Arial"/>
                <w:b/>
                <w:sz w:val="22"/>
                <w:szCs w:val="22"/>
                <w:u w:val="single"/>
              </w:rPr>
            </w:pPr>
            <w:r w:rsidRPr="007C7B83">
              <w:rPr>
                <w:rFonts w:ascii="Gill Sans MT" w:hAnsi="Gill Sans MT" w:cs="Arial"/>
                <w:sz w:val="22"/>
                <w:szCs w:val="22"/>
              </w:rPr>
              <w:t>Representation of the programme</w:t>
            </w:r>
            <w:r w:rsidR="00421B16" w:rsidRPr="007C7B83">
              <w:rPr>
                <w:rFonts w:ascii="Gill Sans MT" w:hAnsi="Gill Sans MT" w:cs="Arial"/>
                <w:sz w:val="22"/>
                <w:szCs w:val="22"/>
              </w:rPr>
              <w:t>s</w:t>
            </w:r>
            <w:r w:rsidRPr="007C7B83">
              <w:rPr>
                <w:rFonts w:ascii="Gill Sans MT" w:hAnsi="Gill Sans MT" w:cs="Arial"/>
                <w:sz w:val="22"/>
                <w:szCs w:val="22"/>
              </w:rPr>
              <w:t xml:space="preserve"> to internal and external stakeholders when relevant/opportune, including donors, partners, Steering Committee, Ministry of Education, Local Government, Save the Children member offices etc. </w:t>
            </w:r>
          </w:p>
          <w:p w14:paraId="0A242723" w14:textId="77777777" w:rsidR="002D7495" w:rsidRPr="007C7B83" w:rsidRDefault="002D7495" w:rsidP="00E033E8">
            <w:pPr>
              <w:tabs>
                <w:tab w:val="num" w:pos="374"/>
              </w:tabs>
              <w:rPr>
                <w:rFonts w:ascii="Gill Sans MT" w:hAnsi="Gill Sans MT" w:cs="Arial"/>
                <w:b/>
                <w:sz w:val="22"/>
                <w:szCs w:val="22"/>
                <w:u w:val="single"/>
              </w:rPr>
            </w:pPr>
          </w:p>
          <w:p w14:paraId="27FE2CDA" w14:textId="77777777" w:rsidR="00E033E8" w:rsidRPr="007D5F0B" w:rsidRDefault="00E033E8" w:rsidP="00E033E8">
            <w:pPr>
              <w:tabs>
                <w:tab w:val="num" w:pos="374"/>
              </w:tabs>
              <w:rPr>
                <w:rFonts w:ascii="Gill Sans MT" w:hAnsi="Gill Sans MT" w:cs="Arial"/>
                <w:b/>
                <w:sz w:val="22"/>
                <w:szCs w:val="22"/>
              </w:rPr>
            </w:pPr>
            <w:r w:rsidRPr="007D5F0B">
              <w:rPr>
                <w:rFonts w:ascii="Gill Sans MT" w:hAnsi="Gill Sans MT" w:cs="Arial"/>
                <w:b/>
                <w:sz w:val="22"/>
                <w:szCs w:val="22"/>
              </w:rPr>
              <w:t>Advocacy</w:t>
            </w:r>
          </w:p>
          <w:p w14:paraId="5D0B7771" w14:textId="77777777" w:rsidR="00E033E8" w:rsidRPr="007D5F0B" w:rsidRDefault="00E033E8" w:rsidP="00E033E8">
            <w:pPr>
              <w:numPr>
                <w:ilvl w:val="0"/>
                <w:numId w:val="35"/>
              </w:numPr>
              <w:rPr>
                <w:rFonts w:ascii="Gill Sans MT" w:hAnsi="Gill Sans MT" w:cs="Arial"/>
                <w:sz w:val="22"/>
                <w:szCs w:val="22"/>
              </w:rPr>
            </w:pPr>
            <w:r w:rsidRPr="00655FE8">
              <w:rPr>
                <w:rFonts w:ascii="Gill Sans MT" w:hAnsi="Gill Sans MT" w:cs="Arial"/>
                <w:sz w:val="22"/>
                <w:szCs w:val="22"/>
              </w:rPr>
              <w:t>Ensure that evidence is adequately produced and u</w:t>
            </w:r>
            <w:r>
              <w:rPr>
                <w:rFonts w:ascii="Gill Sans MT" w:hAnsi="Gill Sans MT" w:cs="Arial"/>
                <w:sz w:val="22"/>
                <w:szCs w:val="22"/>
              </w:rPr>
              <w:t>s</w:t>
            </w:r>
            <w:r w:rsidRPr="00655FE8">
              <w:rPr>
                <w:rFonts w:ascii="Gill Sans MT" w:hAnsi="Gill Sans MT" w:cs="Arial"/>
                <w:sz w:val="22"/>
                <w:szCs w:val="22"/>
              </w:rPr>
              <w:t xml:space="preserve">e learning to advocate for good practices with key Education stakeholders (international agencies, local government, civil society and </w:t>
            </w:r>
            <w:r w:rsidRPr="007D5F0B">
              <w:rPr>
                <w:rFonts w:ascii="Gill Sans MT" w:hAnsi="Gill Sans MT" w:cs="Arial"/>
                <w:sz w:val="22"/>
                <w:szCs w:val="22"/>
              </w:rPr>
              <w:t>communities).</w:t>
            </w:r>
          </w:p>
          <w:p w14:paraId="1BF2187F" w14:textId="77777777" w:rsidR="00E033E8" w:rsidRPr="007D5F0B" w:rsidRDefault="00E033E8" w:rsidP="00E033E8">
            <w:pPr>
              <w:rPr>
                <w:rFonts w:ascii="Gill Sans MT" w:hAnsi="Gill Sans MT" w:cs="Arial"/>
                <w:sz w:val="22"/>
                <w:szCs w:val="22"/>
              </w:rPr>
            </w:pPr>
          </w:p>
          <w:p w14:paraId="31A28FF0" w14:textId="77777777" w:rsidR="00E033E8" w:rsidRPr="007D5F0B" w:rsidRDefault="00E033E8" w:rsidP="00E033E8">
            <w:pPr>
              <w:jc w:val="both"/>
              <w:rPr>
                <w:rFonts w:ascii="Gill Sans MT" w:hAnsi="Gill Sans MT" w:cs="Arial"/>
                <w:b/>
                <w:sz w:val="22"/>
                <w:szCs w:val="22"/>
                <w:lang w:val="en-US"/>
              </w:rPr>
            </w:pPr>
            <w:r w:rsidRPr="007D5F0B">
              <w:rPr>
                <w:rFonts w:ascii="Gill Sans MT" w:hAnsi="Gill Sans MT" w:cs="Arial"/>
                <w:b/>
                <w:sz w:val="22"/>
                <w:szCs w:val="22"/>
                <w:lang w:val="en-US"/>
              </w:rPr>
              <w:t>Risk Management</w:t>
            </w:r>
          </w:p>
          <w:p w14:paraId="4478AED2" w14:textId="77777777" w:rsidR="00E033E8" w:rsidRPr="007D5F0B" w:rsidRDefault="00E033E8" w:rsidP="00E033E8">
            <w:pPr>
              <w:numPr>
                <w:ilvl w:val="0"/>
                <w:numId w:val="35"/>
              </w:numPr>
              <w:tabs>
                <w:tab w:val="left" w:pos="342"/>
              </w:tabs>
              <w:suppressAutoHyphens/>
              <w:rPr>
                <w:rFonts w:ascii="Gill Sans MT" w:hAnsi="Gill Sans MT" w:cs="Arial"/>
                <w:sz w:val="22"/>
                <w:szCs w:val="22"/>
              </w:rPr>
            </w:pPr>
            <w:r w:rsidRPr="007D5F0B">
              <w:rPr>
                <w:rFonts w:ascii="Gill Sans MT" w:hAnsi="Gill Sans MT" w:cs="Arial"/>
                <w:sz w:val="22"/>
                <w:szCs w:val="22"/>
                <w:lang w:val="en-US"/>
              </w:rPr>
              <w:t>Where challenges or risks cannot be managed at field-level and require high-level, national attention, escalate risks</w:t>
            </w:r>
          </w:p>
          <w:p w14:paraId="64D796D0" w14:textId="77777777" w:rsidR="00E033E8" w:rsidRPr="00766FD1" w:rsidRDefault="00E033E8" w:rsidP="00E033E8">
            <w:pPr>
              <w:numPr>
                <w:ilvl w:val="0"/>
                <w:numId w:val="35"/>
              </w:numPr>
              <w:tabs>
                <w:tab w:val="left" w:pos="342"/>
              </w:tabs>
              <w:suppressAutoHyphens/>
              <w:rPr>
                <w:rFonts w:ascii="Gill Sans MT" w:hAnsi="Gill Sans MT" w:cs="Arial"/>
                <w:sz w:val="22"/>
                <w:szCs w:val="22"/>
              </w:rPr>
            </w:pPr>
            <w:r w:rsidRPr="007D5F0B">
              <w:rPr>
                <w:rFonts w:ascii="Gill Sans MT" w:hAnsi="Gill Sans MT" w:cs="Arial"/>
                <w:sz w:val="22"/>
                <w:szCs w:val="22"/>
                <w:lang w:val="en-US"/>
              </w:rPr>
              <w:t xml:space="preserve">Identify any risk of, or suspected incident of child safeguarding, sexual exploitation and abuse, fraud etc. and report </w:t>
            </w:r>
          </w:p>
          <w:p w14:paraId="3DC19250" w14:textId="77777777" w:rsidR="00E033E8" w:rsidRPr="00655FE8" w:rsidRDefault="00E033E8" w:rsidP="00421B16">
            <w:pPr>
              <w:tabs>
                <w:tab w:val="left" w:pos="342"/>
              </w:tabs>
              <w:suppressAutoHyphens/>
              <w:rPr>
                <w:rFonts w:ascii="Gill Sans MT" w:hAnsi="Gill Sans MT" w:cs="Arial"/>
                <w:sz w:val="22"/>
                <w:szCs w:val="22"/>
              </w:rPr>
            </w:pPr>
          </w:p>
        </w:tc>
      </w:tr>
      <w:tr w:rsidR="00E033E8" w:rsidRPr="00655FE8" w14:paraId="783D025D" w14:textId="77777777" w:rsidTr="00543A17">
        <w:tc>
          <w:tcPr>
            <w:tcW w:w="9498" w:type="dxa"/>
            <w:gridSpan w:val="3"/>
          </w:tcPr>
          <w:p w14:paraId="765D13FC" w14:textId="77777777" w:rsidR="00E033E8" w:rsidRPr="00655FE8" w:rsidRDefault="00E033E8" w:rsidP="00E033E8">
            <w:pPr>
              <w:snapToGrid w:val="0"/>
              <w:ind w:left="-24"/>
              <w:rPr>
                <w:rFonts w:ascii="Gill Sans MT" w:hAnsi="Gill Sans MT" w:cs="Arial"/>
                <w:b/>
                <w:i/>
                <w:color w:val="808080"/>
                <w:sz w:val="22"/>
                <w:szCs w:val="22"/>
              </w:rPr>
            </w:pPr>
            <w:r w:rsidRPr="00655FE8">
              <w:rPr>
                <w:rFonts w:ascii="Gill Sans MT" w:hAnsi="Gill Sans MT" w:cs="Arial"/>
                <w:b/>
                <w:sz w:val="22"/>
                <w:szCs w:val="22"/>
              </w:rPr>
              <w:lastRenderedPageBreak/>
              <w:t>BEHAVIOURS (Values in Practice</w:t>
            </w:r>
            <w:r w:rsidRPr="00655FE8">
              <w:rPr>
                <w:rFonts w:ascii="Gill Sans MT" w:hAnsi="Gill Sans MT" w:cs="Arial"/>
                <w:sz w:val="22"/>
                <w:szCs w:val="22"/>
              </w:rPr>
              <w:t>)</w:t>
            </w:r>
          </w:p>
          <w:p w14:paraId="6BD49CF6" w14:textId="77777777" w:rsidR="00E033E8" w:rsidRPr="00655FE8" w:rsidRDefault="00E033E8" w:rsidP="00E033E8">
            <w:pPr>
              <w:ind w:left="-24"/>
              <w:rPr>
                <w:rFonts w:ascii="Gill Sans MT" w:hAnsi="Gill Sans MT" w:cs="Arial"/>
                <w:b/>
                <w:sz w:val="22"/>
                <w:szCs w:val="22"/>
              </w:rPr>
            </w:pPr>
            <w:r w:rsidRPr="00655FE8">
              <w:rPr>
                <w:rFonts w:ascii="Gill Sans MT" w:hAnsi="Gill Sans MT" w:cs="Arial"/>
                <w:b/>
                <w:sz w:val="22"/>
                <w:szCs w:val="22"/>
              </w:rPr>
              <w:t>Accountability:</w:t>
            </w:r>
          </w:p>
          <w:p w14:paraId="5696714B" w14:textId="77777777" w:rsidR="00E033E8" w:rsidRPr="00655FE8" w:rsidRDefault="00E033E8" w:rsidP="00E033E8">
            <w:pPr>
              <w:numPr>
                <w:ilvl w:val="0"/>
                <w:numId w:val="30"/>
              </w:numPr>
              <w:suppressAutoHyphens/>
              <w:rPr>
                <w:rFonts w:ascii="Gill Sans MT" w:hAnsi="Gill Sans MT" w:cs="Arial"/>
                <w:sz w:val="22"/>
                <w:szCs w:val="22"/>
              </w:rPr>
            </w:pPr>
            <w:r w:rsidRPr="00655FE8">
              <w:rPr>
                <w:rFonts w:ascii="Gill Sans MT" w:hAnsi="Gill Sans MT" w:cs="Arial"/>
                <w:sz w:val="22"/>
                <w:szCs w:val="22"/>
              </w:rPr>
              <w:t xml:space="preserve">holds </w:t>
            </w:r>
            <w:proofErr w:type="spellStart"/>
            <w:r w:rsidRPr="00655FE8">
              <w:rPr>
                <w:rFonts w:ascii="Gill Sans MT" w:hAnsi="Gill Sans MT" w:cs="Arial"/>
                <w:sz w:val="22"/>
                <w:szCs w:val="22"/>
              </w:rPr>
              <w:t>self accountable</w:t>
            </w:r>
            <w:proofErr w:type="spellEnd"/>
            <w:r w:rsidRPr="00655FE8">
              <w:rPr>
                <w:rFonts w:ascii="Gill Sans MT" w:hAnsi="Gill Sans MT" w:cs="Arial"/>
                <w:sz w:val="22"/>
                <w:szCs w:val="22"/>
              </w:rPr>
              <w:t xml:space="preserve"> for making decisions, managing resources efficiently, achieving and role modelling Save the Children values</w:t>
            </w:r>
          </w:p>
          <w:p w14:paraId="648521AF" w14:textId="77777777" w:rsidR="00E033E8" w:rsidRPr="00655FE8" w:rsidRDefault="00E033E8" w:rsidP="00E033E8">
            <w:pPr>
              <w:numPr>
                <w:ilvl w:val="0"/>
                <w:numId w:val="30"/>
              </w:numPr>
              <w:suppressAutoHyphens/>
              <w:rPr>
                <w:rFonts w:ascii="Gill Sans MT" w:hAnsi="Gill Sans MT" w:cs="Arial"/>
                <w:sz w:val="22"/>
                <w:szCs w:val="22"/>
              </w:rPr>
            </w:pPr>
            <w:r w:rsidRPr="00655FE8">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626A35CD" w14:textId="77777777" w:rsidR="00247003" w:rsidRDefault="00247003" w:rsidP="00E033E8">
            <w:pPr>
              <w:ind w:left="-24"/>
              <w:rPr>
                <w:rFonts w:ascii="Gill Sans MT" w:hAnsi="Gill Sans MT" w:cs="Arial"/>
                <w:b/>
                <w:sz w:val="22"/>
                <w:szCs w:val="22"/>
              </w:rPr>
            </w:pPr>
          </w:p>
          <w:p w14:paraId="1F9EE3A6" w14:textId="77777777" w:rsidR="00247003" w:rsidRDefault="00247003" w:rsidP="00E033E8">
            <w:pPr>
              <w:ind w:left="-24"/>
              <w:rPr>
                <w:rFonts w:ascii="Gill Sans MT" w:hAnsi="Gill Sans MT" w:cs="Arial"/>
                <w:b/>
                <w:sz w:val="22"/>
                <w:szCs w:val="22"/>
              </w:rPr>
            </w:pPr>
          </w:p>
          <w:p w14:paraId="2D90198B" w14:textId="77777777" w:rsidR="00E033E8" w:rsidRPr="00655FE8" w:rsidRDefault="00E033E8" w:rsidP="00E033E8">
            <w:pPr>
              <w:ind w:left="-24"/>
              <w:rPr>
                <w:rFonts w:ascii="Gill Sans MT" w:hAnsi="Gill Sans MT" w:cs="Arial"/>
                <w:b/>
                <w:sz w:val="22"/>
                <w:szCs w:val="22"/>
              </w:rPr>
            </w:pPr>
            <w:r w:rsidRPr="00655FE8">
              <w:rPr>
                <w:rFonts w:ascii="Gill Sans MT" w:hAnsi="Gill Sans MT" w:cs="Arial"/>
                <w:b/>
                <w:sz w:val="22"/>
                <w:szCs w:val="22"/>
              </w:rPr>
              <w:t>Ambition:</w:t>
            </w:r>
          </w:p>
          <w:p w14:paraId="0C30B2DB" w14:textId="77777777" w:rsidR="00E033E8" w:rsidRPr="00655FE8" w:rsidRDefault="00E033E8" w:rsidP="00E033E8">
            <w:pPr>
              <w:numPr>
                <w:ilvl w:val="0"/>
                <w:numId w:val="32"/>
              </w:numPr>
              <w:suppressAutoHyphens/>
              <w:rPr>
                <w:rFonts w:ascii="Gill Sans MT" w:hAnsi="Gill Sans MT" w:cs="Arial"/>
                <w:sz w:val="22"/>
                <w:szCs w:val="22"/>
              </w:rPr>
            </w:pPr>
            <w:r w:rsidRPr="00655FE8">
              <w:rPr>
                <w:rFonts w:ascii="Gill Sans MT" w:hAnsi="Gill Sans MT" w:cs="Arial"/>
                <w:sz w:val="22"/>
                <w:szCs w:val="22"/>
              </w:rPr>
              <w:t>sets ambitious and challenging goals for themselves and their team, takes responsibility for their own personal development and encourages their team to do the same</w:t>
            </w:r>
          </w:p>
          <w:p w14:paraId="434A285E" w14:textId="77777777" w:rsidR="00E033E8" w:rsidRPr="00655FE8" w:rsidRDefault="00E033E8" w:rsidP="00E033E8">
            <w:pPr>
              <w:numPr>
                <w:ilvl w:val="0"/>
                <w:numId w:val="32"/>
              </w:numPr>
              <w:suppressAutoHyphens/>
              <w:rPr>
                <w:rFonts w:ascii="Gill Sans MT" w:hAnsi="Gill Sans MT" w:cs="Arial"/>
                <w:sz w:val="22"/>
                <w:szCs w:val="22"/>
              </w:rPr>
            </w:pPr>
            <w:r w:rsidRPr="00655FE8">
              <w:rPr>
                <w:rFonts w:ascii="Gill Sans MT" w:hAnsi="Gill Sans MT" w:cs="Arial"/>
                <w:sz w:val="22"/>
                <w:szCs w:val="22"/>
              </w:rPr>
              <w:t>widely shares their personal vision for Save the Children, engages and motivates others</w:t>
            </w:r>
          </w:p>
          <w:p w14:paraId="0EFB6974" w14:textId="77777777" w:rsidR="00E033E8" w:rsidRPr="00655FE8" w:rsidRDefault="00E033E8" w:rsidP="00E033E8">
            <w:pPr>
              <w:numPr>
                <w:ilvl w:val="0"/>
                <w:numId w:val="32"/>
              </w:numPr>
              <w:suppressAutoHyphens/>
              <w:rPr>
                <w:rFonts w:ascii="Gill Sans MT" w:hAnsi="Gill Sans MT" w:cs="Arial"/>
                <w:sz w:val="22"/>
                <w:szCs w:val="22"/>
              </w:rPr>
            </w:pPr>
            <w:r w:rsidRPr="00655FE8">
              <w:rPr>
                <w:rFonts w:ascii="Gill Sans MT" w:hAnsi="Gill Sans MT" w:cs="Arial"/>
                <w:sz w:val="22"/>
                <w:szCs w:val="22"/>
              </w:rPr>
              <w:t>future orientated, thinks strategically and on a global scale.</w:t>
            </w:r>
          </w:p>
          <w:p w14:paraId="5E094FAB" w14:textId="77777777" w:rsidR="00E033E8" w:rsidRPr="00655FE8" w:rsidRDefault="00E033E8" w:rsidP="00E033E8">
            <w:pPr>
              <w:ind w:left="-24"/>
              <w:rPr>
                <w:rFonts w:ascii="Gill Sans MT" w:hAnsi="Gill Sans MT" w:cs="Arial"/>
                <w:b/>
                <w:sz w:val="22"/>
                <w:szCs w:val="22"/>
              </w:rPr>
            </w:pPr>
            <w:r w:rsidRPr="00655FE8">
              <w:rPr>
                <w:rFonts w:ascii="Gill Sans MT" w:hAnsi="Gill Sans MT" w:cs="Arial"/>
                <w:b/>
                <w:sz w:val="22"/>
                <w:szCs w:val="22"/>
              </w:rPr>
              <w:t>Collaboration:</w:t>
            </w:r>
          </w:p>
          <w:p w14:paraId="26424CBB" w14:textId="77777777" w:rsidR="00E033E8" w:rsidRPr="00655FE8" w:rsidRDefault="00E033E8" w:rsidP="00E033E8">
            <w:pPr>
              <w:numPr>
                <w:ilvl w:val="0"/>
                <w:numId w:val="31"/>
              </w:numPr>
              <w:suppressAutoHyphens/>
              <w:rPr>
                <w:rFonts w:ascii="Gill Sans MT" w:hAnsi="Gill Sans MT" w:cs="Arial"/>
                <w:sz w:val="22"/>
                <w:szCs w:val="22"/>
              </w:rPr>
            </w:pPr>
            <w:r w:rsidRPr="00655FE8">
              <w:rPr>
                <w:rFonts w:ascii="Gill Sans MT" w:hAnsi="Gill Sans MT" w:cs="Arial"/>
                <w:sz w:val="22"/>
                <w:szCs w:val="22"/>
              </w:rPr>
              <w:lastRenderedPageBreak/>
              <w:t>builds and maintains effective relationships, with their team, colleagues, Members and external partners and supporters</w:t>
            </w:r>
          </w:p>
          <w:p w14:paraId="58867434" w14:textId="77777777" w:rsidR="00E033E8" w:rsidRPr="00655FE8" w:rsidRDefault="00E033E8" w:rsidP="00E033E8">
            <w:pPr>
              <w:numPr>
                <w:ilvl w:val="0"/>
                <w:numId w:val="31"/>
              </w:numPr>
              <w:suppressAutoHyphens/>
              <w:rPr>
                <w:rFonts w:ascii="Gill Sans MT" w:hAnsi="Gill Sans MT" w:cs="Arial"/>
                <w:sz w:val="22"/>
                <w:szCs w:val="22"/>
              </w:rPr>
            </w:pPr>
            <w:r w:rsidRPr="00655FE8">
              <w:rPr>
                <w:rFonts w:ascii="Gill Sans MT" w:hAnsi="Gill Sans MT" w:cs="Arial"/>
                <w:sz w:val="22"/>
                <w:szCs w:val="22"/>
              </w:rPr>
              <w:t>values diversity, sees it as a source of competitive strength</w:t>
            </w:r>
          </w:p>
          <w:p w14:paraId="3924D9AA" w14:textId="77777777" w:rsidR="00E033E8" w:rsidRPr="00655FE8" w:rsidRDefault="00E033E8" w:rsidP="00E033E8">
            <w:pPr>
              <w:numPr>
                <w:ilvl w:val="0"/>
                <w:numId w:val="29"/>
              </w:numPr>
              <w:suppressAutoHyphens/>
              <w:rPr>
                <w:rFonts w:ascii="Gill Sans MT" w:hAnsi="Gill Sans MT" w:cs="Arial"/>
                <w:sz w:val="22"/>
                <w:szCs w:val="22"/>
              </w:rPr>
            </w:pPr>
            <w:r w:rsidRPr="00655FE8">
              <w:rPr>
                <w:rFonts w:ascii="Gill Sans MT" w:hAnsi="Gill Sans MT" w:cs="Arial"/>
                <w:sz w:val="22"/>
                <w:szCs w:val="22"/>
              </w:rPr>
              <w:t>approachable, good listener, easy to talk to.</w:t>
            </w:r>
          </w:p>
          <w:p w14:paraId="55BF2260" w14:textId="77777777" w:rsidR="00E033E8" w:rsidRPr="00655FE8" w:rsidRDefault="00E033E8" w:rsidP="00E033E8">
            <w:pPr>
              <w:ind w:left="-24"/>
              <w:rPr>
                <w:rFonts w:ascii="Gill Sans MT" w:hAnsi="Gill Sans MT" w:cs="Arial"/>
                <w:b/>
                <w:sz w:val="22"/>
                <w:szCs w:val="22"/>
              </w:rPr>
            </w:pPr>
            <w:r w:rsidRPr="00655FE8">
              <w:rPr>
                <w:rFonts w:ascii="Gill Sans MT" w:hAnsi="Gill Sans MT" w:cs="Arial"/>
                <w:b/>
                <w:sz w:val="22"/>
                <w:szCs w:val="22"/>
              </w:rPr>
              <w:t>Creativity:</w:t>
            </w:r>
          </w:p>
          <w:p w14:paraId="2096B1FD" w14:textId="77777777" w:rsidR="00E033E8" w:rsidRPr="00655FE8" w:rsidRDefault="00E033E8" w:rsidP="00E033E8">
            <w:pPr>
              <w:numPr>
                <w:ilvl w:val="0"/>
                <w:numId w:val="31"/>
              </w:numPr>
              <w:suppressAutoHyphens/>
              <w:rPr>
                <w:rFonts w:ascii="Gill Sans MT" w:hAnsi="Gill Sans MT" w:cs="Arial"/>
                <w:sz w:val="22"/>
                <w:szCs w:val="22"/>
              </w:rPr>
            </w:pPr>
            <w:r w:rsidRPr="00655FE8">
              <w:rPr>
                <w:rFonts w:ascii="Gill Sans MT" w:hAnsi="Gill Sans MT" w:cs="Arial"/>
                <w:sz w:val="22"/>
                <w:szCs w:val="22"/>
              </w:rPr>
              <w:t>develops and encourages new and innovative solutions</w:t>
            </w:r>
          </w:p>
          <w:p w14:paraId="50370D14" w14:textId="77777777" w:rsidR="00E033E8" w:rsidRPr="00655FE8" w:rsidRDefault="00E033E8" w:rsidP="00E033E8">
            <w:pPr>
              <w:numPr>
                <w:ilvl w:val="0"/>
                <w:numId w:val="31"/>
              </w:numPr>
              <w:suppressAutoHyphens/>
              <w:rPr>
                <w:rFonts w:ascii="Gill Sans MT" w:hAnsi="Gill Sans MT" w:cs="Arial"/>
                <w:sz w:val="22"/>
                <w:szCs w:val="22"/>
              </w:rPr>
            </w:pPr>
            <w:r w:rsidRPr="00655FE8">
              <w:rPr>
                <w:rFonts w:ascii="Gill Sans MT" w:hAnsi="Gill Sans MT" w:cs="Arial"/>
                <w:sz w:val="22"/>
                <w:szCs w:val="22"/>
              </w:rPr>
              <w:t>willing to take disciplined risks.</w:t>
            </w:r>
          </w:p>
          <w:p w14:paraId="6AFD8DC2" w14:textId="77777777" w:rsidR="00E033E8" w:rsidRPr="00655FE8" w:rsidRDefault="00E033E8" w:rsidP="00E033E8">
            <w:pPr>
              <w:ind w:left="-24"/>
              <w:rPr>
                <w:rFonts w:ascii="Gill Sans MT" w:hAnsi="Gill Sans MT" w:cs="Arial"/>
                <w:b/>
                <w:sz w:val="22"/>
                <w:szCs w:val="22"/>
              </w:rPr>
            </w:pPr>
            <w:r w:rsidRPr="00655FE8">
              <w:rPr>
                <w:rFonts w:ascii="Gill Sans MT" w:hAnsi="Gill Sans MT" w:cs="Arial"/>
                <w:b/>
                <w:sz w:val="22"/>
                <w:szCs w:val="22"/>
              </w:rPr>
              <w:t>Integrity:</w:t>
            </w:r>
          </w:p>
          <w:p w14:paraId="1C342EFC" w14:textId="77777777" w:rsidR="00E033E8" w:rsidRPr="00655FE8" w:rsidRDefault="00E033E8" w:rsidP="00E033E8">
            <w:pPr>
              <w:numPr>
                <w:ilvl w:val="0"/>
                <w:numId w:val="31"/>
              </w:numPr>
              <w:suppressAutoHyphens/>
              <w:rPr>
                <w:rFonts w:ascii="Gill Sans MT" w:hAnsi="Gill Sans MT" w:cs="Arial"/>
                <w:sz w:val="22"/>
                <w:szCs w:val="22"/>
              </w:rPr>
            </w:pPr>
            <w:r w:rsidRPr="00655FE8">
              <w:rPr>
                <w:rFonts w:ascii="Gill Sans MT" w:hAnsi="Gill Sans MT" w:cs="Arial"/>
                <w:sz w:val="22"/>
                <w:szCs w:val="22"/>
              </w:rPr>
              <w:t>honest, encourages openness and transparency; demonstrates highest levels of integrity</w:t>
            </w:r>
          </w:p>
          <w:p w14:paraId="18FB356B" w14:textId="77777777" w:rsidR="00E033E8" w:rsidRPr="00655FE8" w:rsidRDefault="00E033E8" w:rsidP="00E033E8">
            <w:pPr>
              <w:rPr>
                <w:rFonts w:ascii="Gill Sans MT" w:hAnsi="Gill Sans MT" w:cs="Arial"/>
                <w:b/>
                <w:sz w:val="22"/>
                <w:szCs w:val="22"/>
              </w:rPr>
            </w:pPr>
          </w:p>
        </w:tc>
      </w:tr>
      <w:tr w:rsidR="00E033E8" w:rsidRPr="00655FE8" w14:paraId="2E0CBAF9" w14:textId="77777777" w:rsidTr="00543A17">
        <w:tc>
          <w:tcPr>
            <w:tcW w:w="9498" w:type="dxa"/>
            <w:gridSpan w:val="3"/>
          </w:tcPr>
          <w:p w14:paraId="5790A857" w14:textId="77777777" w:rsidR="00E033E8" w:rsidRPr="00655FE8" w:rsidRDefault="00E033E8" w:rsidP="00E033E8">
            <w:pPr>
              <w:rPr>
                <w:rFonts w:ascii="Gill Sans MT" w:hAnsi="Gill Sans MT" w:cs="Arial"/>
                <w:b/>
                <w:i/>
                <w:color w:val="808080"/>
                <w:sz w:val="22"/>
                <w:szCs w:val="22"/>
              </w:rPr>
            </w:pPr>
            <w:r w:rsidRPr="00655FE8">
              <w:rPr>
                <w:rFonts w:ascii="Gill Sans MT" w:hAnsi="Gill Sans MT" w:cs="Arial"/>
                <w:b/>
                <w:sz w:val="22"/>
                <w:szCs w:val="22"/>
              </w:rPr>
              <w:lastRenderedPageBreak/>
              <w:t xml:space="preserve">QUALIFICATIONS  </w:t>
            </w:r>
          </w:p>
          <w:p w14:paraId="6396E380" w14:textId="77777777" w:rsidR="00E033E8" w:rsidRPr="00655FE8" w:rsidRDefault="00E033E8" w:rsidP="00E033E8">
            <w:pPr>
              <w:numPr>
                <w:ilvl w:val="0"/>
                <w:numId w:val="34"/>
              </w:numPr>
              <w:suppressAutoHyphens/>
              <w:jc w:val="both"/>
              <w:rPr>
                <w:rFonts w:ascii="Gill Sans MT" w:hAnsi="Gill Sans MT" w:cs="Arial"/>
                <w:sz w:val="22"/>
                <w:szCs w:val="22"/>
              </w:rPr>
            </w:pPr>
            <w:r w:rsidRPr="00655FE8">
              <w:rPr>
                <w:rFonts w:ascii="Gill Sans MT" w:hAnsi="Gill Sans MT" w:cs="Arial"/>
                <w:sz w:val="22"/>
                <w:szCs w:val="22"/>
              </w:rPr>
              <w:t xml:space="preserve">Post-graduate degree in education planning and management or a related field with additional training project planning and management techniques  </w:t>
            </w:r>
          </w:p>
          <w:p w14:paraId="2EA293CC" w14:textId="77777777" w:rsidR="00E033E8" w:rsidRPr="00655FE8" w:rsidRDefault="00E033E8" w:rsidP="00E033E8">
            <w:pPr>
              <w:rPr>
                <w:rFonts w:ascii="Gill Sans MT" w:hAnsi="Gill Sans MT" w:cs="Arial"/>
                <w:sz w:val="22"/>
                <w:szCs w:val="22"/>
              </w:rPr>
            </w:pPr>
          </w:p>
        </w:tc>
      </w:tr>
      <w:tr w:rsidR="00E033E8" w:rsidRPr="00655FE8" w14:paraId="4F5AC07A" w14:textId="77777777" w:rsidTr="00920C0C">
        <w:trPr>
          <w:trHeight w:val="844"/>
        </w:trPr>
        <w:tc>
          <w:tcPr>
            <w:tcW w:w="9498" w:type="dxa"/>
            <w:gridSpan w:val="3"/>
            <w:tcBorders>
              <w:bottom w:val="single" w:sz="8" w:space="0" w:color="000000"/>
            </w:tcBorders>
          </w:tcPr>
          <w:p w14:paraId="396DAF56" w14:textId="77777777" w:rsidR="00E033E8" w:rsidRPr="00655FE8" w:rsidRDefault="00E033E8" w:rsidP="00E033E8">
            <w:pPr>
              <w:rPr>
                <w:rFonts w:ascii="Gill Sans MT" w:hAnsi="Gill Sans MT" w:cs="Arial"/>
                <w:b/>
                <w:sz w:val="22"/>
                <w:szCs w:val="22"/>
              </w:rPr>
            </w:pPr>
            <w:r w:rsidRPr="00655FE8">
              <w:rPr>
                <w:rFonts w:ascii="Gill Sans MT" w:hAnsi="Gill Sans MT" w:cs="Arial"/>
                <w:b/>
                <w:sz w:val="22"/>
                <w:szCs w:val="22"/>
              </w:rPr>
              <w:t>EXPERIENCE AND SKILLS</w:t>
            </w:r>
          </w:p>
          <w:p w14:paraId="3FEC37A8" w14:textId="77777777" w:rsidR="00E033E8" w:rsidRPr="00655FE8" w:rsidRDefault="00E033E8" w:rsidP="00E033E8">
            <w:pPr>
              <w:rPr>
                <w:rFonts w:ascii="Gill Sans MT" w:hAnsi="Gill Sans MT" w:cs="Arial"/>
                <w:b/>
                <w:sz w:val="22"/>
                <w:szCs w:val="22"/>
              </w:rPr>
            </w:pPr>
            <w:r w:rsidRPr="00655FE8">
              <w:rPr>
                <w:rFonts w:ascii="Gill Sans MT" w:hAnsi="Gill Sans MT" w:cs="Arial"/>
                <w:b/>
                <w:sz w:val="22"/>
                <w:szCs w:val="22"/>
              </w:rPr>
              <w:t>Essential</w:t>
            </w:r>
          </w:p>
          <w:p w14:paraId="641FF176" w14:textId="77777777" w:rsidR="00E033E8" w:rsidRDefault="00E033E8" w:rsidP="00E033E8">
            <w:pPr>
              <w:numPr>
                <w:ilvl w:val="0"/>
                <w:numId w:val="34"/>
              </w:numPr>
              <w:suppressAutoHyphens/>
              <w:jc w:val="both"/>
              <w:rPr>
                <w:rFonts w:ascii="Gill Sans MT" w:hAnsi="Gill Sans MT" w:cs="Arial"/>
                <w:sz w:val="22"/>
                <w:szCs w:val="22"/>
              </w:rPr>
            </w:pPr>
            <w:r w:rsidRPr="00655FE8">
              <w:rPr>
                <w:rFonts w:ascii="Gill Sans MT" w:hAnsi="Gill Sans MT" w:cs="Arial"/>
                <w:sz w:val="22"/>
                <w:szCs w:val="22"/>
              </w:rPr>
              <w:t xml:space="preserve">Knowledge of current global and regional debates on quality and </w:t>
            </w:r>
            <w:proofErr w:type="gramStart"/>
            <w:r w:rsidRPr="00655FE8">
              <w:rPr>
                <w:rFonts w:ascii="Gill Sans MT" w:hAnsi="Gill Sans MT" w:cs="Arial"/>
                <w:sz w:val="22"/>
                <w:szCs w:val="22"/>
              </w:rPr>
              <w:t>employment oriented</w:t>
            </w:r>
            <w:proofErr w:type="gramEnd"/>
            <w:r w:rsidRPr="00655FE8">
              <w:rPr>
                <w:rFonts w:ascii="Gill Sans MT" w:hAnsi="Gill Sans MT" w:cs="Arial"/>
                <w:sz w:val="22"/>
                <w:szCs w:val="22"/>
              </w:rPr>
              <w:t xml:space="preserve"> education policies and models</w:t>
            </w:r>
          </w:p>
          <w:p w14:paraId="387F1602" w14:textId="77777777" w:rsidR="00E033E8" w:rsidRPr="00655FE8" w:rsidRDefault="00E033E8" w:rsidP="00E033E8">
            <w:pPr>
              <w:numPr>
                <w:ilvl w:val="0"/>
                <w:numId w:val="34"/>
              </w:numPr>
              <w:suppressAutoHyphens/>
              <w:jc w:val="both"/>
              <w:rPr>
                <w:rFonts w:ascii="Gill Sans MT" w:hAnsi="Gill Sans MT" w:cs="Arial"/>
                <w:sz w:val="22"/>
                <w:szCs w:val="22"/>
              </w:rPr>
            </w:pPr>
            <w:r>
              <w:rPr>
                <w:rFonts w:ascii="Gill Sans MT" w:hAnsi="Gill Sans MT" w:cs="Arial"/>
                <w:sz w:val="22"/>
                <w:szCs w:val="22"/>
              </w:rPr>
              <w:t xml:space="preserve">Strong leadership, management and coordination skills, including experience leading a large programme and team </w:t>
            </w:r>
          </w:p>
          <w:p w14:paraId="7E7C11E8" w14:textId="77777777" w:rsidR="00E033E8" w:rsidRPr="00655FE8" w:rsidRDefault="00E033E8" w:rsidP="00E033E8">
            <w:pPr>
              <w:numPr>
                <w:ilvl w:val="0"/>
                <w:numId w:val="34"/>
              </w:numPr>
              <w:suppressAutoHyphens/>
              <w:jc w:val="both"/>
              <w:rPr>
                <w:rFonts w:ascii="Gill Sans MT" w:hAnsi="Gill Sans MT" w:cs="Arial"/>
                <w:sz w:val="22"/>
                <w:szCs w:val="22"/>
              </w:rPr>
            </w:pPr>
            <w:r w:rsidRPr="00655FE8">
              <w:rPr>
                <w:rFonts w:ascii="Gill Sans MT" w:hAnsi="Gill Sans MT" w:cs="Arial"/>
                <w:sz w:val="22"/>
                <w:szCs w:val="22"/>
              </w:rPr>
              <w:t xml:space="preserve">Recommended a minimum of </w:t>
            </w:r>
            <w:r w:rsidRPr="000857D0">
              <w:rPr>
                <w:rFonts w:ascii="Gill Sans MT" w:hAnsi="Gill Sans MT" w:cs="Arial"/>
                <w:b/>
                <w:sz w:val="22"/>
                <w:szCs w:val="22"/>
              </w:rPr>
              <w:t>eight years</w:t>
            </w:r>
            <w:r w:rsidRPr="00655FE8">
              <w:rPr>
                <w:rFonts w:ascii="Gill Sans MT" w:hAnsi="Gill Sans MT" w:cs="Arial"/>
                <w:sz w:val="22"/>
                <w:szCs w:val="22"/>
              </w:rPr>
              <w:t xml:space="preserve"> of </w:t>
            </w:r>
            <w:proofErr w:type="gramStart"/>
            <w:r w:rsidRPr="00655FE8">
              <w:rPr>
                <w:rFonts w:ascii="Gill Sans MT" w:hAnsi="Gill Sans MT" w:cs="Arial"/>
                <w:sz w:val="22"/>
                <w:szCs w:val="22"/>
              </w:rPr>
              <w:t>relevant  experience</w:t>
            </w:r>
            <w:proofErr w:type="gramEnd"/>
            <w:r w:rsidRPr="00655FE8">
              <w:rPr>
                <w:rFonts w:ascii="Gill Sans MT" w:hAnsi="Gill Sans MT" w:cs="Arial"/>
                <w:sz w:val="22"/>
                <w:szCs w:val="22"/>
              </w:rPr>
              <w:t xml:space="preserve"> including at senior level </w:t>
            </w:r>
          </w:p>
          <w:p w14:paraId="78C7E08C" w14:textId="77777777" w:rsidR="00E033E8" w:rsidRPr="00655FE8" w:rsidRDefault="00E033E8" w:rsidP="00E033E8">
            <w:pPr>
              <w:numPr>
                <w:ilvl w:val="0"/>
                <w:numId w:val="34"/>
              </w:numPr>
              <w:jc w:val="both"/>
              <w:rPr>
                <w:rFonts w:ascii="Gill Sans MT" w:hAnsi="Gill Sans MT" w:cs="Arial"/>
                <w:sz w:val="22"/>
                <w:szCs w:val="22"/>
              </w:rPr>
            </w:pPr>
            <w:r w:rsidRPr="00655FE8">
              <w:rPr>
                <w:rFonts w:ascii="Gill Sans MT" w:hAnsi="Gill Sans MT" w:cs="Arial"/>
                <w:sz w:val="22"/>
                <w:szCs w:val="22"/>
              </w:rPr>
              <w:t>Proven experience of developing and managing high quality, innovative and cost-effective technical education projects in complex environments, prefe</w:t>
            </w:r>
            <w:r>
              <w:rPr>
                <w:rFonts w:ascii="Gill Sans MT" w:hAnsi="Gill Sans MT" w:cs="Arial"/>
                <w:sz w:val="22"/>
                <w:szCs w:val="22"/>
              </w:rPr>
              <w:t>rably in Sudan</w:t>
            </w:r>
            <w:r w:rsidRPr="00655FE8">
              <w:rPr>
                <w:rFonts w:ascii="Gill Sans MT" w:hAnsi="Gill Sans MT" w:cs="Arial"/>
                <w:sz w:val="22"/>
                <w:szCs w:val="22"/>
              </w:rPr>
              <w:t xml:space="preserve"> and with International NGOs</w:t>
            </w:r>
          </w:p>
          <w:p w14:paraId="26FE5106" w14:textId="77777777" w:rsidR="00E033E8" w:rsidRPr="00655FE8" w:rsidRDefault="00E033E8" w:rsidP="00E033E8">
            <w:pPr>
              <w:numPr>
                <w:ilvl w:val="0"/>
                <w:numId w:val="34"/>
              </w:numPr>
              <w:jc w:val="both"/>
              <w:rPr>
                <w:rFonts w:ascii="Gill Sans MT" w:hAnsi="Gill Sans MT" w:cs="Arial"/>
                <w:sz w:val="22"/>
                <w:szCs w:val="22"/>
              </w:rPr>
            </w:pPr>
            <w:r w:rsidRPr="00655FE8">
              <w:rPr>
                <w:rFonts w:ascii="Gill Sans MT" w:hAnsi="Gill Sans MT" w:cs="Arial"/>
                <w:sz w:val="22"/>
                <w:szCs w:val="22"/>
              </w:rPr>
              <w:t>Proven experience and skills in research and advocacy and influencing institutional, private and/or corporate donors and writing up high quality donor reports</w:t>
            </w:r>
          </w:p>
          <w:p w14:paraId="057717E5" w14:textId="77777777" w:rsidR="00E033E8" w:rsidRPr="00655FE8" w:rsidRDefault="00E033E8" w:rsidP="00E033E8">
            <w:pPr>
              <w:numPr>
                <w:ilvl w:val="0"/>
                <w:numId w:val="34"/>
              </w:numPr>
              <w:jc w:val="both"/>
              <w:rPr>
                <w:rFonts w:ascii="Gill Sans MT" w:hAnsi="Gill Sans MT" w:cs="Arial"/>
                <w:sz w:val="22"/>
                <w:szCs w:val="22"/>
              </w:rPr>
            </w:pPr>
            <w:r w:rsidRPr="00655FE8">
              <w:rPr>
                <w:rFonts w:ascii="Gill Sans MT" w:hAnsi="Gill Sans MT" w:cs="Arial"/>
                <w:sz w:val="22"/>
                <w:szCs w:val="22"/>
              </w:rPr>
              <w:t>Experience of working with local/national governments and capacity building of systems, partners and staff</w:t>
            </w:r>
          </w:p>
          <w:p w14:paraId="44DC4EF5" w14:textId="77777777" w:rsidR="00E033E8" w:rsidRPr="00655FE8" w:rsidRDefault="00E033E8" w:rsidP="00E033E8">
            <w:pPr>
              <w:numPr>
                <w:ilvl w:val="0"/>
                <w:numId w:val="34"/>
              </w:numPr>
              <w:suppressAutoHyphens/>
              <w:jc w:val="both"/>
              <w:rPr>
                <w:rFonts w:ascii="Gill Sans MT" w:hAnsi="Gill Sans MT" w:cs="Arial"/>
                <w:sz w:val="22"/>
                <w:szCs w:val="22"/>
              </w:rPr>
            </w:pPr>
            <w:r w:rsidRPr="00655FE8">
              <w:rPr>
                <w:rFonts w:ascii="Gill Sans MT" w:hAnsi="Gill Sans MT" w:cs="Arial"/>
                <w:sz w:val="22"/>
                <w:szCs w:val="22"/>
              </w:rPr>
              <w:t xml:space="preserve">Ability to extensively travel for project monitoring and provide on-site technical support to field teams </w:t>
            </w:r>
          </w:p>
          <w:p w14:paraId="52CDF1A2" w14:textId="77777777" w:rsidR="00E033E8" w:rsidRPr="00655FE8" w:rsidRDefault="00E033E8" w:rsidP="00E033E8">
            <w:pPr>
              <w:numPr>
                <w:ilvl w:val="0"/>
                <w:numId w:val="34"/>
              </w:numPr>
              <w:suppressAutoHyphens/>
              <w:jc w:val="both"/>
              <w:rPr>
                <w:rFonts w:ascii="Gill Sans MT" w:hAnsi="Gill Sans MT" w:cs="Arial"/>
                <w:sz w:val="22"/>
                <w:szCs w:val="22"/>
              </w:rPr>
            </w:pPr>
            <w:r w:rsidRPr="00655FE8">
              <w:rPr>
                <w:rFonts w:ascii="Gill Sans MT" w:hAnsi="Gill Sans MT" w:cs="Arial"/>
                <w:sz w:val="22"/>
                <w:szCs w:val="22"/>
              </w:rPr>
              <w:t>Highly developed interpersonal and communication skills including influencing, negotiation, steering and coaching</w:t>
            </w:r>
          </w:p>
          <w:p w14:paraId="41BBAB85" w14:textId="77777777" w:rsidR="00E033E8" w:rsidRPr="00655FE8" w:rsidRDefault="00E033E8" w:rsidP="00E033E8">
            <w:pPr>
              <w:pStyle w:val="NormalWeb"/>
              <w:numPr>
                <w:ilvl w:val="0"/>
                <w:numId w:val="34"/>
              </w:numPr>
              <w:tabs>
                <w:tab w:val="left" w:pos="14"/>
                <w:tab w:val="left" w:pos="194"/>
              </w:tabs>
              <w:spacing w:before="0" w:beforeAutospacing="0" w:after="0" w:afterAutospacing="0"/>
              <w:rPr>
                <w:rFonts w:ascii="Gill Sans MT" w:hAnsi="Gill Sans MT" w:cs="Arial"/>
                <w:sz w:val="22"/>
                <w:szCs w:val="22"/>
              </w:rPr>
            </w:pPr>
            <w:r w:rsidRPr="00655FE8">
              <w:rPr>
                <w:rFonts w:ascii="Gill Sans MT" w:hAnsi="Gill Sans MT" w:cs="Arial"/>
                <w:sz w:val="22"/>
                <w:szCs w:val="22"/>
              </w:rPr>
              <w:t xml:space="preserve">Experience in management of finance and budget monitoring and risk management. </w:t>
            </w:r>
          </w:p>
          <w:p w14:paraId="57AFD4B9" w14:textId="77777777" w:rsidR="00E033E8" w:rsidRPr="00655FE8" w:rsidRDefault="00E033E8" w:rsidP="00E033E8">
            <w:pPr>
              <w:pStyle w:val="NormalWeb"/>
              <w:numPr>
                <w:ilvl w:val="0"/>
                <w:numId w:val="34"/>
              </w:numPr>
              <w:tabs>
                <w:tab w:val="left" w:pos="14"/>
                <w:tab w:val="left" w:pos="194"/>
              </w:tabs>
              <w:spacing w:before="0" w:beforeAutospacing="0" w:after="0" w:afterAutospacing="0"/>
              <w:rPr>
                <w:rFonts w:ascii="Gill Sans MT" w:hAnsi="Gill Sans MT" w:cs="Arial"/>
                <w:sz w:val="22"/>
                <w:szCs w:val="22"/>
              </w:rPr>
            </w:pPr>
            <w:r w:rsidRPr="00655FE8">
              <w:rPr>
                <w:rFonts w:ascii="Gill Sans MT" w:hAnsi="Gill Sans MT" w:cs="Arial"/>
                <w:sz w:val="22"/>
                <w:szCs w:val="22"/>
              </w:rPr>
              <w:t>Experience of solving complex issues through analysis, definition of a clear way forward and ensuring buy-in</w:t>
            </w:r>
          </w:p>
          <w:p w14:paraId="0F809B05" w14:textId="77777777" w:rsidR="00E033E8" w:rsidRPr="00655FE8" w:rsidRDefault="00E033E8" w:rsidP="00E033E8">
            <w:pPr>
              <w:pStyle w:val="NormalWeb"/>
              <w:numPr>
                <w:ilvl w:val="0"/>
                <w:numId w:val="34"/>
              </w:numPr>
              <w:tabs>
                <w:tab w:val="left" w:pos="14"/>
                <w:tab w:val="left" w:pos="194"/>
              </w:tabs>
              <w:spacing w:before="0" w:beforeAutospacing="0" w:after="0" w:afterAutospacing="0"/>
              <w:rPr>
                <w:rFonts w:ascii="Gill Sans MT" w:hAnsi="Gill Sans MT" w:cs="Arial"/>
                <w:sz w:val="22"/>
                <w:szCs w:val="22"/>
              </w:rPr>
            </w:pPr>
            <w:r w:rsidRPr="00655FE8">
              <w:rPr>
                <w:rFonts w:ascii="Gill Sans MT" w:hAnsi="Gill Sans MT" w:cs="Arial"/>
                <w:sz w:val="22"/>
                <w:szCs w:val="22"/>
              </w:rPr>
              <w:t>Highly numerically articulated with a track record of data manipulation and reporting systems.</w:t>
            </w:r>
          </w:p>
          <w:p w14:paraId="53C7D22D" w14:textId="77777777" w:rsidR="00E033E8" w:rsidRPr="00655FE8" w:rsidRDefault="00E033E8" w:rsidP="00E033E8">
            <w:pPr>
              <w:pStyle w:val="NormalWeb"/>
              <w:numPr>
                <w:ilvl w:val="0"/>
                <w:numId w:val="34"/>
              </w:numPr>
              <w:tabs>
                <w:tab w:val="left" w:pos="14"/>
                <w:tab w:val="left" w:pos="194"/>
              </w:tabs>
              <w:spacing w:before="0" w:beforeAutospacing="0" w:after="0" w:afterAutospacing="0"/>
              <w:rPr>
                <w:rFonts w:ascii="Gill Sans MT" w:hAnsi="Gill Sans MT" w:cs="Arial"/>
                <w:sz w:val="22"/>
                <w:szCs w:val="22"/>
              </w:rPr>
            </w:pPr>
            <w:r w:rsidRPr="00655FE8">
              <w:rPr>
                <w:rFonts w:ascii="Gill Sans MT" w:hAnsi="Gill Sans MT" w:cs="Arial"/>
                <w:sz w:val="22"/>
                <w:szCs w:val="22"/>
              </w:rPr>
              <w:t>Highly diplomatic with strong oral and written communication skills (English)</w:t>
            </w:r>
          </w:p>
          <w:p w14:paraId="33D6ED80" w14:textId="77777777" w:rsidR="00E033E8" w:rsidRPr="00655FE8" w:rsidRDefault="00E033E8" w:rsidP="00E033E8">
            <w:pPr>
              <w:pStyle w:val="NormalWeb"/>
              <w:numPr>
                <w:ilvl w:val="0"/>
                <w:numId w:val="34"/>
              </w:numPr>
              <w:tabs>
                <w:tab w:val="left" w:pos="14"/>
                <w:tab w:val="left" w:pos="194"/>
              </w:tabs>
              <w:spacing w:before="0" w:beforeAutospacing="0" w:after="0" w:afterAutospacing="0"/>
              <w:rPr>
                <w:rFonts w:ascii="Gill Sans MT" w:hAnsi="Gill Sans MT" w:cs="Arial"/>
                <w:sz w:val="22"/>
                <w:szCs w:val="22"/>
              </w:rPr>
            </w:pPr>
            <w:r w:rsidRPr="00655FE8">
              <w:rPr>
                <w:rFonts w:ascii="Gill Sans MT" w:hAnsi="Gill Sans MT" w:cs="Arial"/>
                <w:sz w:val="22"/>
                <w:szCs w:val="22"/>
              </w:rPr>
              <w:t>Commitment to Save the Children values.</w:t>
            </w:r>
          </w:p>
          <w:p w14:paraId="57622994" w14:textId="77777777" w:rsidR="00E033E8" w:rsidRPr="00655FE8" w:rsidRDefault="00E033E8" w:rsidP="00E033E8">
            <w:pPr>
              <w:rPr>
                <w:rFonts w:ascii="Gill Sans MT" w:hAnsi="Gill Sans MT" w:cs="Arial"/>
                <w:b/>
                <w:sz w:val="22"/>
                <w:szCs w:val="22"/>
              </w:rPr>
            </w:pPr>
          </w:p>
          <w:p w14:paraId="6BE20A0D" w14:textId="77777777" w:rsidR="00E033E8" w:rsidRPr="00655FE8" w:rsidRDefault="00E033E8" w:rsidP="00E033E8">
            <w:pPr>
              <w:rPr>
                <w:rFonts w:ascii="Gill Sans MT" w:hAnsi="Gill Sans MT" w:cs="Arial"/>
                <w:b/>
                <w:sz w:val="22"/>
                <w:szCs w:val="22"/>
              </w:rPr>
            </w:pPr>
            <w:r w:rsidRPr="00655FE8">
              <w:rPr>
                <w:rFonts w:ascii="Gill Sans MT" w:hAnsi="Gill Sans MT" w:cs="Arial"/>
                <w:b/>
                <w:sz w:val="22"/>
                <w:szCs w:val="22"/>
              </w:rPr>
              <w:t>Desirable</w:t>
            </w:r>
          </w:p>
          <w:p w14:paraId="59A87527" w14:textId="77777777" w:rsidR="00E033E8" w:rsidRDefault="00E033E8" w:rsidP="00E033E8">
            <w:pPr>
              <w:pStyle w:val="NormalWeb"/>
              <w:numPr>
                <w:ilvl w:val="0"/>
                <w:numId w:val="34"/>
              </w:numPr>
              <w:spacing w:before="0" w:beforeAutospacing="0" w:after="0" w:afterAutospacing="0"/>
              <w:rPr>
                <w:rFonts w:ascii="Gill Sans MT" w:hAnsi="Gill Sans MT" w:cs="Arial"/>
                <w:sz w:val="22"/>
                <w:szCs w:val="22"/>
              </w:rPr>
            </w:pPr>
            <w:r w:rsidRPr="00655FE8">
              <w:rPr>
                <w:rFonts w:ascii="Gill Sans MT" w:hAnsi="Gill Sans MT" w:cs="Arial"/>
                <w:sz w:val="22"/>
                <w:szCs w:val="22"/>
              </w:rPr>
              <w:t>Substantial experience of working in the Horn of Africa</w:t>
            </w:r>
          </w:p>
          <w:p w14:paraId="2EA350AE" w14:textId="77777777" w:rsidR="00E033E8" w:rsidRPr="00655FE8" w:rsidRDefault="00E033E8" w:rsidP="00E033E8">
            <w:pPr>
              <w:pStyle w:val="NormalWeb"/>
              <w:numPr>
                <w:ilvl w:val="0"/>
                <w:numId w:val="34"/>
              </w:numPr>
              <w:spacing w:before="0" w:beforeAutospacing="0" w:after="0" w:afterAutospacing="0"/>
              <w:rPr>
                <w:rFonts w:ascii="Gill Sans MT" w:hAnsi="Gill Sans MT" w:cs="Arial"/>
                <w:sz w:val="22"/>
                <w:szCs w:val="22"/>
              </w:rPr>
            </w:pPr>
            <w:r>
              <w:rPr>
                <w:rFonts w:ascii="Gill Sans MT" w:hAnsi="Gill Sans MT" w:cs="Arial"/>
                <w:sz w:val="22"/>
                <w:szCs w:val="22"/>
              </w:rPr>
              <w:t xml:space="preserve">Cluster coordination training and / or experience </w:t>
            </w:r>
          </w:p>
          <w:p w14:paraId="4A5AF22F" w14:textId="3A6DCE41" w:rsidR="00E033E8" w:rsidRPr="00655FE8" w:rsidRDefault="00E033E8" w:rsidP="00E033E8">
            <w:pPr>
              <w:pStyle w:val="NormalWeb"/>
              <w:numPr>
                <w:ilvl w:val="0"/>
                <w:numId w:val="34"/>
              </w:numPr>
              <w:spacing w:before="0" w:beforeAutospacing="0" w:after="0" w:afterAutospacing="0"/>
              <w:rPr>
                <w:rFonts w:ascii="Gill Sans MT" w:hAnsi="Gill Sans MT" w:cs="Arial"/>
                <w:sz w:val="22"/>
                <w:szCs w:val="22"/>
              </w:rPr>
            </w:pPr>
            <w:r w:rsidRPr="00655FE8">
              <w:rPr>
                <w:rFonts w:ascii="Gill Sans MT" w:hAnsi="Gill Sans MT" w:cs="Arial"/>
                <w:sz w:val="22"/>
                <w:szCs w:val="22"/>
              </w:rPr>
              <w:t xml:space="preserve">Demonstrable understanding of </w:t>
            </w:r>
            <w:r>
              <w:rPr>
                <w:rFonts w:ascii="Gill Sans MT" w:hAnsi="Gill Sans MT" w:cs="Arial"/>
                <w:sz w:val="22"/>
                <w:szCs w:val="22"/>
              </w:rPr>
              <w:t xml:space="preserve">ECW </w:t>
            </w:r>
            <w:r w:rsidRPr="00655FE8">
              <w:rPr>
                <w:rFonts w:ascii="Gill Sans MT" w:hAnsi="Gill Sans MT" w:cs="Arial"/>
                <w:sz w:val="22"/>
                <w:szCs w:val="22"/>
              </w:rPr>
              <w:t>guidelines as well as other donors’ agenda</w:t>
            </w:r>
            <w:r w:rsidR="006A51CF">
              <w:rPr>
                <w:rFonts w:ascii="Gill Sans MT" w:hAnsi="Gill Sans MT" w:cs="Arial"/>
                <w:sz w:val="22"/>
                <w:szCs w:val="22"/>
              </w:rPr>
              <w:t xml:space="preserve"> including ECHO</w:t>
            </w:r>
            <w:r w:rsidRPr="00655FE8">
              <w:rPr>
                <w:rFonts w:ascii="Gill Sans MT" w:hAnsi="Gill Sans MT" w:cs="Arial"/>
                <w:sz w:val="22"/>
                <w:szCs w:val="22"/>
              </w:rPr>
              <w:t xml:space="preserve">. </w:t>
            </w:r>
          </w:p>
          <w:p w14:paraId="1E09E026" w14:textId="77777777" w:rsidR="00E033E8" w:rsidRDefault="00E033E8" w:rsidP="00E033E8">
            <w:pPr>
              <w:pStyle w:val="NormalWeb"/>
              <w:numPr>
                <w:ilvl w:val="0"/>
                <w:numId w:val="34"/>
              </w:numPr>
              <w:spacing w:before="0" w:beforeAutospacing="0" w:after="0" w:afterAutospacing="0"/>
              <w:rPr>
                <w:rFonts w:ascii="Gill Sans MT" w:hAnsi="Gill Sans MT" w:cs="Arial"/>
                <w:sz w:val="22"/>
                <w:szCs w:val="22"/>
              </w:rPr>
            </w:pPr>
            <w:r w:rsidRPr="00655FE8">
              <w:rPr>
                <w:rFonts w:ascii="Gill Sans MT" w:hAnsi="Gill Sans MT" w:cs="Arial"/>
                <w:sz w:val="22"/>
                <w:szCs w:val="22"/>
              </w:rPr>
              <w:t>Ability to coach and mentor partners.</w:t>
            </w:r>
          </w:p>
          <w:p w14:paraId="7BE8DAEE" w14:textId="218E79BE" w:rsidR="00B1031B" w:rsidRDefault="00B1031B" w:rsidP="00E033E8">
            <w:pPr>
              <w:pStyle w:val="NormalWeb"/>
              <w:numPr>
                <w:ilvl w:val="0"/>
                <w:numId w:val="34"/>
              </w:numPr>
              <w:spacing w:before="0" w:beforeAutospacing="0" w:after="0" w:afterAutospacing="0"/>
              <w:rPr>
                <w:rFonts w:ascii="Gill Sans MT" w:hAnsi="Gill Sans MT" w:cs="Arial"/>
                <w:sz w:val="22"/>
                <w:szCs w:val="22"/>
              </w:rPr>
            </w:pPr>
            <w:r>
              <w:rPr>
                <w:rFonts w:ascii="Gill Sans MT" w:hAnsi="Gill Sans MT" w:cs="Arial"/>
                <w:sz w:val="22"/>
                <w:szCs w:val="22"/>
              </w:rPr>
              <w:t xml:space="preserve">Ability to lead </w:t>
            </w:r>
            <w:r w:rsidR="00C9694C">
              <w:rPr>
                <w:rFonts w:ascii="Gill Sans MT" w:hAnsi="Gill Sans MT" w:cs="Arial"/>
                <w:sz w:val="22"/>
                <w:szCs w:val="22"/>
              </w:rPr>
              <w:t xml:space="preserve">a team </w:t>
            </w:r>
            <w:r>
              <w:rPr>
                <w:rFonts w:ascii="Gill Sans MT" w:hAnsi="Gill Sans MT" w:cs="Arial"/>
                <w:sz w:val="22"/>
                <w:szCs w:val="22"/>
              </w:rPr>
              <w:t xml:space="preserve">and bring </w:t>
            </w:r>
            <w:r w:rsidR="00C9694C">
              <w:rPr>
                <w:rFonts w:ascii="Gill Sans MT" w:hAnsi="Gill Sans MT" w:cs="Arial"/>
                <w:sz w:val="22"/>
                <w:szCs w:val="22"/>
              </w:rPr>
              <w:t xml:space="preserve">together </w:t>
            </w:r>
            <w:r>
              <w:rPr>
                <w:rFonts w:ascii="Gill Sans MT" w:hAnsi="Gill Sans MT" w:cs="Arial"/>
                <w:sz w:val="22"/>
                <w:szCs w:val="22"/>
              </w:rPr>
              <w:t xml:space="preserve">education </w:t>
            </w:r>
            <w:r w:rsidR="00F51284">
              <w:rPr>
                <w:rFonts w:ascii="Gill Sans MT" w:hAnsi="Gill Sans MT" w:cs="Arial"/>
                <w:sz w:val="22"/>
                <w:szCs w:val="22"/>
              </w:rPr>
              <w:t xml:space="preserve">program </w:t>
            </w:r>
            <w:r>
              <w:rPr>
                <w:rFonts w:ascii="Gill Sans MT" w:hAnsi="Gill Sans MT" w:cs="Arial"/>
                <w:sz w:val="22"/>
                <w:szCs w:val="22"/>
              </w:rPr>
              <w:t>synergies for a stronger Ed</w:t>
            </w:r>
            <w:r w:rsidR="00C9694C">
              <w:rPr>
                <w:rFonts w:ascii="Gill Sans MT" w:hAnsi="Gill Sans MT" w:cs="Arial"/>
                <w:sz w:val="22"/>
                <w:szCs w:val="22"/>
              </w:rPr>
              <w:t>u</w:t>
            </w:r>
            <w:r>
              <w:rPr>
                <w:rFonts w:ascii="Gill Sans MT" w:hAnsi="Gill Sans MT" w:cs="Arial"/>
                <w:sz w:val="22"/>
                <w:szCs w:val="22"/>
              </w:rPr>
              <w:t xml:space="preserve">cation </w:t>
            </w:r>
            <w:r w:rsidR="00DF5FC6">
              <w:rPr>
                <w:rFonts w:ascii="Gill Sans MT" w:hAnsi="Gill Sans MT" w:cs="Arial"/>
                <w:sz w:val="22"/>
                <w:szCs w:val="22"/>
              </w:rPr>
              <w:t>portfolio</w:t>
            </w:r>
            <w:r w:rsidR="00C9694C">
              <w:rPr>
                <w:rFonts w:ascii="Gill Sans MT" w:hAnsi="Gill Sans MT" w:cs="Arial"/>
                <w:sz w:val="22"/>
                <w:szCs w:val="22"/>
              </w:rPr>
              <w:t xml:space="preserve"> to meet </w:t>
            </w:r>
            <w:r w:rsidR="007C7B83">
              <w:rPr>
                <w:rFonts w:ascii="Gill Sans MT" w:hAnsi="Gill Sans MT" w:cs="Arial"/>
                <w:sz w:val="22"/>
                <w:szCs w:val="22"/>
              </w:rPr>
              <w:t>strategic</w:t>
            </w:r>
            <w:r w:rsidR="00C9694C">
              <w:rPr>
                <w:rFonts w:ascii="Gill Sans MT" w:hAnsi="Gill Sans MT" w:cs="Arial"/>
                <w:sz w:val="22"/>
                <w:szCs w:val="22"/>
              </w:rPr>
              <w:t xml:space="preserve"> goals.</w:t>
            </w:r>
          </w:p>
          <w:p w14:paraId="2F23E774" w14:textId="77777777" w:rsidR="00247003" w:rsidRPr="00655FE8" w:rsidRDefault="00247003" w:rsidP="00247003">
            <w:pPr>
              <w:pStyle w:val="NormalWeb"/>
              <w:spacing w:before="0" w:beforeAutospacing="0" w:after="0" w:afterAutospacing="0"/>
              <w:ind w:left="720"/>
              <w:rPr>
                <w:rFonts w:ascii="Gill Sans MT" w:hAnsi="Gill Sans MT" w:cs="Arial"/>
                <w:sz w:val="22"/>
                <w:szCs w:val="22"/>
              </w:rPr>
            </w:pPr>
          </w:p>
          <w:p w14:paraId="0F7324E3" w14:textId="77777777" w:rsidR="00E033E8" w:rsidRPr="00655FE8" w:rsidRDefault="00E033E8" w:rsidP="00E033E8">
            <w:pPr>
              <w:rPr>
                <w:rFonts w:ascii="Gill Sans MT" w:hAnsi="Gill Sans MT" w:cs="Arial"/>
                <w:b/>
                <w:sz w:val="22"/>
                <w:szCs w:val="22"/>
              </w:rPr>
            </w:pPr>
          </w:p>
        </w:tc>
      </w:tr>
      <w:tr w:rsidR="00E033E8" w:rsidRPr="00655FE8" w14:paraId="3D4E9049" w14:textId="77777777" w:rsidTr="00EF1BB6">
        <w:trPr>
          <w:trHeight w:val="425"/>
        </w:trPr>
        <w:tc>
          <w:tcPr>
            <w:tcW w:w="9498" w:type="dxa"/>
            <w:gridSpan w:val="3"/>
          </w:tcPr>
          <w:p w14:paraId="6796E202" w14:textId="77777777" w:rsidR="00E033E8" w:rsidRPr="00655FE8" w:rsidRDefault="00E033E8" w:rsidP="00E033E8">
            <w:pPr>
              <w:rPr>
                <w:rFonts w:ascii="Gill Sans MT" w:hAnsi="Gill Sans MT" w:cs="Arial"/>
                <w:b/>
                <w:sz w:val="22"/>
                <w:szCs w:val="22"/>
              </w:rPr>
            </w:pPr>
            <w:r w:rsidRPr="00655FE8">
              <w:rPr>
                <w:rFonts w:ascii="Gill Sans MT" w:hAnsi="Gill Sans MT" w:cs="Arial"/>
                <w:b/>
                <w:sz w:val="22"/>
                <w:szCs w:val="22"/>
              </w:rPr>
              <w:t>Additional job responsibilities</w:t>
            </w:r>
          </w:p>
          <w:p w14:paraId="226950D4" w14:textId="77777777" w:rsidR="00E033E8" w:rsidRPr="00655FE8" w:rsidRDefault="00E033E8" w:rsidP="00E033E8">
            <w:pPr>
              <w:tabs>
                <w:tab w:val="left" w:pos="1134"/>
              </w:tabs>
              <w:rPr>
                <w:rFonts w:ascii="Gill Sans MT" w:hAnsi="Gill Sans MT" w:cs="Arial"/>
                <w:sz w:val="22"/>
                <w:szCs w:val="22"/>
              </w:rPr>
            </w:pPr>
            <w:r w:rsidRPr="00655FE8">
              <w:rPr>
                <w:rFonts w:ascii="Gill Sans MT" w:hAnsi="Gill Sans MT" w:cs="Arial"/>
                <w:sz w:val="22"/>
                <w:szCs w:val="22"/>
              </w:rPr>
              <w:t>The duties and responsibilities as set out above are not exhaustive and the role holder may be required to carry out additional duties within reasonableness of their level of skills and experience.</w:t>
            </w:r>
          </w:p>
        </w:tc>
      </w:tr>
      <w:tr w:rsidR="00E033E8" w:rsidRPr="00655FE8" w14:paraId="2232EB27" w14:textId="77777777" w:rsidTr="00920C0C">
        <w:tc>
          <w:tcPr>
            <w:tcW w:w="9498" w:type="dxa"/>
            <w:gridSpan w:val="3"/>
            <w:tcBorders>
              <w:top w:val="single" w:sz="8" w:space="0" w:color="000000"/>
            </w:tcBorders>
          </w:tcPr>
          <w:p w14:paraId="0A020E00" w14:textId="77777777" w:rsidR="00E033E8" w:rsidRPr="00655FE8" w:rsidRDefault="00E033E8" w:rsidP="00E033E8">
            <w:pPr>
              <w:rPr>
                <w:rFonts w:ascii="Gill Sans MT" w:hAnsi="Gill Sans MT" w:cs="Arial"/>
                <w:b/>
                <w:sz w:val="22"/>
                <w:szCs w:val="22"/>
              </w:rPr>
            </w:pPr>
            <w:r w:rsidRPr="00655FE8">
              <w:rPr>
                <w:rFonts w:ascii="Gill Sans MT" w:hAnsi="Gill Sans MT" w:cs="Arial"/>
                <w:b/>
                <w:sz w:val="22"/>
                <w:szCs w:val="22"/>
              </w:rPr>
              <w:t xml:space="preserve">Equal Opportunities </w:t>
            </w:r>
          </w:p>
          <w:p w14:paraId="0BDFC270" w14:textId="77777777" w:rsidR="00E033E8" w:rsidRPr="00655FE8" w:rsidRDefault="00E033E8" w:rsidP="00E033E8">
            <w:pPr>
              <w:rPr>
                <w:rFonts w:ascii="Gill Sans MT" w:hAnsi="Gill Sans MT" w:cs="Arial"/>
                <w:sz w:val="22"/>
                <w:szCs w:val="22"/>
              </w:rPr>
            </w:pPr>
            <w:r w:rsidRPr="00655FE8">
              <w:rPr>
                <w:rFonts w:ascii="Gill Sans MT" w:hAnsi="Gill Sans MT" w:cs="Arial"/>
                <w:sz w:val="22"/>
                <w:szCs w:val="22"/>
              </w:rPr>
              <w:lastRenderedPageBreak/>
              <w:t>The role holder is required to carry out the duties in accordance with the SCI Equal Opportunities and Diversity policies and procedures.</w:t>
            </w:r>
          </w:p>
        </w:tc>
      </w:tr>
      <w:tr w:rsidR="00E033E8" w:rsidRPr="00655FE8" w14:paraId="4948CC9D" w14:textId="77777777" w:rsidTr="00543A17">
        <w:tc>
          <w:tcPr>
            <w:tcW w:w="9498" w:type="dxa"/>
            <w:gridSpan w:val="3"/>
          </w:tcPr>
          <w:p w14:paraId="1673EDF2" w14:textId="77777777" w:rsidR="00E033E8" w:rsidRPr="00655FE8" w:rsidRDefault="00E033E8" w:rsidP="00E033E8">
            <w:pPr>
              <w:rPr>
                <w:rFonts w:ascii="Gill Sans MT" w:hAnsi="Gill Sans MT"/>
                <w:b/>
                <w:color w:val="000000"/>
                <w:sz w:val="22"/>
                <w:szCs w:val="22"/>
              </w:rPr>
            </w:pPr>
            <w:r w:rsidRPr="00655FE8">
              <w:rPr>
                <w:rFonts w:ascii="Gill Sans MT" w:hAnsi="Gill Sans MT"/>
                <w:b/>
                <w:color w:val="000000"/>
                <w:sz w:val="22"/>
                <w:szCs w:val="22"/>
              </w:rPr>
              <w:lastRenderedPageBreak/>
              <w:t>Child Safeguarding:</w:t>
            </w:r>
          </w:p>
          <w:p w14:paraId="787C07EB" w14:textId="77777777" w:rsidR="00E033E8" w:rsidRPr="00655FE8" w:rsidRDefault="00E033E8" w:rsidP="00E033E8">
            <w:pPr>
              <w:rPr>
                <w:rFonts w:ascii="Gill Sans MT" w:hAnsi="Gill Sans MT"/>
                <w:sz w:val="22"/>
                <w:szCs w:val="22"/>
              </w:rPr>
            </w:pPr>
            <w:r w:rsidRPr="00655FE8">
              <w:rPr>
                <w:rFonts w:ascii="Gill Sans MT" w:hAnsi="Gill Sans MT"/>
                <w:color w:val="000000"/>
                <w:sz w:val="22"/>
                <w:szCs w:val="22"/>
              </w:rPr>
              <w:t>We need to keep children safe so our selection process, which includes rigorous background checks, reflects our commitment to the protection of children from abuse</w:t>
            </w:r>
            <w:r w:rsidRPr="00655FE8">
              <w:rPr>
                <w:rFonts w:ascii="Gill Sans MT" w:hAnsi="Gill Sans MT"/>
                <w:sz w:val="22"/>
                <w:szCs w:val="22"/>
              </w:rPr>
              <w:t>.</w:t>
            </w:r>
          </w:p>
        </w:tc>
      </w:tr>
      <w:tr w:rsidR="00E033E8" w:rsidRPr="00655FE8" w14:paraId="07FD4589" w14:textId="77777777" w:rsidTr="00543A17">
        <w:tc>
          <w:tcPr>
            <w:tcW w:w="9498" w:type="dxa"/>
            <w:gridSpan w:val="3"/>
          </w:tcPr>
          <w:p w14:paraId="08DE81D3" w14:textId="77777777" w:rsidR="00E033E8" w:rsidRPr="00655FE8" w:rsidRDefault="00E033E8" w:rsidP="00E033E8">
            <w:pPr>
              <w:rPr>
                <w:rFonts w:ascii="Gill Sans MT" w:hAnsi="Gill Sans MT" w:cs="Arial"/>
                <w:b/>
                <w:sz w:val="22"/>
                <w:szCs w:val="22"/>
              </w:rPr>
            </w:pPr>
            <w:r w:rsidRPr="00655FE8">
              <w:rPr>
                <w:rFonts w:ascii="Gill Sans MT" w:hAnsi="Gill Sans MT" w:cs="Arial"/>
                <w:b/>
                <w:sz w:val="22"/>
                <w:szCs w:val="22"/>
              </w:rPr>
              <w:t>Health and Safety</w:t>
            </w:r>
          </w:p>
          <w:p w14:paraId="5B272683" w14:textId="77777777" w:rsidR="00E033E8" w:rsidRPr="00655FE8" w:rsidRDefault="00E033E8" w:rsidP="00E033E8">
            <w:pPr>
              <w:rPr>
                <w:rFonts w:ascii="Gill Sans MT" w:hAnsi="Gill Sans MT" w:cs="Arial"/>
                <w:sz w:val="22"/>
                <w:szCs w:val="22"/>
              </w:rPr>
            </w:pPr>
            <w:r w:rsidRPr="00655FE8">
              <w:rPr>
                <w:rFonts w:ascii="Gill Sans MT" w:hAnsi="Gill Sans MT" w:cs="Arial"/>
                <w:sz w:val="22"/>
                <w:szCs w:val="22"/>
              </w:rPr>
              <w:t>The role holder is required to carry out the duties in accordance with SCI Health and Safety policies and procedures.</w:t>
            </w:r>
          </w:p>
        </w:tc>
      </w:tr>
      <w:tr w:rsidR="00E033E8" w:rsidRPr="00655FE8" w14:paraId="61A75034" w14:textId="77777777" w:rsidTr="00543A17">
        <w:trPr>
          <w:trHeight w:val="425"/>
        </w:trPr>
        <w:tc>
          <w:tcPr>
            <w:tcW w:w="4678" w:type="dxa"/>
            <w:gridSpan w:val="2"/>
            <w:tcBorders>
              <w:bottom w:val="single" w:sz="4" w:space="0" w:color="auto"/>
            </w:tcBorders>
          </w:tcPr>
          <w:p w14:paraId="1A61595C" w14:textId="77777777" w:rsidR="00E033E8" w:rsidRPr="00655FE8" w:rsidRDefault="00E033E8" w:rsidP="00E033E8">
            <w:pPr>
              <w:tabs>
                <w:tab w:val="left" w:pos="1134"/>
              </w:tabs>
              <w:rPr>
                <w:rFonts w:ascii="Gill Sans MT" w:hAnsi="Gill Sans MT" w:cs="Arial"/>
                <w:b/>
                <w:sz w:val="22"/>
                <w:szCs w:val="22"/>
              </w:rPr>
            </w:pPr>
            <w:r w:rsidRPr="00655FE8">
              <w:rPr>
                <w:rFonts w:ascii="Gill Sans MT" w:hAnsi="Gill Sans MT" w:cs="Arial"/>
                <w:b/>
                <w:sz w:val="22"/>
                <w:szCs w:val="22"/>
              </w:rPr>
              <w:t>JD written by:</w:t>
            </w:r>
            <w:r>
              <w:rPr>
                <w:rFonts w:ascii="Gill Sans MT" w:hAnsi="Gill Sans MT" w:cs="Arial"/>
                <w:b/>
                <w:sz w:val="22"/>
                <w:szCs w:val="22"/>
              </w:rPr>
              <w:t xml:space="preserve"> DPO</w:t>
            </w:r>
          </w:p>
        </w:tc>
        <w:tc>
          <w:tcPr>
            <w:tcW w:w="4820" w:type="dxa"/>
            <w:tcBorders>
              <w:bottom w:val="single" w:sz="4" w:space="0" w:color="auto"/>
            </w:tcBorders>
          </w:tcPr>
          <w:p w14:paraId="23ADE7EE" w14:textId="681EF705" w:rsidR="00E033E8" w:rsidRPr="00655FE8" w:rsidRDefault="00E033E8" w:rsidP="00E033E8">
            <w:pPr>
              <w:tabs>
                <w:tab w:val="left" w:pos="984"/>
              </w:tabs>
              <w:rPr>
                <w:rFonts w:ascii="Gill Sans MT" w:hAnsi="Gill Sans MT" w:cs="Arial"/>
                <w:b/>
                <w:sz w:val="22"/>
                <w:szCs w:val="22"/>
              </w:rPr>
            </w:pPr>
            <w:r w:rsidRPr="00655FE8">
              <w:rPr>
                <w:rFonts w:ascii="Gill Sans MT" w:hAnsi="Gill Sans MT" w:cs="Arial"/>
                <w:b/>
                <w:sz w:val="22"/>
                <w:szCs w:val="22"/>
              </w:rPr>
              <w:t>Date:</w:t>
            </w:r>
            <w:r>
              <w:rPr>
                <w:rFonts w:ascii="Gill Sans MT" w:hAnsi="Gill Sans MT" w:cs="Arial"/>
                <w:b/>
                <w:sz w:val="22"/>
                <w:szCs w:val="22"/>
              </w:rPr>
              <w:t xml:space="preserve"> </w:t>
            </w:r>
            <w:r w:rsidR="007C7B83">
              <w:rPr>
                <w:rFonts w:ascii="Gill Sans MT" w:hAnsi="Gill Sans MT" w:cs="Arial"/>
                <w:b/>
                <w:sz w:val="22"/>
                <w:szCs w:val="22"/>
              </w:rPr>
              <w:t>25</w:t>
            </w:r>
            <w:r>
              <w:rPr>
                <w:rFonts w:ascii="Gill Sans MT" w:hAnsi="Gill Sans MT" w:cs="Arial"/>
                <w:b/>
                <w:sz w:val="22"/>
                <w:szCs w:val="22"/>
              </w:rPr>
              <w:t>/</w:t>
            </w:r>
            <w:r w:rsidR="007C7B83">
              <w:rPr>
                <w:rFonts w:ascii="Gill Sans MT" w:hAnsi="Gill Sans MT" w:cs="Arial"/>
                <w:b/>
                <w:sz w:val="22"/>
                <w:szCs w:val="22"/>
              </w:rPr>
              <w:t>05</w:t>
            </w:r>
            <w:r>
              <w:rPr>
                <w:rFonts w:ascii="Gill Sans MT" w:hAnsi="Gill Sans MT" w:cs="Arial"/>
                <w:b/>
                <w:sz w:val="22"/>
                <w:szCs w:val="22"/>
              </w:rPr>
              <w:t>/2021</w:t>
            </w:r>
          </w:p>
        </w:tc>
      </w:tr>
      <w:tr w:rsidR="00E033E8" w:rsidRPr="00655FE8" w14:paraId="0D278BF6" w14:textId="77777777" w:rsidTr="00F069CA">
        <w:trPr>
          <w:trHeight w:val="425"/>
        </w:trPr>
        <w:tc>
          <w:tcPr>
            <w:tcW w:w="4678" w:type="dxa"/>
            <w:gridSpan w:val="2"/>
            <w:tcBorders>
              <w:bottom w:val="single" w:sz="4" w:space="0" w:color="auto"/>
            </w:tcBorders>
          </w:tcPr>
          <w:p w14:paraId="6ABCC450" w14:textId="77777777" w:rsidR="00E033E8" w:rsidRPr="00655FE8" w:rsidRDefault="00E033E8" w:rsidP="00E033E8">
            <w:pPr>
              <w:tabs>
                <w:tab w:val="left" w:pos="1134"/>
              </w:tabs>
              <w:rPr>
                <w:rFonts w:ascii="Gill Sans MT" w:hAnsi="Gill Sans MT" w:cs="Arial"/>
                <w:sz w:val="22"/>
                <w:szCs w:val="22"/>
              </w:rPr>
            </w:pPr>
            <w:r w:rsidRPr="00655FE8">
              <w:rPr>
                <w:rFonts w:ascii="Gill Sans MT" w:hAnsi="Gill Sans MT" w:cs="Arial"/>
                <w:b/>
                <w:sz w:val="22"/>
                <w:szCs w:val="22"/>
              </w:rPr>
              <w:t>JD agreed by:</w:t>
            </w:r>
            <w:r>
              <w:rPr>
                <w:rFonts w:ascii="Gill Sans MT" w:hAnsi="Gill Sans MT" w:cs="Arial"/>
                <w:b/>
                <w:sz w:val="22"/>
                <w:szCs w:val="22"/>
              </w:rPr>
              <w:t xml:space="preserve"> SLT</w:t>
            </w:r>
          </w:p>
        </w:tc>
        <w:tc>
          <w:tcPr>
            <w:tcW w:w="4820" w:type="dxa"/>
          </w:tcPr>
          <w:p w14:paraId="66C420B4" w14:textId="5B322EC9" w:rsidR="00E033E8" w:rsidRPr="00655FE8" w:rsidRDefault="00E033E8" w:rsidP="00E033E8">
            <w:pPr>
              <w:tabs>
                <w:tab w:val="left" w:pos="984"/>
              </w:tabs>
              <w:rPr>
                <w:rFonts w:ascii="Gill Sans MT" w:hAnsi="Gill Sans MT" w:cs="Arial"/>
                <w:b/>
                <w:sz w:val="22"/>
                <w:szCs w:val="22"/>
              </w:rPr>
            </w:pPr>
            <w:r w:rsidRPr="00655FE8">
              <w:rPr>
                <w:rFonts w:ascii="Gill Sans MT" w:hAnsi="Gill Sans MT" w:cs="Arial"/>
                <w:b/>
                <w:sz w:val="22"/>
                <w:szCs w:val="22"/>
              </w:rPr>
              <w:t>Date:</w:t>
            </w:r>
            <w:r>
              <w:rPr>
                <w:rFonts w:ascii="Gill Sans MT" w:hAnsi="Gill Sans MT" w:cs="Arial"/>
                <w:b/>
                <w:sz w:val="22"/>
                <w:szCs w:val="22"/>
              </w:rPr>
              <w:t xml:space="preserve"> 2</w:t>
            </w:r>
            <w:r w:rsidR="007C7B83">
              <w:rPr>
                <w:rFonts w:ascii="Gill Sans MT" w:hAnsi="Gill Sans MT" w:cs="Arial"/>
                <w:b/>
                <w:sz w:val="22"/>
                <w:szCs w:val="22"/>
              </w:rPr>
              <w:t>5</w:t>
            </w:r>
            <w:r>
              <w:rPr>
                <w:rFonts w:ascii="Gill Sans MT" w:hAnsi="Gill Sans MT" w:cs="Arial"/>
                <w:b/>
                <w:sz w:val="22"/>
                <w:szCs w:val="22"/>
              </w:rPr>
              <w:t>/</w:t>
            </w:r>
            <w:r w:rsidR="007C7B83">
              <w:rPr>
                <w:rFonts w:ascii="Gill Sans MT" w:hAnsi="Gill Sans MT" w:cs="Arial"/>
                <w:b/>
                <w:sz w:val="22"/>
                <w:szCs w:val="22"/>
              </w:rPr>
              <w:t>05</w:t>
            </w:r>
            <w:r>
              <w:rPr>
                <w:rFonts w:ascii="Gill Sans MT" w:hAnsi="Gill Sans MT" w:cs="Arial"/>
                <w:b/>
                <w:sz w:val="22"/>
                <w:szCs w:val="22"/>
              </w:rPr>
              <w:t>/2021</w:t>
            </w:r>
          </w:p>
        </w:tc>
      </w:tr>
      <w:tr w:rsidR="00E033E8" w:rsidRPr="00655FE8" w14:paraId="67F8F6AA" w14:textId="77777777" w:rsidTr="00543A17">
        <w:trPr>
          <w:trHeight w:val="425"/>
        </w:trPr>
        <w:tc>
          <w:tcPr>
            <w:tcW w:w="4678" w:type="dxa"/>
            <w:gridSpan w:val="2"/>
            <w:tcBorders>
              <w:bottom w:val="single" w:sz="4" w:space="0" w:color="auto"/>
            </w:tcBorders>
          </w:tcPr>
          <w:p w14:paraId="4131056E" w14:textId="77777777" w:rsidR="00E033E8" w:rsidRPr="00655FE8" w:rsidRDefault="00E033E8" w:rsidP="00E033E8">
            <w:pPr>
              <w:tabs>
                <w:tab w:val="left" w:pos="1134"/>
              </w:tabs>
              <w:rPr>
                <w:rFonts w:ascii="Gill Sans MT" w:hAnsi="Gill Sans MT" w:cs="Arial"/>
                <w:b/>
                <w:sz w:val="22"/>
                <w:szCs w:val="22"/>
              </w:rPr>
            </w:pPr>
            <w:r w:rsidRPr="00655FE8">
              <w:rPr>
                <w:rFonts w:ascii="Gill Sans MT" w:hAnsi="Gill Sans MT" w:cs="Arial"/>
                <w:b/>
                <w:sz w:val="22"/>
                <w:szCs w:val="22"/>
              </w:rPr>
              <w:t>Evaluated:</w:t>
            </w:r>
          </w:p>
        </w:tc>
        <w:tc>
          <w:tcPr>
            <w:tcW w:w="4820" w:type="dxa"/>
            <w:tcBorders>
              <w:bottom w:val="single" w:sz="4" w:space="0" w:color="auto"/>
            </w:tcBorders>
          </w:tcPr>
          <w:p w14:paraId="10AA151F" w14:textId="77777777" w:rsidR="00E033E8" w:rsidRPr="00655FE8" w:rsidRDefault="00E033E8" w:rsidP="00E033E8">
            <w:pPr>
              <w:tabs>
                <w:tab w:val="left" w:pos="984"/>
              </w:tabs>
              <w:rPr>
                <w:rFonts w:ascii="Gill Sans MT" w:hAnsi="Gill Sans MT" w:cs="Arial"/>
                <w:b/>
                <w:sz w:val="22"/>
                <w:szCs w:val="22"/>
              </w:rPr>
            </w:pPr>
            <w:r w:rsidRPr="00655FE8">
              <w:rPr>
                <w:rFonts w:ascii="Gill Sans MT" w:hAnsi="Gill Sans MT" w:cs="Arial"/>
                <w:b/>
                <w:sz w:val="22"/>
                <w:szCs w:val="22"/>
              </w:rPr>
              <w:t>Date:</w:t>
            </w:r>
          </w:p>
        </w:tc>
      </w:tr>
    </w:tbl>
    <w:p w14:paraId="551BBEA2" w14:textId="77777777" w:rsidR="007D26DC" w:rsidRPr="00655FE8" w:rsidRDefault="007D26DC" w:rsidP="00DF31B1">
      <w:pPr>
        <w:rPr>
          <w:rFonts w:ascii="Gill Sans MT" w:hAnsi="Gill Sans MT" w:cs="Arial"/>
          <w:sz w:val="22"/>
          <w:szCs w:val="22"/>
        </w:rPr>
      </w:pPr>
    </w:p>
    <w:sectPr w:rsidR="007D26DC" w:rsidRPr="00655FE8">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21C9E" w14:textId="77777777" w:rsidR="008522C7" w:rsidRDefault="008522C7">
      <w:r>
        <w:separator/>
      </w:r>
    </w:p>
  </w:endnote>
  <w:endnote w:type="continuationSeparator" w:id="0">
    <w:p w14:paraId="570A5B6A" w14:textId="77777777" w:rsidR="008522C7" w:rsidRDefault="0085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EFEF2" w14:textId="77777777" w:rsidR="008522C7" w:rsidRDefault="008522C7">
      <w:r>
        <w:separator/>
      </w:r>
    </w:p>
  </w:footnote>
  <w:footnote w:type="continuationSeparator" w:id="0">
    <w:p w14:paraId="6E1406B0" w14:textId="77777777" w:rsidR="008522C7" w:rsidRDefault="00852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F6194" w14:textId="77777777" w:rsidR="001B2A90" w:rsidRPr="00F5619F" w:rsidRDefault="00AB7FFA"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71A111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076F1C4C"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4C9D458F"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9541FC"/>
    <w:multiLevelType w:val="hybridMultilevel"/>
    <w:tmpl w:val="223470A6"/>
    <w:lvl w:ilvl="0" w:tplc="5E8803B2">
      <w:start w:val="1"/>
      <w:numFmt w:val="bullet"/>
      <w:lvlText w:val="•"/>
      <w:lvlJc w:val="left"/>
      <w:pPr>
        <w:ind w:left="340" w:hanging="34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0E712B81"/>
    <w:multiLevelType w:val="hybridMultilevel"/>
    <w:tmpl w:val="3D0C6FB4"/>
    <w:lvl w:ilvl="0" w:tplc="9E443DA4">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EC5827"/>
    <w:multiLevelType w:val="hybridMultilevel"/>
    <w:tmpl w:val="2146DF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7"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8"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9"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3"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4CD3331"/>
    <w:multiLevelType w:val="hybridMultilevel"/>
    <w:tmpl w:val="38068B3C"/>
    <w:lvl w:ilvl="0" w:tplc="ABC676E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DF06E3"/>
    <w:multiLevelType w:val="hybridMultilevel"/>
    <w:tmpl w:val="CA2C7808"/>
    <w:lvl w:ilvl="0" w:tplc="5E8803B2">
      <w:start w:val="1"/>
      <w:numFmt w:val="bullet"/>
      <w:lvlText w:val="•"/>
      <w:lvlJc w:val="left"/>
      <w:pPr>
        <w:ind w:left="340" w:hanging="34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97A07A2"/>
    <w:multiLevelType w:val="hybridMultilevel"/>
    <w:tmpl w:val="1DC2F39C"/>
    <w:lvl w:ilvl="0" w:tplc="5E8803B2">
      <w:start w:val="1"/>
      <w:numFmt w:val="bullet"/>
      <w:lvlText w:val="•"/>
      <w:lvlJc w:val="left"/>
      <w:pPr>
        <w:ind w:left="340" w:hanging="34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2"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5B6327"/>
    <w:multiLevelType w:val="hybridMultilevel"/>
    <w:tmpl w:val="16D2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6"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3A737CE"/>
    <w:multiLevelType w:val="hybridMultilevel"/>
    <w:tmpl w:val="2320F07C"/>
    <w:lvl w:ilvl="0" w:tplc="08090005">
      <w:start w:val="1"/>
      <w:numFmt w:val="bullet"/>
      <w:lvlText w:val=""/>
      <w:lvlJc w:val="left"/>
      <w:pPr>
        <w:ind w:left="720" w:hanging="360"/>
      </w:pPr>
      <w:rPr>
        <w:rFonts w:ascii="Wingdings" w:hAnsi="Wingdings" w:hint="default"/>
      </w:rPr>
    </w:lvl>
    <w:lvl w:ilvl="1" w:tplc="F8F80D1E">
      <w:start w:val="1"/>
      <w:numFmt w:val="bullet"/>
      <w:lvlText w:val="-"/>
      <w:lvlJc w:val="left"/>
      <w:pPr>
        <w:ind w:left="720" w:hanging="360"/>
      </w:pPr>
      <w:rPr>
        <w:rFonts w:ascii="Calibri" w:eastAsia="Times New Roman" w:hAnsi="Calibri" w:cs="Calibr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0"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D862FD"/>
    <w:multiLevelType w:val="hybridMultilevel"/>
    <w:tmpl w:val="7DDCCD3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16cid:durableId="401484167">
    <w:abstractNumId w:val="23"/>
  </w:num>
  <w:num w:numId="2" w16cid:durableId="1672873990">
    <w:abstractNumId w:val="17"/>
  </w:num>
  <w:num w:numId="3" w16cid:durableId="1684701070">
    <w:abstractNumId w:val="22"/>
  </w:num>
  <w:num w:numId="4" w16cid:durableId="1817449663">
    <w:abstractNumId w:val="0"/>
  </w:num>
  <w:num w:numId="5" w16cid:durableId="440883020">
    <w:abstractNumId w:val="26"/>
  </w:num>
  <w:num w:numId="6" w16cid:durableId="354959890">
    <w:abstractNumId w:val="14"/>
  </w:num>
  <w:num w:numId="7" w16cid:durableId="798886542">
    <w:abstractNumId w:val="25"/>
  </w:num>
  <w:num w:numId="8" w16cid:durableId="1928423986">
    <w:abstractNumId w:val="15"/>
  </w:num>
  <w:num w:numId="9" w16cid:durableId="1438908914">
    <w:abstractNumId w:val="7"/>
  </w:num>
  <w:num w:numId="10" w16cid:durableId="1213888760">
    <w:abstractNumId w:val="19"/>
  </w:num>
  <w:num w:numId="11" w16cid:durableId="1415282598">
    <w:abstractNumId w:val="38"/>
  </w:num>
  <w:num w:numId="12" w16cid:durableId="1281568925">
    <w:abstractNumId w:val="18"/>
  </w:num>
  <w:num w:numId="13" w16cid:durableId="1630864463">
    <w:abstractNumId w:val="40"/>
  </w:num>
  <w:num w:numId="14" w16cid:durableId="2017875636">
    <w:abstractNumId w:val="20"/>
  </w:num>
  <w:num w:numId="15" w16cid:durableId="1062869729">
    <w:abstractNumId w:val="30"/>
  </w:num>
  <w:num w:numId="16" w16cid:durableId="888686247">
    <w:abstractNumId w:val="21"/>
  </w:num>
  <w:num w:numId="17" w16cid:durableId="1894192439">
    <w:abstractNumId w:val="9"/>
  </w:num>
  <w:num w:numId="18" w16cid:durableId="1309939090">
    <w:abstractNumId w:val="39"/>
  </w:num>
  <w:num w:numId="19" w16cid:durableId="1926303870">
    <w:abstractNumId w:val="13"/>
  </w:num>
  <w:num w:numId="20" w16cid:durableId="59638131">
    <w:abstractNumId w:val="6"/>
  </w:num>
  <w:num w:numId="21" w16cid:durableId="667369520">
    <w:abstractNumId w:val="36"/>
  </w:num>
  <w:num w:numId="22" w16cid:durableId="2026521298">
    <w:abstractNumId w:val="33"/>
  </w:num>
  <w:num w:numId="23" w16cid:durableId="1657148859">
    <w:abstractNumId w:val="31"/>
  </w:num>
  <w:num w:numId="24" w16cid:durableId="901334059">
    <w:abstractNumId w:val="42"/>
  </w:num>
  <w:num w:numId="25" w16cid:durableId="1205213846">
    <w:abstractNumId w:val="35"/>
  </w:num>
  <w:num w:numId="26" w16cid:durableId="1952279486">
    <w:abstractNumId w:val="16"/>
  </w:num>
  <w:num w:numId="27" w16cid:durableId="1002583564">
    <w:abstractNumId w:val="32"/>
  </w:num>
  <w:num w:numId="28" w16cid:durableId="1346908394">
    <w:abstractNumId w:val="11"/>
  </w:num>
  <w:num w:numId="29" w16cid:durableId="2070029635">
    <w:abstractNumId w:val="2"/>
  </w:num>
  <w:num w:numId="30" w16cid:durableId="1525635904">
    <w:abstractNumId w:val="3"/>
  </w:num>
  <w:num w:numId="31" w16cid:durableId="335113806">
    <w:abstractNumId w:val="4"/>
  </w:num>
  <w:num w:numId="32" w16cid:durableId="170219253">
    <w:abstractNumId w:val="5"/>
  </w:num>
  <w:num w:numId="33" w16cid:durableId="1021324814">
    <w:abstractNumId w:val="29"/>
  </w:num>
  <w:num w:numId="34" w16cid:durableId="1547838074">
    <w:abstractNumId w:val="1"/>
  </w:num>
  <w:num w:numId="35" w16cid:durableId="2060471629">
    <w:abstractNumId w:val="10"/>
  </w:num>
  <w:num w:numId="36" w16cid:durableId="1448042602">
    <w:abstractNumId w:val="34"/>
  </w:num>
  <w:num w:numId="37" w16cid:durableId="1442452126">
    <w:abstractNumId w:val="24"/>
  </w:num>
  <w:num w:numId="38" w16cid:durableId="1054425495">
    <w:abstractNumId w:val="8"/>
  </w:num>
  <w:num w:numId="39" w16cid:durableId="1702391154">
    <w:abstractNumId w:val="27"/>
  </w:num>
  <w:num w:numId="40" w16cid:durableId="777142040">
    <w:abstractNumId w:val="28"/>
  </w:num>
  <w:num w:numId="41" w16cid:durableId="1285388406">
    <w:abstractNumId w:val="37"/>
  </w:num>
  <w:num w:numId="42" w16cid:durableId="1634404250">
    <w:abstractNumId w:val="12"/>
  </w:num>
  <w:num w:numId="43" w16cid:durableId="39330934">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439E4"/>
    <w:rsid w:val="00050466"/>
    <w:rsid w:val="000857D0"/>
    <w:rsid w:val="00091A58"/>
    <w:rsid w:val="00092DD0"/>
    <w:rsid w:val="000A0163"/>
    <w:rsid w:val="000A337F"/>
    <w:rsid w:val="000A7C75"/>
    <w:rsid w:val="000B09CA"/>
    <w:rsid w:val="000B2430"/>
    <w:rsid w:val="000E09C6"/>
    <w:rsid w:val="000E694F"/>
    <w:rsid w:val="0015099B"/>
    <w:rsid w:val="00153B8B"/>
    <w:rsid w:val="0015532E"/>
    <w:rsid w:val="00160AEA"/>
    <w:rsid w:val="00161C1D"/>
    <w:rsid w:val="00174203"/>
    <w:rsid w:val="0017754D"/>
    <w:rsid w:val="00181FD1"/>
    <w:rsid w:val="00183B33"/>
    <w:rsid w:val="00197A5F"/>
    <w:rsid w:val="001B2A90"/>
    <w:rsid w:val="001B461D"/>
    <w:rsid w:val="001D1F88"/>
    <w:rsid w:val="001E3518"/>
    <w:rsid w:val="002065ED"/>
    <w:rsid w:val="00210043"/>
    <w:rsid w:val="0022451A"/>
    <w:rsid w:val="00225770"/>
    <w:rsid w:val="00230967"/>
    <w:rsid w:val="00247003"/>
    <w:rsid w:val="00255049"/>
    <w:rsid w:val="00262FCA"/>
    <w:rsid w:val="00267F7F"/>
    <w:rsid w:val="00275859"/>
    <w:rsid w:val="00287B36"/>
    <w:rsid w:val="00290500"/>
    <w:rsid w:val="002916E8"/>
    <w:rsid w:val="00297EEF"/>
    <w:rsid w:val="002A0183"/>
    <w:rsid w:val="002B03BE"/>
    <w:rsid w:val="002B21C3"/>
    <w:rsid w:val="002D4A35"/>
    <w:rsid w:val="002D7495"/>
    <w:rsid w:val="002E170D"/>
    <w:rsid w:val="002E34C0"/>
    <w:rsid w:val="00310BBA"/>
    <w:rsid w:val="00317923"/>
    <w:rsid w:val="00324580"/>
    <w:rsid w:val="00341E13"/>
    <w:rsid w:val="00342FF8"/>
    <w:rsid w:val="00382C48"/>
    <w:rsid w:val="00382DCB"/>
    <w:rsid w:val="003B081D"/>
    <w:rsid w:val="003B2EB5"/>
    <w:rsid w:val="003C0A7E"/>
    <w:rsid w:val="00407466"/>
    <w:rsid w:val="00416FB8"/>
    <w:rsid w:val="00421B16"/>
    <w:rsid w:val="00425806"/>
    <w:rsid w:val="00434D92"/>
    <w:rsid w:val="004509B7"/>
    <w:rsid w:val="00456024"/>
    <w:rsid w:val="00457479"/>
    <w:rsid w:val="00464BD8"/>
    <w:rsid w:val="00472DDF"/>
    <w:rsid w:val="004757CF"/>
    <w:rsid w:val="004762FF"/>
    <w:rsid w:val="00480895"/>
    <w:rsid w:val="00482382"/>
    <w:rsid w:val="00483CC9"/>
    <w:rsid w:val="004852D8"/>
    <w:rsid w:val="0048677E"/>
    <w:rsid w:val="00493703"/>
    <w:rsid w:val="00496AA6"/>
    <w:rsid w:val="004B2994"/>
    <w:rsid w:val="004C1B8A"/>
    <w:rsid w:val="004C2411"/>
    <w:rsid w:val="004C2437"/>
    <w:rsid w:val="004C3FFF"/>
    <w:rsid w:val="004C44EA"/>
    <w:rsid w:val="004E2B71"/>
    <w:rsid w:val="004F2688"/>
    <w:rsid w:val="004F4D77"/>
    <w:rsid w:val="004F69A4"/>
    <w:rsid w:val="00502CDE"/>
    <w:rsid w:val="00514D77"/>
    <w:rsid w:val="00520EAC"/>
    <w:rsid w:val="005358D9"/>
    <w:rsid w:val="00535B59"/>
    <w:rsid w:val="00540EF9"/>
    <w:rsid w:val="00543A17"/>
    <w:rsid w:val="00553DE4"/>
    <w:rsid w:val="00556B70"/>
    <w:rsid w:val="005602C8"/>
    <w:rsid w:val="0056096D"/>
    <w:rsid w:val="005823D7"/>
    <w:rsid w:val="00586599"/>
    <w:rsid w:val="005A659F"/>
    <w:rsid w:val="005C50E3"/>
    <w:rsid w:val="005D08E0"/>
    <w:rsid w:val="005D63EF"/>
    <w:rsid w:val="005F161F"/>
    <w:rsid w:val="005F1B87"/>
    <w:rsid w:val="00601D69"/>
    <w:rsid w:val="006171BF"/>
    <w:rsid w:val="00617642"/>
    <w:rsid w:val="006224AD"/>
    <w:rsid w:val="00624CD4"/>
    <w:rsid w:val="00640C69"/>
    <w:rsid w:val="00647D3A"/>
    <w:rsid w:val="00652A42"/>
    <w:rsid w:val="00655FE8"/>
    <w:rsid w:val="0065676B"/>
    <w:rsid w:val="006812FE"/>
    <w:rsid w:val="0069034A"/>
    <w:rsid w:val="006934BA"/>
    <w:rsid w:val="006A391E"/>
    <w:rsid w:val="006A51CF"/>
    <w:rsid w:val="006B1C84"/>
    <w:rsid w:val="006D3CEE"/>
    <w:rsid w:val="006D7BC5"/>
    <w:rsid w:val="006F46C2"/>
    <w:rsid w:val="006F6C81"/>
    <w:rsid w:val="00711AB3"/>
    <w:rsid w:val="0072183D"/>
    <w:rsid w:val="00725C26"/>
    <w:rsid w:val="00737D1A"/>
    <w:rsid w:val="00743D76"/>
    <w:rsid w:val="00744F67"/>
    <w:rsid w:val="00756550"/>
    <w:rsid w:val="00762004"/>
    <w:rsid w:val="00766FD1"/>
    <w:rsid w:val="00770638"/>
    <w:rsid w:val="007770CA"/>
    <w:rsid w:val="0077745C"/>
    <w:rsid w:val="007830B1"/>
    <w:rsid w:val="00787647"/>
    <w:rsid w:val="007B3CD1"/>
    <w:rsid w:val="007B47F6"/>
    <w:rsid w:val="007C7B83"/>
    <w:rsid w:val="007D26DC"/>
    <w:rsid w:val="007D3755"/>
    <w:rsid w:val="007D5F0B"/>
    <w:rsid w:val="007F0D76"/>
    <w:rsid w:val="007F0E5A"/>
    <w:rsid w:val="007F13A8"/>
    <w:rsid w:val="007F3ECE"/>
    <w:rsid w:val="007F53AE"/>
    <w:rsid w:val="007F729D"/>
    <w:rsid w:val="00805BE2"/>
    <w:rsid w:val="00811A41"/>
    <w:rsid w:val="008178C0"/>
    <w:rsid w:val="00822219"/>
    <w:rsid w:val="00823640"/>
    <w:rsid w:val="008264D8"/>
    <w:rsid w:val="0082676B"/>
    <w:rsid w:val="00832E66"/>
    <w:rsid w:val="008365DD"/>
    <w:rsid w:val="00850C04"/>
    <w:rsid w:val="008522C7"/>
    <w:rsid w:val="008579FA"/>
    <w:rsid w:val="00874033"/>
    <w:rsid w:val="0088006A"/>
    <w:rsid w:val="00882041"/>
    <w:rsid w:val="00895273"/>
    <w:rsid w:val="008A071A"/>
    <w:rsid w:val="008C5A62"/>
    <w:rsid w:val="008F2376"/>
    <w:rsid w:val="0090541F"/>
    <w:rsid w:val="00920C0C"/>
    <w:rsid w:val="00920E86"/>
    <w:rsid w:val="00920FDB"/>
    <w:rsid w:val="00921058"/>
    <w:rsid w:val="00921A79"/>
    <w:rsid w:val="00927BE8"/>
    <w:rsid w:val="009356CE"/>
    <w:rsid w:val="009376FF"/>
    <w:rsid w:val="00940ECF"/>
    <w:rsid w:val="009547DB"/>
    <w:rsid w:val="0098416F"/>
    <w:rsid w:val="00984B86"/>
    <w:rsid w:val="009916CB"/>
    <w:rsid w:val="009A077B"/>
    <w:rsid w:val="009A2330"/>
    <w:rsid w:val="009A7779"/>
    <w:rsid w:val="009C17CE"/>
    <w:rsid w:val="009D22D1"/>
    <w:rsid w:val="009D2BAF"/>
    <w:rsid w:val="009E3F2E"/>
    <w:rsid w:val="00A449FC"/>
    <w:rsid w:val="00A50785"/>
    <w:rsid w:val="00A56833"/>
    <w:rsid w:val="00A62515"/>
    <w:rsid w:val="00A6746E"/>
    <w:rsid w:val="00A81477"/>
    <w:rsid w:val="00A9158C"/>
    <w:rsid w:val="00AA7552"/>
    <w:rsid w:val="00AA77CC"/>
    <w:rsid w:val="00AB2CE5"/>
    <w:rsid w:val="00AB7FFA"/>
    <w:rsid w:val="00AC4341"/>
    <w:rsid w:val="00AC7F69"/>
    <w:rsid w:val="00AD38C8"/>
    <w:rsid w:val="00B04818"/>
    <w:rsid w:val="00B1031B"/>
    <w:rsid w:val="00B109CA"/>
    <w:rsid w:val="00B14F8E"/>
    <w:rsid w:val="00B21B76"/>
    <w:rsid w:val="00B34404"/>
    <w:rsid w:val="00B36E16"/>
    <w:rsid w:val="00B52811"/>
    <w:rsid w:val="00B5365E"/>
    <w:rsid w:val="00B74E76"/>
    <w:rsid w:val="00B830C1"/>
    <w:rsid w:val="00B83E89"/>
    <w:rsid w:val="00B84E72"/>
    <w:rsid w:val="00B85F11"/>
    <w:rsid w:val="00B9157F"/>
    <w:rsid w:val="00BA2A12"/>
    <w:rsid w:val="00BC2E62"/>
    <w:rsid w:val="00BC471B"/>
    <w:rsid w:val="00BE18D7"/>
    <w:rsid w:val="00BE556E"/>
    <w:rsid w:val="00C13528"/>
    <w:rsid w:val="00C15D29"/>
    <w:rsid w:val="00C21E23"/>
    <w:rsid w:val="00C34EA2"/>
    <w:rsid w:val="00C61C6F"/>
    <w:rsid w:val="00C6257E"/>
    <w:rsid w:val="00C71F41"/>
    <w:rsid w:val="00C82E63"/>
    <w:rsid w:val="00C91B7A"/>
    <w:rsid w:val="00C92BA2"/>
    <w:rsid w:val="00C95100"/>
    <w:rsid w:val="00C9694C"/>
    <w:rsid w:val="00C978E6"/>
    <w:rsid w:val="00CA3D46"/>
    <w:rsid w:val="00CA71BE"/>
    <w:rsid w:val="00CB20F1"/>
    <w:rsid w:val="00CB75F2"/>
    <w:rsid w:val="00CE502B"/>
    <w:rsid w:val="00CE7B3C"/>
    <w:rsid w:val="00D2028B"/>
    <w:rsid w:val="00D26C4F"/>
    <w:rsid w:val="00D329A6"/>
    <w:rsid w:val="00D33A59"/>
    <w:rsid w:val="00D34784"/>
    <w:rsid w:val="00D42548"/>
    <w:rsid w:val="00D43470"/>
    <w:rsid w:val="00D46CC3"/>
    <w:rsid w:val="00D5085F"/>
    <w:rsid w:val="00D520E4"/>
    <w:rsid w:val="00D62CEB"/>
    <w:rsid w:val="00D64C59"/>
    <w:rsid w:val="00D727B6"/>
    <w:rsid w:val="00D731D4"/>
    <w:rsid w:val="00D93DCD"/>
    <w:rsid w:val="00DB49BD"/>
    <w:rsid w:val="00DC5F14"/>
    <w:rsid w:val="00DF31B1"/>
    <w:rsid w:val="00DF42F4"/>
    <w:rsid w:val="00DF5FC6"/>
    <w:rsid w:val="00E033E8"/>
    <w:rsid w:val="00E03B54"/>
    <w:rsid w:val="00E114B0"/>
    <w:rsid w:val="00E126F2"/>
    <w:rsid w:val="00E13B55"/>
    <w:rsid w:val="00E14DF1"/>
    <w:rsid w:val="00E2250C"/>
    <w:rsid w:val="00E53475"/>
    <w:rsid w:val="00E722A3"/>
    <w:rsid w:val="00E735A2"/>
    <w:rsid w:val="00E760A1"/>
    <w:rsid w:val="00E77359"/>
    <w:rsid w:val="00E811D0"/>
    <w:rsid w:val="00E83956"/>
    <w:rsid w:val="00EA19E3"/>
    <w:rsid w:val="00EA44F5"/>
    <w:rsid w:val="00EB1BA4"/>
    <w:rsid w:val="00EC097B"/>
    <w:rsid w:val="00EC1B3B"/>
    <w:rsid w:val="00ED102A"/>
    <w:rsid w:val="00ED3995"/>
    <w:rsid w:val="00EE3C6E"/>
    <w:rsid w:val="00EE4321"/>
    <w:rsid w:val="00EE6DD8"/>
    <w:rsid w:val="00EF0236"/>
    <w:rsid w:val="00EF1BB6"/>
    <w:rsid w:val="00EF20E6"/>
    <w:rsid w:val="00EF33BF"/>
    <w:rsid w:val="00F02B5B"/>
    <w:rsid w:val="00F069CA"/>
    <w:rsid w:val="00F246BD"/>
    <w:rsid w:val="00F26481"/>
    <w:rsid w:val="00F37990"/>
    <w:rsid w:val="00F44AC7"/>
    <w:rsid w:val="00F46FE8"/>
    <w:rsid w:val="00F51284"/>
    <w:rsid w:val="00F523B3"/>
    <w:rsid w:val="00F55B51"/>
    <w:rsid w:val="00F5619F"/>
    <w:rsid w:val="00F63694"/>
    <w:rsid w:val="00F706C7"/>
    <w:rsid w:val="00F73DCC"/>
    <w:rsid w:val="00F810FA"/>
    <w:rsid w:val="00F9086D"/>
    <w:rsid w:val="00F90B78"/>
    <w:rsid w:val="00F94B1B"/>
    <w:rsid w:val="00FB22AE"/>
    <w:rsid w:val="00FB7B96"/>
    <w:rsid w:val="00FC67B6"/>
    <w:rsid w:val="00FD5EAA"/>
    <w:rsid w:val="00FF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C59D849"/>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uiPriority w:val="99"/>
    <w:rsid w:val="00F706C7"/>
    <w:rPr>
      <w:sz w:val="16"/>
      <w:szCs w:val="16"/>
    </w:rPr>
  </w:style>
  <w:style w:type="paragraph" w:styleId="CommentText">
    <w:name w:val="annotation text"/>
    <w:basedOn w:val="Normal"/>
    <w:link w:val="CommentTextChar"/>
    <w:uiPriority w:val="99"/>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NormalWeb">
    <w:name w:val="Normal (Web)"/>
    <w:basedOn w:val="Normal"/>
    <w:uiPriority w:val="99"/>
    <w:unhideWhenUsed/>
    <w:rsid w:val="00D727B6"/>
    <w:pPr>
      <w:spacing w:before="100" w:beforeAutospacing="1" w:after="100" w:afterAutospacing="1"/>
    </w:pPr>
    <w:rPr>
      <w:szCs w:val="24"/>
      <w:lang w:eastAsia="en-GB"/>
    </w:rPr>
  </w:style>
  <w:style w:type="paragraph" w:styleId="ListParagraph">
    <w:name w:val="List Paragraph"/>
    <w:basedOn w:val="Normal"/>
    <w:uiPriority w:val="99"/>
    <w:qFormat/>
    <w:rsid w:val="00D727B6"/>
    <w:pPr>
      <w:suppressAutoHyphens/>
      <w:ind w:left="1304"/>
    </w:pPr>
    <w:rPr>
      <w:lang w:eastAsia="ar-SA"/>
    </w:rPr>
  </w:style>
  <w:style w:type="character" w:customStyle="1" w:styleId="CommentTextChar">
    <w:name w:val="Comment Text Char"/>
    <w:link w:val="CommentText"/>
    <w:uiPriority w:val="99"/>
    <w:locked/>
    <w:rsid w:val="00D727B6"/>
    <w:rPr>
      <w:lang w:eastAsia="en-US"/>
    </w:rPr>
  </w:style>
  <w:style w:type="paragraph" w:styleId="Revision">
    <w:name w:val="Revision"/>
    <w:hidden/>
    <w:uiPriority w:val="99"/>
    <w:semiHidden/>
    <w:rsid w:val="00425806"/>
    <w:rPr>
      <w:sz w:val="24"/>
      <w:lang w:eastAsia="en-US"/>
    </w:rPr>
  </w:style>
  <w:style w:type="paragraph" w:customStyle="1" w:styleId="Default">
    <w:name w:val="Default"/>
    <w:rsid w:val="002D7495"/>
    <w:pPr>
      <w:autoSpaceDE w:val="0"/>
      <w:autoSpaceDN w:val="0"/>
      <w:adjustRightInd w:val="0"/>
    </w:pPr>
    <w:rPr>
      <w:rFonts w:ascii="Gill Sans MT" w:hAnsi="Gill Sans MT" w:cs="Gill Sans MT"/>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E9DD9755F017140848FAD4ACCB6BC1C" ma:contentTypeVersion="18" ma:contentTypeDescription="Create a new document." ma:contentTypeScope="" ma:versionID="1217910bf877ebc778c9377603f828f8">
  <xsd:schema xmlns:xsd="http://www.w3.org/2001/XMLSchema" xmlns:xs="http://www.w3.org/2001/XMLSchema" xmlns:p="http://schemas.microsoft.com/office/2006/metadata/properties" xmlns:ns1="http://schemas.microsoft.com/sharepoint/v3" xmlns:ns3="a6f2818d-b236-48b5-8335-ddd0da94b16c" xmlns:ns4="1f3a67d1-81dc-44bb-bc70-20e738960167" targetNamespace="http://schemas.microsoft.com/office/2006/metadata/properties" ma:root="true" ma:fieldsID="dd8c31e42fbdc2b304ef71478d5e457b" ns1:_="" ns3:_="" ns4:_="">
    <xsd:import namespace="http://schemas.microsoft.com/sharepoint/v3"/>
    <xsd:import namespace="a6f2818d-b236-48b5-8335-ddd0da94b16c"/>
    <xsd:import namespace="1f3a67d1-81dc-44bb-bc70-20e738960167"/>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f2818d-b236-48b5-8335-ddd0da94b16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f3a67d1-81dc-44bb-bc70-20e73896016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1143B7-9390-4C81-B985-319552C5864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A38D680-D6C6-4544-BAB9-71D2C2CFF454}">
  <ds:schemaRefs>
    <ds:schemaRef ds:uri="http://schemas.microsoft.com/sharepoint/v3/contenttype/forms"/>
  </ds:schemaRefs>
</ds:datastoreItem>
</file>

<file path=customXml/itemProps3.xml><?xml version="1.0" encoding="utf-8"?>
<ds:datastoreItem xmlns:ds="http://schemas.openxmlformats.org/officeDocument/2006/customXml" ds:itemID="{BE511A71-4DAB-4875-BB26-5C95DE7CE3B0}">
  <ds:schemaRefs>
    <ds:schemaRef ds:uri="http://schemas.openxmlformats.org/officeDocument/2006/bibliography"/>
  </ds:schemaRefs>
</ds:datastoreItem>
</file>

<file path=customXml/itemProps4.xml><?xml version="1.0" encoding="utf-8"?>
<ds:datastoreItem xmlns:ds="http://schemas.openxmlformats.org/officeDocument/2006/customXml" ds:itemID="{215A060F-6555-47CC-AEA4-705D43447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f2818d-b236-48b5-8335-ddd0da94b16c"/>
    <ds:schemaRef ds:uri="1f3a67d1-81dc-44bb-bc70-20e73896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2179</Words>
  <Characters>13478</Characters>
  <Application>Microsoft Office Word</Application>
  <DocSecurity>0</DocSecurity>
  <Lines>265</Lines>
  <Paragraphs>129</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Adlan, Nuha</cp:lastModifiedBy>
  <cp:revision>6</cp:revision>
  <cp:lastPrinted>2011-08-02T10:07:00Z</cp:lastPrinted>
  <dcterms:created xsi:type="dcterms:W3CDTF">2022-06-07T09:38:00Z</dcterms:created>
  <dcterms:modified xsi:type="dcterms:W3CDTF">2024-10-17T17:28:00Z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0x0101002E9DD9755F017140848FAD4ACCB6BC1C</vt:lpwstr>
  </property>
</Properties>
</file>