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91" w:type="dxa"/>
        <w:tblInd w:w="-464" w:type="dxa"/>
        <w:tblLayout w:type="fixed"/>
        <w:tblLook w:val="0000" w:firstRow="0" w:lastRow="0" w:firstColumn="0" w:lastColumn="0" w:noHBand="0" w:noVBand="0"/>
      </w:tblPr>
      <w:tblGrid>
        <w:gridCol w:w="4740"/>
        <w:gridCol w:w="1786"/>
        <w:gridCol w:w="3265"/>
      </w:tblGrid>
      <w:tr w:rsidR="0067442C" w:rsidRPr="00C561BF" w14:paraId="665A5E05" w14:textId="77777777" w:rsidTr="00CA1AF7">
        <w:trPr>
          <w:trHeight w:val="413"/>
        </w:trPr>
        <w:tc>
          <w:tcPr>
            <w:tcW w:w="9791" w:type="dxa"/>
            <w:gridSpan w:val="3"/>
            <w:tcBorders>
              <w:top w:val="single" w:sz="4" w:space="0" w:color="000000"/>
              <w:left w:val="single" w:sz="4" w:space="0" w:color="000000"/>
              <w:bottom w:val="single" w:sz="4" w:space="0" w:color="000000"/>
              <w:right w:val="single" w:sz="4" w:space="0" w:color="000000"/>
            </w:tcBorders>
          </w:tcPr>
          <w:p w14:paraId="665A5E04" w14:textId="77777777" w:rsidR="0067442C" w:rsidRPr="00C561BF" w:rsidRDefault="003C3721" w:rsidP="00CA1AF7">
            <w:pPr>
              <w:tabs>
                <w:tab w:val="left" w:pos="1418"/>
              </w:tabs>
              <w:snapToGrid w:val="0"/>
              <w:rPr>
                <w:rFonts w:ascii="Gill Sans MT" w:hAnsi="Gill Sans MT" w:cs="Arial"/>
                <w:b/>
                <w:szCs w:val="22"/>
              </w:rPr>
            </w:pPr>
            <w:r w:rsidRPr="00C561BF">
              <w:rPr>
                <w:rFonts w:ascii="Gill Sans MT" w:hAnsi="Gill Sans MT" w:cs="Arial"/>
                <w:b/>
                <w:sz w:val="22"/>
                <w:szCs w:val="22"/>
              </w:rPr>
              <w:t xml:space="preserve">JOB TITLE: </w:t>
            </w:r>
            <w:r w:rsidR="00D24A8C" w:rsidRPr="00C561BF">
              <w:rPr>
                <w:rFonts w:ascii="Gill Sans MT" w:hAnsi="Gill Sans MT" w:cs="Arial"/>
                <w:b/>
                <w:sz w:val="22"/>
                <w:szCs w:val="22"/>
              </w:rPr>
              <w:t xml:space="preserve"> </w:t>
            </w:r>
            <w:r w:rsidR="00636463" w:rsidRPr="00C561BF">
              <w:rPr>
                <w:rFonts w:ascii="Gill Sans MT" w:hAnsi="Gill Sans MT"/>
                <w:sz w:val="22"/>
                <w:szCs w:val="22"/>
              </w:rPr>
              <w:t xml:space="preserve">Finance </w:t>
            </w:r>
            <w:r w:rsidR="00CA1AF7">
              <w:rPr>
                <w:rFonts w:ascii="Gill Sans MT" w:hAnsi="Gill Sans MT"/>
                <w:sz w:val="22"/>
                <w:szCs w:val="22"/>
              </w:rPr>
              <w:t>Officer</w:t>
            </w:r>
          </w:p>
        </w:tc>
      </w:tr>
      <w:tr w:rsidR="0067442C" w:rsidRPr="00C561BF" w14:paraId="665A5E08" w14:textId="77777777" w:rsidTr="00CA1AF7">
        <w:trPr>
          <w:trHeight w:val="342"/>
        </w:trPr>
        <w:tc>
          <w:tcPr>
            <w:tcW w:w="6526" w:type="dxa"/>
            <w:gridSpan w:val="2"/>
            <w:tcBorders>
              <w:top w:val="single" w:sz="4" w:space="0" w:color="000000"/>
              <w:left w:val="single" w:sz="4" w:space="0" w:color="000000"/>
              <w:bottom w:val="single" w:sz="4" w:space="0" w:color="000000"/>
            </w:tcBorders>
          </w:tcPr>
          <w:p w14:paraId="665A5E06" w14:textId="77777777" w:rsidR="0067442C" w:rsidRPr="00C561BF" w:rsidRDefault="0067442C" w:rsidP="00CA1AF7">
            <w:pPr>
              <w:tabs>
                <w:tab w:val="left" w:pos="1418"/>
              </w:tabs>
              <w:snapToGrid w:val="0"/>
              <w:rPr>
                <w:rFonts w:ascii="Gill Sans MT" w:hAnsi="Gill Sans MT" w:cs="Arial"/>
                <w:b/>
                <w:szCs w:val="22"/>
              </w:rPr>
            </w:pPr>
            <w:r w:rsidRPr="00C561BF">
              <w:rPr>
                <w:rFonts w:ascii="Gill Sans MT" w:hAnsi="Gill Sans MT" w:cs="Arial"/>
                <w:b/>
                <w:sz w:val="22"/>
                <w:szCs w:val="22"/>
              </w:rPr>
              <w:t xml:space="preserve">TEAM/PROGRAMME: </w:t>
            </w:r>
            <w:r w:rsidR="00636463" w:rsidRPr="00C561BF">
              <w:rPr>
                <w:rFonts w:ascii="Gill Sans MT" w:hAnsi="Gill Sans MT" w:cs="Arial"/>
                <w:b/>
                <w:sz w:val="22"/>
                <w:szCs w:val="22"/>
              </w:rPr>
              <w:t>Finance</w:t>
            </w:r>
          </w:p>
        </w:tc>
        <w:tc>
          <w:tcPr>
            <w:tcW w:w="3265" w:type="dxa"/>
            <w:tcBorders>
              <w:top w:val="single" w:sz="4" w:space="0" w:color="000000"/>
              <w:left w:val="single" w:sz="4" w:space="0" w:color="000000"/>
              <w:bottom w:val="single" w:sz="4" w:space="0" w:color="000000"/>
              <w:right w:val="single" w:sz="4" w:space="0" w:color="000000"/>
            </w:tcBorders>
          </w:tcPr>
          <w:p w14:paraId="665A5E07" w14:textId="641D281C" w:rsidR="00D24A8C" w:rsidRPr="00C561BF" w:rsidRDefault="00D24A8C" w:rsidP="00CA1AF7">
            <w:pPr>
              <w:tabs>
                <w:tab w:val="left" w:pos="1418"/>
              </w:tabs>
              <w:snapToGrid w:val="0"/>
              <w:rPr>
                <w:rFonts w:ascii="Gill Sans MT" w:hAnsi="Gill Sans MT" w:cs="Arial"/>
                <w:szCs w:val="22"/>
              </w:rPr>
            </w:pPr>
            <w:r w:rsidRPr="00C561BF">
              <w:rPr>
                <w:rFonts w:ascii="Gill Sans MT" w:hAnsi="Gill Sans MT" w:cs="Arial"/>
                <w:b/>
                <w:sz w:val="22"/>
                <w:szCs w:val="22"/>
              </w:rPr>
              <w:t>LOCATION</w:t>
            </w:r>
            <w:r w:rsidR="0067442C" w:rsidRPr="00C561BF">
              <w:rPr>
                <w:rFonts w:ascii="Gill Sans MT" w:hAnsi="Gill Sans MT" w:cs="Arial"/>
                <w:b/>
                <w:sz w:val="22"/>
                <w:szCs w:val="22"/>
              </w:rPr>
              <w:t xml:space="preserve">: </w:t>
            </w:r>
            <w:r w:rsidR="0037500E">
              <w:rPr>
                <w:rFonts w:ascii="Gill Sans MT" w:hAnsi="Gill Sans MT" w:cs="Arial"/>
                <w:sz w:val="22"/>
                <w:szCs w:val="22"/>
              </w:rPr>
              <w:t>Walgak</w:t>
            </w:r>
          </w:p>
        </w:tc>
      </w:tr>
      <w:tr w:rsidR="00D24A8C" w:rsidRPr="00C561BF" w14:paraId="665A5E0A" w14:textId="77777777" w:rsidTr="00CA1AF7">
        <w:trPr>
          <w:trHeight w:val="342"/>
        </w:trPr>
        <w:tc>
          <w:tcPr>
            <w:tcW w:w="9791" w:type="dxa"/>
            <w:gridSpan w:val="3"/>
            <w:tcBorders>
              <w:top w:val="single" w:sz="4" w:space="0" w:color="000000"/>
              <w:left w:val="single" w:sz="4" w:space="0" w:color="000000"/>
              <w:bottom w:val="single" w:sz="4" w:space="0" w:color="000000"/>
              <w:right w:val="single" w:sz="4" w:space="0" w:color="000000"/>
            </w:tcBorders>
          </w:tcPr>
          <w:p w14:paraId="665A5E09" w14:textId="6AEF9808" w:rsidR="00D24A8C" w:rsidRPr="00C561BF" w:rsidRDefault="00D24A8C" w:rsidP="00CA1AF7">
            <w:pPr>
              <w:tabs>
                <w:tab w:val="left" w:pos="1418"/>
              </w:tabs>
              <w:snapToGrid w:val="0"/>
              <w:rPr>
                <w:rFonts w:ascii="Gill Sans MT" w:hAnsi="Gill Sans MT" w:cs="Arial"/>
                <w:szCs w:val="22"/>
              </w:rPr>
            </w:pPr>
            <w:r w:rsidRPr="00C561BF">
              <w:rPr>
                <w:rFonts w:ascii="Gill Sans MT" w:hAnsi="Gill Sans MT" w:cs="Arial"/>
                <w:b/>
                <w:sz w:val="22"/>
                <w:szCs w:val="22"/>
              </w:rPr>
              <w:t>GRADE</w:t>
            </w:r>
            <w:r w:rsidRPr="00C561BF">
              <w:rPr>
                <w:rFonts w:ascii="Gill Sans MT" w:hAnsi="Gill Sans MT" w:cs="Arial"/>
                <w:sz w:val="22"/>
                <w:szCs w:val="22"/>
              </w:rPr>
              <w:t xml:space="preserve">:  </w:t>
            </w:r>
            <w:r w:rsidR="003B2B72">
              <w:rPr>
                <w:rFonts w:ascii="Gill Sans MT" w:hAnsi="Gill Sans MT" w:cs="Arial"/>
                <w:sz w:val="22"/>
                <w:szCs w:val="22"/>
              </w:rPr>
              <w:t>4</w:t>
            </w:r>
          </w:p>
        </w:tc>
      </w:tr>
      <w:tr w:rsidR="0067442C" w:rsidRPr="00C561BF" w14:paraId="665A5E0E" w14:textId="77777777" w:rsidTr="00CA1AF7">
        <w:trPr>
          <w:trHeight w:val="872"/>
        </w:trPr>
        <w:tc>
          <w:tcPr>
            <w:tcW w:w="9791" w:type="dxa"/>
            <w:gridSpan w:val="3"/>
            <w:tcBorders>
              <w:top w:val="single" w:sz="4" w:space="0" w:color="000000"/>
              <w:left w:val="single" w:sz="4" w:space="0" w:color="000000"/>
              <w:bottom w:val="single" w:sz="4" w:space="0" w:color="000000"/>
              <w:right w:val="single" w:sz="4" w:space="0" w:color="000000"/>
            </w:tcBorders>
          </w:tcPr>
          <w:p w14:paraId="665A5E0B" w14:textId="77777777" w:rsidR="0067442C" w:rsidRPr="00C561BF" w:rsidRDefault="0067442C" w:rsidP="00CA1AF7">
            <w:pPr>
              <w:tabs>
                <w:tab w:val="left" w:pos="1134"/>
              </w:tabs>
              <w:snapToGrid w:val="0"/>
              <w:rPr>
                <w:rFonts w:ascii="Gill Sans MT" w:hAnsi="Gill Sans MT" w:cs="Arial"/>
                <w:b/>
                <w:szCs w:val="22"/>
              </w:rPr>
            </w:pPr>
            <w:r w:rsidRPr="00C561BF">
              <w:rPr>
                <w:rFonts w:ascii="Gill Sans MT" w:hAnsi="Gill Sans MT" w:cs="Arial"/>
                <w:b/>
                <w:sz w:val="22"/>
                <w:szCs w:val="22"/>
              </w:rPr>
              <w:t xml:space="preserve">Child Safeguarding: </w:t>
            </w:r>
          </w:p>
          <w:p w14:paraId="665A5E0C" w14:textId="77777777" w:rsidR="0067442C" w:rsidRPr="00C561BF" w:rsidRDefault="0067442C" w:rsidP="00CA1AF7">
            <w:pPr>
              <w:tabs>
                <w:tab w:val="left" w:pos="1134"/>
              </w:tabs>
              <w:snapToGrid w:val="0"/>
              <w:rPr>
                <w:rFonts w:ascii="Gill Sans MT" w:hAnsi="Gill Sans MT" w:cs="Arial"/>
                <w:szCs w:val="22"/>
                <w:lang w:eastAsia="en-US"/>
              </w:rPr>
            </w:pPr>
            <w:r w:rsidRPr="00C561BF">
              <w:rPr>
                <w:rFonts w:ascii="Gill Sans MT" w:hAnsi="Gill Sans MT" w:cs="Arial"/>
                <w:sz w:val="22"/>
                <w:szCs w:val="22"/>
              </w:rPr>
              <w:t xml:space="preserve">Level 3 - </w:t>
            </w:r>
            <w:r w:rsidRPr="00C561BF">
              <w:rPr>
                <w:rFonts w:ascii="Gill Sans MT" w:hAnsi="Gill Sans MT" w:cs="Arial"/>
                <w:sz w:val="22"/>
                <w:szCs w:val="22"/>
                <w:lang w:eastAsia="en-US"/>
              </w:rPr>
              <w:t>the responsibilities of the post may require the post holder to have regular contact with or access to children or young people</w:t>
            </w:r>
          </w:p>
          <w:p w14:paraId="665A5E0D" w14:textId="77777777" w:rsidR="0067442C" w:rsidRPr="00C561BF" w:rsidRDefault="0067442C" w:rsidP="00CA1AF7">
            <w:pPr>
              <w:jc w:val="both"/>
              <w:rPr>
                <w:rFonts w:ascii="Gill Sans MT" w:hAnsi="Gill Sans MT" w:cs="Arial"/>
                <w:szCs w:val="22"/>
              </w:rPr>
            </w:pPr>
          </w:p>
        </w:tc>
      </w:tr>
      <w:tr w:rsidR="006B781C" w:rsidRPr="00C561BF" w14:paraId="665A5E11" w14:textId="77777777" w:rsidTr="00CA1AF7">
        <w:trPr>
          <w:trHeight w:val="979"/>
        </w:trPr>
        <w:tc>
          <w:tcPr>
            <w:tcW w:w="9791" w:type="dxa"/>
            <w:gridSpan w:val="3"/>
            <w:tcBorders>
              <w:top w:val="single" w:sz="4" w:space="0" w:color="000000"/>
              <w:left w:val="single" w:sz="4" w:space="0" w:color="000000"/>
              <w:bottom w:val="single" w:sz="4" w:space="0" w:color="000000"/>
              <w:right w:val="single" w:sz="4" w:space="0" w:color="000000"/>
            </w:tcBorders>
          </w:tcPr>
          <w:p w14:paraId="665A5E0F" w14:textId="77777777" w:rsidR="00375EF2" w:rsidRPr="00C561BF" w:rsidRDefault="006B781C" w:rsidP="00CA1AF7">
            <w:pPr>
              <w:tabs>
                <w:tab w:val="left" w:pos="5954"/>
              </w:tabs>
              <w:rPr>
                <w:rFonts w:ascii="Gill Sans MT" w:hAnsi="Gill Sans MT" w:cs="Arial"/>
                <w:szCs w:val="22"/>
              </w:rPr>
            </w:pPr>
            <w:r w:rsidRPr="00C561BF">
              <w:rPr>
                <w:rFonts w:ascii="Gill Sans MT" w:hAnsi="Gill Sans MT" w:cs="Arial"/>
                <w:b/>
                <w:sz w:val="22"/>
                <w:szCs w:val="22"/>
              </w:rPr>
              <w:t xml:space="preserve">ROLE PURPOSE: </w:t>
            </w:r>
          </w:p>
          <w:p w14:paraId="665A5E10" w14:textId="679F487E" w:rsidR="00DD047E" w:rsidRPr="00CA1AF7" w:rsidRDefault="00CA1AF7" w:rsidP="00CA1AF7">
            <w:pPr>
              <w:jc w:val="both"/>
              <w:rPr>
                <w:rFonts w:ascii="Arial" w:hAnsi="Arial" w:cs="Arial"/>
                <w:sz w:val="20"/>
              </w:rPr>
            </w:pPr>
            <w:r>
              <w:rPr>
                <w:rFonts w:ascii="Arial" w:hAnsi="Arial"/>
              </w:rPr>
              <w:t>H</w:t>
            </w:r>
            <w:r w:rsidRPr="00C41B25">
              <w:rPr>
                <w:rFonts w:ascii="Arial" w:hAnsi="Arial" w:cs="Arial"/>
                <w:sz w:val="20"/>
              </w:rPr>
              <w:t xml:space="preserve">e /she </w:t>
            </w:r>
            <w:r w:rsidR="00B15B2E">
              <w:rPr>
                <w:rFonts w:ascii="Arial" w:hAnsi="Arial" w:cs="Arial"/>
                <w:sz w:val="20"/>
              </w:rPr>
              <w:t>ensures</w:t>
            </w:r>
            <w:r w:rsidRPr="00C41B25">
              <w:rPr>
                <w:rFonts w:ascii="Arial" w:hAnsi="Arial" w:cs="Arial"/>
                <w:sz w:val="20"/>
              </w:rPr>
              <w:t xml:space="preserve"> efficient and effective financial systems and controls in the area field offices. He /she will support the </w:t>
            </w:r>
            <w:r w:rsidR="00B15B2E">
              <w:rPr>
                <w:rFonts w:ascii="Arial" w:hAnsi="Arial" w:cs="Arial"/>
                <w:sz w:val="20"/>
              </w:rPr>
              <w:t>program</w:t>
            </w:r>
            <w:r w:rsidRPr="00C41B25">
              <w:rPr>
                <w:rFonts w:ascii="Arial" w:hAnsi="Arial" w:cs="Arial"/>
                <w:sz w:val="20"/>
              </w:rPr>
              <w:t xml:space="preserve"> in the field by ensuring </w:t>
            </w:r>
            <w:r w:rsidR="00B15B2E">
              <w:rPr>
                <w:rFonts w:ascii="Arial" w:hAnsi="Arial" w:cs="Arial"/>
                <w:sz w:val="20"/>
              </w:rPr>
              <w:t xml:space="preserve">the </w:t>
            </w:r>
            <w:r w:rsidRPr="00C41B25">
              <w:rPr>
                <w:rFonts w:ascii="Arial" w:hAnsi="Arial" w:cs="Arial"/>
                <w:sz w:val="20"/>
              </w:rPr>
              <w:t>timely production of reports and informatio</w:t>
            </w:r>
            <w:r>
              <w:rPr>
                <w:rFonts w:ascii="Arial" w:hAnsi="Arial" w:cs="Arial"/>
                <w:sz w:val="20"/>
              </w:rPr>
              <w:t>n.</w:t>
            </w:r>
          </w:p>
        </w:tc>
      </w:tr>
      <w:tr w:rsidR="006B781C" w:rsidRPr="00C561BF" w14:paraId="665A5E20" w14:textId="77777777" w:rsidTr="00CA1AF7">
        <w:trPr>
          <w:trHeight w:val="992"/>
        </w:trPr>
        <w:tc>
          <w:tcPr>
            <w:tcW w:w="9791" w:type="dxa"/>
            <w:gridSpan w:val="3"/>
            <w:tcBorders>
              <w:top w:val="single" w:sz="4" w:space="0" w:color="000000"/>
              <w:left w:val="single" w:sz="4" w:space="0" w:color="000000"/>
              <w:bottom w:val="single" w:sz="4" w:space="0" w:color="000000"/>
              <w:right w:val="single" w:sz="4" w:space="0" w:color="000000"/>
            </w:tcBorders>
          </w:tcPr>
          <w:p w14:paraId="665A5E12" w14:textId="77777777" w:rsidR="006B781C" w:rsidRPr="00C561BF" w:rsidRDefault="006B781C" w:rsidP="00CA1AF7">
            <w:pPr>
              <w:tabs>
                <w:tab w:val="left" w:pos="2410"/>
                <w:tab w:val="left" w:pos="5954"/>
              </w:tabs>
              <w:snapToGrid w:val="0"/>
              <w:rPr>
                <w:rFonts w:ascii="Gill Sans MT" w:hAnsi="Gill Sans MT" w:cs="Arial"/>
                <w:b/>
                <w:szCs w:val="22"/>
              </w:rPr>
            </w:pPr>
            <w:r w:rsidRPr="00C561BF">
              <w:rPr>
                <w:rFonts w:ascii="Gill Sans MT" w:hAnsi="Gill Sans MT" w:cs="Arial"/>
                <w:b/>
                <w:sz w:val="22"/>
                <w:szCs w:val="22"/>
              </w:rPr>
              <w:t xml:space="preserve">SCOPE OF ROLE: </w:t>
            </w:r>
          </w:p>
          <w:p w14:paraId="665A5E13" w14:textId="0C079742" w:rsidR="006B781C" w:rsidRPr="00C561BF" w:rsidRDefault="00D24A8C" w:rsidP="00CA1AF7">
            <w:pPr>
              <w:tabs>
                <w:tab w:val="left" w:pos="5954"/>
              </w:tabs>
              <w:rPr>
                <w:rFonts w:ascii="Gill Sans MT" w:hAnsi="Gill Sans MT" w:cs="Arial"/>
                <w:szCs w:val="22"/>
              </w:rPr>
            </w:pPr>
            <w:r w:rsidRPr="00C561BF">
              <w:rPr>
                <w:rFonts w:ascii="Gill Sans MT" w:hAnsi="Gill Sans MT" w:cs="Arial"/>
                <w:b/>
                <w:sz w:val="22"/>
                <w:szCs w:val="22"/>
              </w:rPr>
              <w:t>Reports to:</w:t>
            </w:r>
            <w:r w:rsidRPr="00C561BF">
              <w:rPr>
                <w:rFonts w:ascii="Gill Sans MT" w:hAnsi="Gill Sans MT" w:cs="Arial"/>
                <w:sz w:val="22"/>
                <w:szCs w:val="22"/>
              </w:rPr>
              <w:t xml:space="preserve"> </w:t>
            </w:r>
            <w:r w:rsidR="00CA1AF7">
              <w:rPr>
                <w:rFonts w:ascii="Gill Sans MT" w:hAnsi="Gill Sans MT"/>
                <w:sz w:val="22"/>
                <w:szCs w:val="22"/>
              </w:rPr>
              <w:t>Field Manager.</w:t>
            </w:r>
          </w:p>
          <w:p w14:paraId="665A5E14" w14:textId="77777777" w:rsidR="0067442C" w:rsidRPr="00C561BF" w:rsidRDefault="0067442C" w:rsidP="00CA1AF7">
            <w:pPr>
              <w:tabs>
                <w:tab w:val="left" w:pos="5954"/>
              </w:tabs>
              <w:rPr>
                <w:rFonts w:ascii="Gill Sans MT" w:hAnsi="Gill Sans MT" w:cs="Arial"/>
                <w:b/>
                <w:szCs w:val="22"/>
              </w:rPr>
            </w:pPr>
          </w:p>
          <w:p w14:paraId="665A5E15" w14:textId="77777777" w:rsidR="00F10D11" w:rsidRPr="00C561BF" w:rsidRDefault="006B781C" w:rsidP="00CA1AF7">
            <w:pPr>
              <w:rPr>
                <w:rFonts w:ascii="Gill Sans MT" w:hAnsi="Gill Sans MT" w:cs="Arial"/>
                <w:b/>
                <w:szCs w:val="22"/>
              </w:rPr>
            </w:pPr>
            <w:r w:rsidRPr="00C561BF">
              <w:rPr>
                <w:rFonts w:ascii="Gill Sans MT" w:hAnsi="Gill Sans MT" w:cs="Arial"/>
                <w:b/>
                <w:sz w:val="22"/>
                <w:szCs w:val="22"/>
              </w:rPr>
              <w:t>Dimensions:</w:t>
            </w:r>
            <w:r w:rsidRPr="00C561BF">
              <w:rPr>
                <w:rFonts w:ascii="Gill Sans MT" w:hAnsi="Gill Sans MT" w:cs="Arial"/>
                <w:sz w:val="22"/>
                <w:szCs w:val="22"/>
              </w:rPr>
              <w:t xml:space="preserve"> </w:t>
            </w:r>
            <w:r w:rsidR="00F10D11" w:rsidRPr="00C561BF">
              <w:rPr>
                <w:rFonts w:ascii="Gill Sans MT" w:hAnsi="Gill Sans MT" w:cs="Arial"/>
                <w:b/>
                <w:sz w:val="22"/>
                <w:szCs w:val="22"/>
              </w:rPr>
              <w:t xml:space="preserve">Dimension of Role: </w:t>
            </w:r>
          </w:p>
          <w:p w14:paraId="665A5E16" w14:textId="4D63C7C8" w:rsidR="00F10D11" w:rsidRPr="00C561BF" w:rsidRDefault="00F10D11" w:rsidP="00CA1AF7">
            <w:pPr>
              <w:rPr>
                <w:rFonts w:ascii="Gill Sans MT" w:hAnsi="Gill Sans MT" w:cs="Arial"/>
                <w:szCs w:val="22"/>
              </w:rPr>
            </w:pPr>
            <w:r w:rsidRPr="00C561BF">
              <w:rPr>
                <w:rFonts w:ascii="Gill Sans MT" w:hAnsi="Gill Sans MT" w:cs="Arial"/>
                <w:sz w:val="22"/>
                <w:szCs w:val="22"/>
              </w:rPr>
              <w:t>South Sudan is one of the most challenging and exciting working environments that Save the Children currently works in. The newest country in the world, its legacy of thirty years of war has yet to be even partly addressed as its new government struggles to both mature and reach out to its people. Education rates remain extremely low with less than 10% of the population finishing primary school</w:t>
            </w:r>
            <w:r w:rsidR="00B15B2E">
              <w:rPr>
                <w:rFonts w:ascii="Gill Sans MT" w:hAnsi="Gill Sans MT" w:cs="Arial"/>
                <w:sz w:val="22"/>
                <w:szCs w:val="22"/>
              </w:rPr>
              <w:t>, and</w:t>
            </w:r>
            <w:r w:rsidRPr="00C561BF">
              <w:rPr>
                <w:rFonts w:ascii="Gill Sans MT" w:hAnsi="Gill Sans MT" w:cs="Arial"/>
                <w:sz w:val="22"/>
                <w:szCs w:val="22"/>
              </w:rPr>
              <w:t xml:space="preserve"> only 200 girls completing secondary school in 2011 (out of a total population of greater than 8 </w:t>
            </w:r>
            <w:r w:rsidR="00B15B2E" w:rsidRPr="00C561BF">
              <w:rPr>
                <w:rFonts w:ascii="Gill Sans MT" w:hAnsi="Gill Sans MT" w:cs="Arial"/>
                <w:sz w:val="22"/>
                <w:szCs w:val="22"/>
              </w:rPr>
              <w:t>million</w:t>
            </w:r>
            <w:r w:rsidRPr="00C561BF">
              <w:rPr>
                <w:rFonts w:ascii="Gill Sans MT" w:hAnsi="Gill Sans MT" w:cs="Arial"/>
                <w:sz w:val="22"/>
                <w:szCs w:val="22"/>
              </w:rPr>
              <w:t xml:space="preserve"> people). Infrastructure across the country remains virtually </w:t>
            </w:r>
            <w:r w:rsidR="00B15B2E">
              <w:rPr>
                <w:rFonts w:ascii="Gill Sans MT" w:hAnsi="Gill Sans MT" w:cs="Arial"/>
                <w:sz w:val="22"/>
                <w:szCs w:val="22"/>
              </w:rPr>
              <w:t>non-existent</w:t>
            </w:r>
            <w:r w:rsidRPr="00C561BF">
              <w:rPr>
                <w:rFonts w:ascii="Gill Sans MT" w:hAnsi="Gill Sans MT" w:cs="Arial"/>
                <w:sz w:val="22"/>
                <w:szCs w:val="22"/>
              </w:rPr>
              <w:t>; with 80% of the country – including State capitals – only accessible for half of the year (the rainy season) by small aircraft. Even in the capital – Juba –</w:t>
            </w:r>
            <w:r w:rsidR="00B15B2E">
              <w:rPr>
                <w:rFonts w:ascii="Gill Sans MT" w:hAnsi="Gill Sans MT" w:cs="Arial"/>
                <w:sz w:val="22"/>
                <w:szCs w:val="22"/>
              </w:rPr>
              <w:t>,</w:t>
            </w:r>
            <w:r w:rsidRPr="00C561BF">
              <w:rPr>
                <w:rFonts w:ascii="Gill Sans MT" w:hAnsi="Gill Sans MT" w:cs="Arial"/>
                <w:sz w:val="22"/>
                <w:szCs w:val="22"/>
              </w:rPr>
              <w:t xml:space="preserve"> there are no functioning public utilities, few tarmac roads</w:t>
            </w:r>
            <w:r w:rsidR="00B15B2E">
              <w:rPr>
                <w:rFonts w:ascii="Gill Sans MT" w:hAnsi="Gill Sans MT" w:cs="Arial"/>
                <w:sz w:val="22"/>
                <w:szCs w:val="22"/>
              </w:rPr>
              <w:t>,</w:t>
            </w:r>
            <w:r w:rsidRPr="00C561BF">
              <w:rPr>
                <w:rFonts w:ascii="Gill Sans MT" w:hAnsi="Gill Sans MT" w:cs="Arial"/>
                <w:sz w:val="22"/>
                <w:szCs w:val="22"/>
              </w:rPr>
              <w:t xml:space="preserve"> and limited health services. Aid agencies rely on generators, water trucking</w:t>
            </w:r>
            <w:r w:rsidR="00B15B2E">
              <w:rPr>
                <w:rFonts w:ascii="Gill Sans MT" w:hAnsi="Gill Sans MT" w:cs="Arial"/>
                <w:sz w:val="22"/>
                <w:szCs w:val="22"/>
              </w:rPr>
              <w:t>,</w:t>
            </w:r>
            <w:r w:rsidRPr="00C561BF">
              <w:rPr>
                <w:rFonts w:ascii="Gill Sans MT" w:hAnsi="Gill Sans MT" w:cs="Arial"/>
                <w:sz w:val="22"/>
                <w:szCs w:val="22"/>
              </w:rPr>
              <w:t xml:space="preserve"> and satellite internet to meet their basic needs. The agencies still provide some 75% of the basic services of the South Sudanese pop</w:t>
            </w:r>
            <w:bookmarkStart w:id="0" w:name="_GoBack"/>
            <w:bookmarkEnd w:id="0"/>
            <w:r w:rsidRPr="00C561BF">
              <w:rPr>
                <w:rFonts w:ascii="Gill Sans MT" w:hAnsi="Gill Sans MT" w:cs="Arial"/>
                <w:sz w:val="22"/>
                <w:szCs w:val="22"/>
              </w:rPr>
              <w:t>ulation. Parts of the country are still racked by insecurity – tribal militias, rebel militia groups</w:t>
            </w:r>
            <w:r w:rsidR="00B15B2E">
              <w:rPr>
                <w:rFonts w:ascii="Gill Sans MT" w:hAnsi="Gill Sans MT" w:cs="Arial"/>
                <w:sz w:val="22"/>
                <w:szCs w:val="22"/>
              </w:rPr>
              <w:t>,</w:t>
            </w:r>
            <w:r w:rsidRPr="00C561BF">
              <w:rPr>
                <w:rFonts w:ascii="Gill Sans MT" w:hAnsi="Gill Sans MT" w:cs="Arial"/>
                <w:sz w:val="22"/>
                <w:szCs w:val="22"/>
              </w:rPr>
              <w:t xml:space="preserve"> and direct conflict with the North of Sudan all take their regular toll on the civilian population. </w:t>
            </w:r>
          </w:p>
          <w:p w14:paraId="665A5E17" w14:textId="77777777" w:rsidR="00F10D11" w:rsidRPr="00C561BF" w:rsidRDefault="00F10D11" w:rsidP="00CA1AF7">
            <w:pPr>
              <w:rPr>
                <w:rFonts w:ascii="Gill Sans MT" w:hAnsi="Gill Sans MT" w:cs="Arial"/>
                <w:szCs w:val="22"/>
              </w:rPr>
            </w:pPr>
          </w:p>
          <w:p w14:paraId="665A5E18" w14:textId="768DB801" w:rsidR="00F10D11" w:rsidRPr="00C561BF" w:rsidRDefault="00F10D11" w:rsidP="00CA1AF7">
            <w:pPr>
              <w:rPr>
                <w:rFonts w:ascii="Gill Sans MT" w:hAnsi="Gill Sans MT" w:cs="Arial"/>
                <w:szCs w:val="22"/>
              </w:rPr>
            </w:pPr>
            <w:r w:rsidRPr="00C561BF">
              <w:rPr>
                <w:rFonts w:ascii="Gill Sans MT" w:hAnsi="Gill Sans MT" w:cs="Arial"/>
                <w:sz w:val="22"/>
                <w:szCs w:val="22"/>
              </w:rPr>
              <w:t>Save the Children has been active in South Sudan for over 20 years. In 2010 the three active field agencies – Save the Children Sweden, US</w:t>
            </w:r>
            <w:r w:rsidR="00B15B2E">
              <w:rPr>
                <w:rFonts w:ascii="Gill Sans MT" w:hAnsi="Gill Sans MT" w:cs="Arial"/>
                <w:sz w:val="22"/>
                <w:szCs w:val="22"/>
              </w:rPr>
              <w:t>,</w:t>
            </w:r>
            <w:r w:rsidRPr="00C561BF">
              <w:rPr>
                <w:rFonts w:ascii="Gill Sans MT" w:hAnsi="Gill Sans MT" w:cs="Arial"/>
                <w:sz w:val="22"/>
                <w:szCs w:val="22"/>
              </w:rPr>
              <w:t xml:space="preserve"> and UK came together under a unified presence with Save the Children UK as the managing member. We reach and help </w:t>
            </w:r>
            <w:r w:rsidR="00B15B2E">
              <w:rPr>
                <w:rFonts w:ascii="Gill Sans MT" w:hAnsi="Gill Sans MT" w:cs="Arial"/>
                <w:sz w:val="22"/>
                <w:szCs w:val="22"/>
              </w:rPr>
              <w:t>them</w:t>
            </w:r>
            <w:r w:rsidRPr="00C561BF">
              <w:rPr>
                <w:rFonts w:ascii="Gill Sans MT" w:hAnsi="Gill Sans MT" w:cs="Arial"/>
                <w:sz w:val="22"/>
                <w:szCs w:val="22"/>
              </w:rPr>
              <w:t xml:space="preserve"> meet the rights of hundreds of thousands of children every year. </w:t>
            </w:r>
          </w:p>
          <w:p w14:paraId="665A5E19" w14:textId="77777777" w:rsidR="00F10D11" w:rsidRPr="00C561BF" w:rsidRDefault="00F10D11" w:rsidP="00CA1AF7">
            <w:pPr>
              <w:rPr>
                <w:rFonts w:ascii="Gill Sans MT" w:hAnsi="Gill Sans MT" w:cs="Arial"/>
                <w:szCs w:val="22"/>
              </w:rPr>
            </w:pPr>
          </w:p>
          <w:p w14:paraId="665A5E1A" w14:textId="210AC40F" w:rsidR="00F10D11" w:rsidRPr="00C561BF" w:rsidRDefault="00F10D11" w:rsidP="00CA1AF7">
            <w:pPr>
              <w:rPr>
                <w:rFonts w:ascii="Gill Sans MT" w:hAnsi="Gill Sans MT" w:cs="Arial"/>
                <w:szCs w:val="22"/>
              </w:rPr>
            </w:pPr>
            <w:r w:rsidRPr="00C561BF">
              <w:rPr>
                <w:rFonts w:ascii="Gill Sans MT" w:hAnsi="Gill Sans MT" w:cs="Arial"/>
                <w:sz w:val="22"/>
                <w:szCs w:val="22"/>
              </w:rPr>
              <w:t>There is currently a total of 28 active grants that Save the Childre</w:t>
            </w:r>
            <w:r w:rsidR="00464BCF">
              <w:rPr>
                <w:rFonts w:ascii="Gill Sans MT" w:hAnsi="Gill Sans MT" w:cs="Arial"/>
                <w:sz w:val="22"/>
                <w:szCs w:val="22"/>
              </w:rPr>
              <w:t>n is implementing across Eight</w:t>
            </w:r>
            <w:r w:rsidRPr="00C561BF">
              <w:rPr>
                <w:rFonts w:ascii="Gill Sans MT" w:hAnsi="Gill Sans MT" w:cs="Arial"/>
                <w:sz w:val="22"/>
                <w:szCs w:val="22"/>
              </w:rPr>
              <w:t xml:space="preserve"> field offices. This number is likely to increase over the year to approximately 35 active grants. The expected yearly expenditure of these grants is expected to reach over US$30 Million during 2012. The grants vary from </w:t>
            </w:r>
            <w:r w:rsidR="00B15B2E">
              <w:rPr>
                <w:rFonts w:ascii="Gill Sans MT" w:hAnsi="Gill Sans MT" w:cs="Arial"/>
                <w:sz w:val="22"/>
                <w:szCs w:val="22"/>
              </w:rPr>
              <w:t>short-term</w:t>
            </w:r>
            <w:r w:rsidRPr="00C561BF">
              <w:rPr>
                <w:rFonts w:ascii="Gill Sans MT" w:hAnsi="Gill Sans MT" w:cs="Arial"/>
                <w:sz w:val="22"/>
                <w:szCs w:val="22"/>
              </w:rPr>
              <w:t xml:space="preserve"> emergency response grants from CHF, UN agencies, ECHO</w:t>
            </w:r>
            <w:r w:rsidR="00B15B2E">
              <w:rPr>
                <w:rFonts w:ascii="Gill Sans MT" w:hAnsi="Gill Sans MT" w:cs="Arial"/>
                <w:sz w:val="22"/>
                <w:szCs w:val="22"/>
              </w:rPr>
              <w:t>,</w:t>
            </w:r>
            <w:r w:rsidRPr="00C561BF">
              <w:rPr>
                <w:rFonts w:ascii="Gill Sans MT" w:hAnsi="Gill Sans MT" w:cs="Arial"/>
                <w:sz w:val="22"/>
                <w:szCs w:val="22"/>
              </w:rPr>
              <w:t xml:space="preserve"> etc… to multi-year funding for </w:t>
            </w:r>
            <w:r w:rsidR="00B15B2E">
              <w:rPr>
                <w:rFonts w:ascii="Gill Sans MT" w:hAnsi="Gill Sans MT" w:cs="Arial"/>
                <w:sz w:val="22"/>
                <w:szCs w:val="22"/>
              </w:rPr>
              <w:t>longer-term</w:t>
            </w:r>
            <w:r w:rsidRPr="00C561BF">
              <w:rPr>
                <w:rFonts w:ascii="Gill Sans MT" w:hAnsi="Gill Sans MT" w:cs="Arial"/>
                <w:sz w:val="22"/>
                <w:szCs w:val="22"/>
              </w:rPr>
              <w:t xml:space="preserve"> development </w:t>
            </w:r>
            <w:r w:rsidR="00B15B2E">
              <w:rPr>
                <w:rFonts w:ascii="Gill Sans MT" w:hAnsi="Gill Sans MT" w:cs="Arial"/>
                <w:sz w:val="22"/>
                <w:szCs w:val="22"/>
              </w:rPr>
              <w:t>programs</w:t>
            </w:r>
            <w:r w:rsidRPr="00C561BF">
              <w:rPr>
                <w:rFonts w:ascii="Gill Sans MT" w:hAnsi="Gill Sans MT" w:cs="Arial"/>
                <w:sz w:val="22"/>
                <w:szCs w:val="22"/>
              </w:rPr>
              <w:t xml:space="preserve">. </w:t>
            </w:r>
          </w:p>
          <w:p w14:paraId="665A5E1B" w14:textId="77777777" w:rsidR="00F10D11" w:rsidRPr="00C561BF" w:rsidRDefault="00F10D11" w:rsidP="00CA1AF7">
            <w:pPr>
              <w:rPr>
                <w:rFonts w:ascii="Gill Sans MT" w:hAnsi="Gill Sans MT" w:cs="Arial"/>
                <w:szCs w:val="22"/>
              </w:rPr>
            </w:pPr>
          </w:p>
          <w:p w14:paraId="665A5E1C" w14:textId="55ACDF4A" w:rsidR="00F10D11" w:rsidRPr="00C561BF" w:rsidRDefault="00F10D11" w:rsidP="00CA1AF7">
            <w:pPr>
              <w:rPr>
                <w:rFonts w:ascii="Gill Sans MT" w:hAnsi="Gill Sans MT" w:cs="Arial"/>
                <w:szCs w:val="22"/>
              </w:rPr>
            </w:pPr>
            <w:r w:rsidRPr="00C561BF">
              <w:rPr>
                <w:rFonts w:ascii="Gill Sans MT" w:hAnsi="Gill Sans MT" w:cs="Arial"/>
                <w:sz w:val="22"/>
                <w:szCs w:val="22"/>
              </w:rPr>
              <w:t>This is a challenging role in a complex environment. It requires a dedicated, experienced</w:t>
            </w:r>
            <w:r w:rsidR="00B15B2E">
              <w:rPr>
                <w:rFonts w:ascii="Gill Sans MT" w:hAnsi="Gill Sans MT" w:cs="Arial"/>
                <w:sz w:val="22"/>
                <w:szCs w:val="22"/>
              </w:rPr>
              <w:t>,</w:t>
            </w:r>
            <w:r w:rsidRPr="00C561BF">
              <w:rPr>
                <w:rFonts w:ascii="Gill Sans MT" w:hAnsi="Gill Sans MT" w:cs="Arial"/>
                <w:sz w:val="22"/>
                <w:szCs w:val="22"/>
              </w:rPr>
              <w:t xml:space="preserve"> and highly motivated individual who can manage the difficulties of living and working in such an environment and still be fundamental in helping to drive forward our </w:t>
            </w:r>
            <w:r w:rsidR="00B15B2E">
              <w:rPr>
                <w:rFonts w:ascii="Gill Sans MT" w:hAnsi="Gill Sans MT" w:cs="Arial"/>
                <w:sz w:val="22"/>
                <w:szCs w:val="22"/>
              </w:rPr>
              <w:t>programs</w:t>
            </w:r>
            <w:r w:rsidRPr="00C561BF">
              <w:rPr>
                <w:rFonts w:ascii="Gill Sans MT" w:hAnsi="Gill Sans MT" w:cs="Arial"/>
                <w:sz w:val="22"/>
                <w:szCs w:val="22"/>
              </w:rPr>
              <w:t xml:space="preserve"> and our ambitions. Equally, South Sudan today is </w:t>
            </w:r>
            <w:r w:rsidR="00B15B2E">
              <w:rPr>
                <w:rFonts w:ascii="Gill Sans MT" w:hAnsi="Gill Sans MT" w:cs="Arial"/>
                <w:sz w:val="22"/>
                <w:szCs w:val="22"/>
              </w:rPr>
              <w:t>a</w:t>
            </w:r>
            <w:r w:rsidRPr="00C561BF">
              <w:rPr>
                <w:rFonts w:ascii="Gill Sans MT" w:hAnsi="Gill Sans MT" w:cs="Arial"/>
                <w:sz w:val="22"/>
                <w:szCs w:val="22"/>
              </w:rPr>
              <w:t xml:space="preserve"> rewarding place to be – a new country that still needs much of its </w:t>
            </w:r>
            <w:r w:rsidR="00C151EC" w:rsidRPr="00C561BF">
              <w:rPr>
                <w:rFonts w:ascii="Gill Sans MT" w:hAnsi="Gill Sans MT" w:cs="Arial"/>
                <w:sz w:val="22"/>
                <w:szCs w:val="22"/>
              </w:rPr>
              <w:t>plans</w:t>
            </w:r>
            <w:r w:rsidRPr="00C561BF">
              <w:rPr>
                <w:rFonts w:ascii="Gill Sans MT" w:hAnsi="Gill Sans MT" w:cs="Arial"/>
                <w:sz w:val="22"/>
                <w:szCs w:val="22"/>
              </w:rPr>
              <w:t xml:space="preserve"> to be laid out and put in place. Joining Save the Children here now is thus an immensely exciting opportunity to help shape the future of a country as we, one of the largest agencies in the country, help formulate the future direction of this country – helping to put its children first. </w:t>
            </w:r>
          </w:p>
          <w:p w14:paraId="665A5E1D" w14:textId="77777777" w:rsidR="001A37C3" w:rsidRPr="00C561BF" w:rsidRDefault="001A37C3" w:rsidP="00CA1AF7">
            <w:pPr>
              <w:tabs>
                <w:tab w:val="left" w:pos="5954"/>
              </w:tabs>
              <w:rPr>
                <w:rFonts w:ascii="Gill Sans MT" w:hAnsi="Gill Sans MT" w:cs="Arial"/>
                <w:szCs w:val="22"/>
              </w:rPr>
            </w:pPr>
          </w:p>
          <w:p w14:paraId="665A5E1E" w14:textId="77777777" w:rsidR="00E01AF0" w:rsidRPr="00CA1AF7" w:rsidRDefault="006B781C" w:rsidP="00CA1AF7">
            <w:pPr>
              <w:tabs>
                <w:tab w:val="left" w:pos="5954"/>
              </w:tabs>
              <w:rPr>
                <w:rFonts w:ascii="Gill Sans MT" w:hAnsi="Gill Sans MT" w:cs="Arial"/>
                <w:szCs w:val="22"/>
              </w:rPr>
            </w:pPr>
            <w:r w:rsidRPr="00C561BF">
              <w:rPr>
                <w:rFonts w:ascii="Gill Sans MT" w:hAnsi="Gill Sans MT" w:cs="Arial"/>
                <w:b/>
                <w:sz w:val="22"/>
                <w:szCs w:val="22"/>
              </w:rPr>
              <w:t xml:space="preserve">Staff directly reporting to this post: </w:t>
            </w:r>
            <w:r w:rsidR="00CA1AF7" w:rsidRPr="00CA1AF7">
              <w:rPr>
                <w:rFonts w:ascii="Gill Sans MT" w:hAnsi="Gill Sans MT" w:cs="Arial"/>
                <w:sz w:val="22"/>
                <w:szCs w:val="22"/>
              </w:rPr>
              <w:t>Assistant Finance/Cashier.</w:t>
            </w:r>
          </w:p>
          <w:p w14:paraId="665A5E1F" w14:textId="77777777" w:rsidR="00B15540" w:rsidRPr="00C561BF" w:rsidRDefault="00B15540" w:rsidP="00CA1AF7">
            <w:pPr>
              <w:tabs>
                <w:tab w:val="left" w:pos="5954"/>
              </w:tabs>
              <w:rPr>
                <w:rFonts w:ascii="Gill Sans MT" w:hAnsi="Gill Sans MT" w:cs="Arial"/>
                <w:b/>
                <w:szCs w:val="22"/>
              </w:rPr>
            </w:pPr>
          </w:p>
        </w:tc>
      </w:tr>
      <w:tr w:rsidR="006B781C" w:rsidRPr="00C561BF" w14:paraId="665A5E33" w14:textId="77777777" w:rsidTr="00CA1AF7">
        <w:trPr>
          <w:trHeight w:val="1954"/>
        </w:trPr>
        <w:tc>
          <w:tcPr>
            <w:tcW w:w="9791" w:type="dxa"/>
            <w:gridSpan w:val="3"/>
            <w:tcBorders>
              <w:top w:val="single" w:sz="4" w:space="0" w:color="000000"/>
              <w:left w:val="single" w:sz="4" w:space="0" w:color="000000"/>
              <w:bottom w:val="single" w:sz="4" w:space="0" w:color="000000"/>
              <w:right w:val="single" w:sz="4" w:space="0" w:color="000000"/>
            </w:tcBorders>
          </w:tcPr>
          <w:p w14:paraId="665A5E21" w14:textId="77777777" w:rsidR="006B781C" w:rsidRPr="00C561BF" w:rsidRDefault="006B781C" w:rsidP="00CA1AF7">
            <w:pPr>
              <w:tabs>
                <w:tab w:val="left" w:pos="2977"/>
                <w:tab w:val="left" w:pos="5954"/>
              </w:tabs>
              <w:snapToGrid w:val="0"/>
              <w:rPr>
                <w:rFonts w:ascii="Gill Sans MT" w:hAnsi="Gill Sans MT" w:cs="Arial"/>
                <w:b/>
                <w:szCs w:val="22"/>
              </w:rPr>
            </w:pPr>
            <w:r w:rsidRPr="00C561BF">
              <w:rPr>
                <w:rFonts w:ascii="Gill Sans MT" w:hAnsi="Gill Sans MT" w:cs="Arial"/>
                <w:b/>
                <w:sz w:val="22"/>
                <w:szCs w:val="22"/>
              </w:rPr>
              <w:lastRenderedPageBreak/>
              <w:t>KEY AREAS OF ACCOUNTABILITY:</w:t>
            </w:r>
          </w:p>
          <w:p w14:paraId="665A5E22" w14:textId="77777777" w:rsidR="00CA1AF7" w:rsidRPr="00C41B25" w:rsidRDefault="00CA1AF7" w:rsidP="00CA1AF7">
            <w:pPr>
              <w:numPr>
                <w:ilvl w:val="0"/>
                <w:numId w:val="20"/>
              </w:numPr>
              <w:suppressAutoHyphens w:val="0"/>
              <w:jc w:val="both"/>
              <w:rPr>
                <w:rFonts w:ascii="Arial" w:hAnsi="Arial" w:cs="Arial"/>
                <w:sz w:val="20"/>
              </w:rPr>
            </w:pPr>
            <w:r w:rsidRPr="00C41B25">
              <w:rPr>
                <w:rFonts w:ascii="Arial" w:hAnsi="Arial" w:cs="Arial"/>
                <w:sz w:val="20"/>
              </w:rPr>
              <w:t xml:space="preserve">Ensure that there is a file for all the donor financial contracts in the field offices with all donor requirements </w:t>
            </w:r>
          </w:p>
          <w:p w14:paraId="665A5E23" w14:textId="77777777" w:rsidR="00CA1AF7" w:rsidRPr="00C41B25" w:rsidRDefault="00CA1AF7" w:rsidP="00CA1AF7">
            <w:pPr>
              <w:numPr>
                <w:ilvl w:val="0"/>
                <w:numId w:val="20"/>
              </w:numPr>
              <w:suppressAutoHyphens w:val="0"/>
              <w:jc w:val="both"/>
              <w:rPr>
                <w:rFonts w:ascii="Arial" w:hAnsi="Arial" w:cs="Arial"/>
                <w:sz w:val="20"/>
              </w:rPr>
            </w:pPr>
            <w:r w:rsidRPr="00C41B25">
              <w:rPr>
                <w:rFonts w:ascii="Arial" w:hAnsi="Arial" w:cs="Arial"/>
                <w:sz w:val="20"/>
              </w:rPr>
              <w:t>Share the information with the relevant staff</w:t>
            </w:r>
          </w:p>
          <w:p w14:paraId="665A5E24" w14:textId="77777777" w:rsidR="00CA1AF7" w:rsidRPr="00C41B25" w:rsidRDefault="00CA1AF7" w:rsidP="00CA1AF7">
            <w:pPr>
              <w:numPr>
                <w:ilvl w:val="0"/>
                <w:numId w:val="20"/>
              </w:numPr>
              <w:suppressAutoHyphens w:val="0"/>
              <w:jc w:val="both"/>
              <w:rPr>
                <w:rFonts w:ascii="Arial" w:hAnsi="Arial" w:cs="Arial"/>
                <w:sz w:val="20"/>
              </w:rPr>
            </w:pPr>
            <w:r w:rsidRPr="00C41B25">
              <w:rPr>
                <w:rFonts w:ascii="Arial" w:hAnsi="Arial" w:cs="Arial"/>
                <w:sz w:val="20"/>
              </w:rPr>
              <w:t>Assist in audit preparations as per the donor requirements.</w:t>
            </w:r>
          </w:p>
          <w:p w14:paraId="665A5E25" w14:textId="050A1349" w:rsidR="00CA1AF7" w:rsidRPr="00C41B25" w:rsidRDefault="00CA1AF7" w:rsidP="00CA1AF7">
            <w:pPr>
              <w:numPr>
                <w:ilvl w:val="0"/>
                <w:numId w:val="20"/>
              </w:numPr>
              <w:suppressAutoHyphens w:val="0"/>
              <w:jc w:val="both"/>
              <w:rPr>
                <w:rFonts w:ascii="Arial" w:hAnsi="Arial" w:cs="Arial"/>
                <w:sz w:val="20"/>
              </w:rPr>
            </w:pPr>
            <w:r w:rsidRPr="00C41B25">
              <w:rPr>
                <w:rFonts w:ascii="Arial" w:hAnsi="Arial" w:cs="Arial"/>
                <w:sz w:val="20"/>
              </w:rPr>
              <w:t xml:space="preserve">Management of both grants and financial filing </w:t>
            </w:r>
            <w:r w:rsidR="00FE7A7B">
              <w:rPr>
                <w:rFonts w:ascii="Arial" w:hAnsi="Arial" w:cs="Arial"/>
                <w:sz w:val="20"/>
              </w:rPr>
              <w:t>systems</w:t>
            </w:r>
            <w:r w:rsidRPr="00C41B25">
              <w:rPr>
                <w:rFonts w:ascii="Arial" w:hAnsi="Arial" w:cs="Arial"/>
                <w:sz w:val="20"/>
              </w:rPr>
              <w:t xml:space="preserve"> in the field</w:t>
            </w:r>
          </w:p>
          <w:p w14:paraId="665A5E27" w14:textId="526006BF" w:rsidR="00CA1AF7" w:rsidRPr="0037500E" w:rsidRDefault="00CA1AF7" w:rsidP="0037500E">
            <w:pPr>
              <w:numPr>
                <w:ilvl w:val="0"/>
                <w:numId w:val="20"/>
              </w:numPr>
              <w:suppressAutoHyphens w:val="0"/>
              <w:jc w:val="both"/>
              <w:rPr>
                <w:rFonts w:ascii="Arial" w:hAnsi="Arial" w:cs="Arial"/>
                <w:sz w:val="20"/>
              </w:rPr>
            </w:pPr>
            <w:r w:rsidRPr="00C41B25">
              <w:rPr>
                <w:rFonts w:ascii="Arial" w:hAnsi="Arial" w:cs="Arial"/>
                <w:sz w:val="20"/>
              </w:rPr>
              <w:t xml:space="preserve">Maintenance of the </w:t>
            </w:r>
            <w:r w:rsidR="00FE7A7B">
              <w:rPr>
                <w:rFonts w:ascii="Arial" w:hAnsi="Arial" w:cs="Arial"/>
                <w:sz w:val="20"/>
              </w:rPr>
              <w:t>donor's</w:t>
            </w:r>
            <w:r w:rsidRPr="00C41B25">
              <w:rPr>
                <w:rFonts w:ascii="Arial" w:hAnsi="Arial" w:cs="Arial"/>
                <w:sz w:val="20"/>
              </w:rPr>
              <w:t xml:space="preserve"> fixed assets register in the field offices</w:t>
            </w:r>
          </w:p>
          <w:p w14:paraId="665A5E28" w14:textId="77777777" w:rsidR="00CA1AF7" w:rsidRPr="00C41B25" w:rsidRDefault="00CA1AF7" w:rsidP="00CA1AF7">
            <w:pPr>
              <w:numPr>
                <w:ilvl w:val="0"/>
                <w:numId w:val="20"/>
              </w:numPr>
              <w:suppressAutoHyphens w:val="0"/>
              <w:jc w:val="both"/>
              <w:rPr>
                <w:rFonts w:ascii="Arial" w:hAnsi="Arial" w:cs="Arial"/>
                <w:sz w:val="20"/>
              </w:rPr>
            </w:pPr>
            <w:r w:rsidRPr="00C41B25">
              <w:rPr>
                <w:rFonts w:ascii="Arial" w:hAnsi="Arial" w:cs="Arial"/>
                <w:sz w:val="20"/>
              </w:rPr>
              <w:t>Ensure that all monthly financial action points are implemented.</w:t>
            </w:r>
          </w:p>
          <w:p w14:paraId="665A5E29" w14:textId="174EBE40" w:rsidR="00CA1AF7" w:rsidRPr="00C41B25" w:rsidRDefault="00CA1AF7" w:rsidP="00CA1AF7">
            <w:pPr>
              <w:numPr>
                <w:ilvl w:val="0"/>
                <w:numId w:val="20"/>
              </w:numPr>
              <w:suppressAutoHyphens w:val="0"/>
              <w:jc w:val="both"/>
              <w:rPr>
                <w:rFonts w:ascii="Arial" w:hAnsi="Arial" w:cs="Arial"/>
                <w:sz w:val="20"/>
              </w:rPr>
            </w:pPr>
            <w:r w:rsidRPr="00C41B25">
              <w:rPr>
                <w:rFonts w:ascii="Arial" w:hAnsi="Arial" w:cs="Arial"/>
                <w:sz w:val="20"/>
              </w:rPr>
              <w:t>Coordinate the monthly grants finance meeting in the field and periodic grants monitoring meetings.</w:t>
            </w:r>
          </w:p>
          <w:p w14:paraId="665A5E2A" w14:textId="35403644" w:rsidR="00CA1AF7" w:rsidRPr="00C41B25" w:rsidRDefault="00464BCF" w:rsidP="00CA1AF7">
            <w:pPr>
              <w:numPr>
                <w:ilvl w:val="0"/>
                <w:numId w:val="20"/>
              </w:numPr>
              <w:suppressAutoHyphens w:val="0"/>
              <w:jc w:val="both"/>
              <w:rPr>
                <w:rFonts w:ascii="Arial" w:hAnsi="Arial" w:cs="Arial"/>
                <w:sz w:val="20"/>
              </w:rPr>
            </w:pPr>
            <w:r>
              <w:rPr>
                <w:rFonts w:ascii="Arial" w:hAnsi="Arial" w:cs="Arial"/>
                <w:sz w:val="20"/>
              </w:rPr>
              <w:t>Assist the Area Finance and Award Coordinator</w:t>
            </w:r>
            <w:r w:rsidR="00CA1AF7" w:rsidRPr="00C41B25">
              <w:rPr>
                <w:rFonts w:ascii="Arial" w:hAnsi="Arial" w:cs="Arial"/>
                <w:sz w:val="20"/>
              </w:rPr>
              <w:t xml:space="preserve"> in providing training on budget monitoring systems, grants management procedures</w:t>
            </w:r>
            <w:r w:rsidR="00FE7A7B">
              <w:rPr>
                <w:rFonts w:ascii="Arial" w:hAnsi="Arial" w:cs="Arial"/>
                <w:sz w:val="20"/>
              </w:rPr>
              <w:t>,</w:t>
            </w:r>
            <w:r w:rsidR="00CA1AF7" w:rsidRPr="00C41B25">
              <w:rPr>
                <w:rFonts w:ascii="Arial" w:hAnsi="Arial" w:cs="Arial"/>
                <w:sz w:val="20"/>
              </w:rPr>
              <w:t xml:space="preserve"> and various donors’ terms and conditions to budget holders in the field</w:t>
            </w:r>
          </w:p>
          <w:p w14:paraId="665A5E2B" w14:textId="77777777" w:rsidR="00CA1AF7" w:rsidRPr="00C41B25" w:rsidRDefault="00464BCF" w:rsidP="00CA1AF7">
            <w:pPr>
              <w:numPr>
                <w:ilvl w:val="0"/>
                <w:numId w:val="20"/>
              </w:numPr>
              <w:suppressAutoHyphens w:val="0"/>
              <w:jc w:val="both"/>
              <w:rPr>
                <w:rFonts w:ascii="Arial" w:hAnsi="Arial" w:cs="Arial"/>
                <w:sz w:val="20"/>
              </w:rPr>
            </w:pPr>
            <w:r>
              <w:rPr>
                <w:rFonts w:ascii="Arial" w:hAnsi="Arial" w:cs="Arial"/>
                <w:sz w:val="20"/>
              </w:rPr>
              <w:t>Assist the Finance and Award Coordinator</w:t>
            </w:r>
            <w:r w:rsidR="00CA1AF7" w:rsidRPr="00C41B25">
              <w:rPr>
                <w:rFonts w:ascii="Arial" w:hAnsi="Arial" w:cs="Arial"/>
                <w:sz w:val="20"/>
              </w:rPr>
              <w:t xml:space="preserve"> in developing and maintaining robust and adequate financial internal control systems for cash management in the field offices</w:t>
            </w:r>
          </w:p>
          <w:p w14:paraId="665A5E2C" w14:textId="2E197066" w:rsidR="00CA1AF7" w:rsidRPr="00C41B25" w:rsidRDefault="00CA1AF7" w:rsidP="00CA1AF7">
            <w:pPr>
              <w:numPr>
                <w:ilvl w:val="0"/>
                <w:numId w:val="20"/>
              </w:numPr>
              <w:suppressAutoHyphens w:val="0"/>
              <w:jc w:val="both"/>
              <w:rPr>
                <w:rFonts w:ascii="Arial" w:hAnsi="Arial" w:cs="Arial"/>
                <w:sz w:val="20"/>
              </w:rPr>
            </w:pPr>
            <w:r w:rsidRPr="00C41B25">
              <w:rPr>
                <w:rFonts w:ascii="Arial" w:hAnsi="Arial" w:cs="Arial"/>
                <w:sz w:val="20"/>
              </w:rPr>
              <w:t xml:space="preserve">Preparing and posting all correction journals as per </w:t>
            </w:r>
            <w:r w:rsidR="00FE7A7B">
              <w:rPr>
                <w:rFonts w:ascii="Arial" w:hAnsi="Arial" w:cs="Arial"/>
                <w:sz w:val="20"/>
              </w:rPr>
              <w:t xml:space="preserve">the </w:t>
            </w:r>
            <w:r w:rsidRPr="00C41B25">
              <w:rPr>
                <w:rFonts w:ascii="Arial" w:hAnsi="Arial" w:cs="Arial"/>
                <w:sz w:val="20"/>
              </w:rPr>
              <w:t xml:space="preserve">budget </w:t>
            </w:r>
            <w:r w:rsidR="00464BCF" w:rsidRPr="00C41B25">
              <w:rPr>
                <w:rFonts w:ascii="Arial" w:hAnsi="Arial" w:cs="Arial"/>
                <w:sz w:val="20"/>
              </w:rPr>
              <w:t>holder’s</w:t>
            </w:r>
            <w:r w:rsidRPr="00C41B25">
              <w:rPr>
                <w:rFonts w:ascii="Arial" w:hAnsi="Arial" w:cs="Arial"/>
                <w:sz w:val="20"/>
              </w:rPr>
              <w:t xml:space="preserve"> feedback </w:t>
            </w:r>
            <w:r w:rsidR="00FE7A7B">
              <w:rPr>
                <w:rFonts w:ascii="Arial" w:hAnsi="Arial" w:cs="Arial"/>
                <w:sz w:val="20"/>
              </w:rPr>
              <w:t>promptly</w:t>
            </w:r>
            <w:r w:rsidRPr="00C41B25">
              <w:rPr>
                <w:rFonts w:ascii="Arial" w:hAnsi="Arial" w:cs="Arial"/>
                <w:sz w:val="20"/>
              </w:rPr>
              <w:t>.</w:t>
            </w:r>
          </w:p>
          <w:p w14:paraId="665A5E2D" w14:textId="3C2F9852" w:rsidR="00CA1AF7" w:rsidRPr="00C41B25" w:rsidRDefault="00CA1AF7" w:rsidP="00CA1AF7">
            <w:pPr>
              <w:numPr>
                <w:ilvl w:val="0"/>
                <w:numId w:val="20"/>
              </w:numPr>
              <w:suppressAutoHyphens w:val="0"/>
              <w:jc w:val="both"/>
              <w:rPr>
                <w:rFonts w:ascii="Arial" w:hAnsi="Arial" w:cs="Arial"/>
                <w:sz w:val="20"/>
              </w:rPr>
            </w:pPr>
            <w:r w:rsidRPr="00C41B25">
              <w:rPr>
                <w:rFonts w:ascii="Arial" w:hAnsi="Arial" w:cs="Arial"/>
                <w:sz w:val="20"/>
              </w:rPr>
              <w:t xml:space="preserve">Ensuring all costs are coded properly in </w:t>
            </w:r>
            <w:proofErr w:type="spellStart"/>
            <w:r w:rsidR="0037500E">
              <w:rPr>
                <w:rFonts w:ascii="Arial" w:hAnsi="Arial" w:cs="Arial"/>
                <w:sz w:val="20"/>
              </w:rPr>
              <w:t>Agresso</w:t>
            </w:r>
            <w:proofErr w:type="spellEnd"/>
            <w:r w:rsidR="0037500E">
              <w:rPr>
                <w:rFonts w:ascii="Arial" w:hAnsi="Arial" w:cs="Arial"/>
                <w:sz w:val="20"/>
              </w:rPr>
              <w:t xml:space="preserve"> and Prosave</w:t>
            </w:r>
            <w:r w:rsidRPr="00C41B25">
              <w:rPr>
                <w:rFonts w:ascii="Arial" w:hAnsi="Arial" w:cs="Arial"/>
                <w:sz w:val="20"/>
              </w:rPr>
              <w:t xml:space="preserve"> by reviewing the ‘accountant check’ for all </w:t>
            </w:r>
            <w:r w:rsidR="00FE7A7B">
              <w:rPr>
                <w:rFonts w:ascii="Arial" w:hAnsi="Arial" w:cs="Arial"/>
                <w:sz w:val="20"/>
              </w:rPr>
              <w:t>PRs</w:t>
            </w:r>
            <w:r w:rsidRPr="00C41B25">
              <w:rPr>
                <w:rFonts w:ascii="Arial" w:hAnsi="Arial" w:cs="Arial"/>
                <w:sz w:val="20"/>
              </w:rPr>
              <w:t xml:space="preserve"> and payments.</w:t>
            </w:r>
          </w:p>
          <w:p w14:paraId="665A5E2E" w14:textId="4F58DD0D" w:rsidR="00CA1AF7" w:rsidRPr="00C41B25" w:rsidRDefault="00CA1AF7" w:rsidP="00CA1AF7">
            <w:pPr>
              <w:numPr>
                <w:ilvl w:val="0"/>
                <w:numId w:val="20"/>
              </w:numPr>
              <w:suppressAutoHyphens w:val="0"/>
              <w:jc w:val="both"/>
              <w:rPr>
                <w:rFonts w:ascii="Arial" w:hAnsi="Arial" w:cs="Arial"/>
                <w:sz w:val="20"/>
              </w:rPr>
            </w:pPr>
            <w:r w:rsidRPr="00C41B25">
              <w:rPr>
                <w:rFonts w:ascii="Arial" w:hAnsi="Arial" w:cs="Arial"/>
                <w:sz w:val="20"/>
              </w:rPr>
              <w:t>Reviewing sub offices ensuring they are prope</w:t>
            </w:r>
            <w:r w:rsidR="00464BCF">
              <w:rPr>
                <w:rFonts w:ascii="Arial" w:hAnsi="Arial" w:cs="Arial"/>
                <w:sz w:val="20"/>
              </w:rPr>
              <w:t xml:space="preserve">rly coded before </w:t>
            </w:r>
            <w:r w:rsidR="00FE7A7B">
              <w:rPr>
                <w:rFonts w:ascii="Arial" w:hAnsi="Arial" w:cs="Arial"/>
                <w:sz w:val="20"/>
              </w:rPr>
              <w:t>uploading</w:t>
            </w:r>
            <w:r w:rsidR="00464BCF">
              <w:rPr>
                <w:rFonts w:ascii="Arial" w:hAnsi="Arial" w:cs="Arial"/>
                <w:sz w:val="20"/>
              </w:rPr>
              <w:t xml:space="preserve"> into Agresso</w:t>
            </w:r>
          </w:p>
          <w:p w14:paraId="665A5E2F" w14:textId="7F8F3160" w:rsidR="00CA1AF7" w:rsidRPr="00C41B25" w:rsidRDefault="00CA1AF7" w:rsidP="00CA1AF7">
            <w:pPr>
              <w:numPr>
                <w:ilvl w:val="0"/>
                <w:numId w:val="20"/>
              </w:numPr>
              <w:suppressAutoHyphens w:val="0"/>
              <w:jc w:val="both"/>
              <w:rPr>
                <w:rFonts w:ascii="Arial" w:hAnsi="Arial" w:cs="Arial"/>
                <w:sz w:val="20"/>
              </w:rPr>
            </w:pPr>
            <w:r w:rsidRPr="00C41B25">
              <w:rPr>
                <w:rFonts w:ascii="Arial" w:hAnsi="Arial" w:cs="Arial"/>
                <w:sz w:val="20"/>
              </w:rPr>
              <w:t xml:space="preserve">Make payments after verification of the accuracy, validity, </w:t>
            </w:r>
            <w:r w:rsidR="00FE7A7B">
              <w:rPr>
                <w:rFonts w:ascii="Arial" w:hAnsi="Arial" w:cs="Arial"/>
                <w:sz w:val="20"/>
              </w:rPr>
              <w:t xml:space="preserve">and </w:t>
            </w:r>
            <w:r w:rsidRPr="00C41B25">
              <w:rPr>
                <w:rFonts w:ascii="Arial" w:hAnsi="Arial" w:cs="Arial"/>
                <w:sz w:val="20"/>
              </w:rPr>
              <w:t>legitimacy of all documentation ensuring, completeness of financial documents, (purchase requests, work orders, pro forma invoices), proper coding</w:t>
            </w:r>
            <w:r w:rsidR="00FE7A7B">
              <w:rPr>
                <w:rFonts w:ascii="Arial" w:hAnsi="Arial" w:cs="Arial"/>
                <w:sz w:val="20"/>
              </w:rPr>
              <w:t>,</w:t>
            </w:r>
            <w:r w:rsidRPr="00C41B25">
              <w:rPr>
                <w:rFonts w:ascii="Arial" w:hAnsi="Arial" w:cs="Arial"/>
                <w:sz w:val="20"/>
              </w:rPr>
              <w:t xml:space="preserve"> and approval by responsible managers before payments are made</w:t>
            </w:r>
          </w:p>
          <w:p w14:paraId="665A5E30" w14:textId="4070588C" w:rsidR="00CA1AF7" w:rsidRPr="00C41B25" w:rsidRDefault="00CA1AF7" w:rsidP="00CA1AF7">
            <w:pPr>
              <w:numPr>
                <w:ilvl w:val="0"/>
                <w:numId w:val="20"/>
              </w:numPr>
              <w:suppressAutoHyphens w:val="0"/>
              <w:jc w:val="both"/>
              <w:rPr>
                <w:rFonts w:ascii="Arial" w:hAnsi="Arial" w:cs="Arial"/>
                <w:sz w:val="20"/>
              </w:rPr>
            </w:pPr>
            <w:r w:rsidRPr="00C41B25">
              <w:rPr>
                <w:rFonts w:ascii="Arial" w:hAnsi="Arial" w:cs="Arial"/>
                <w:sz w:val="20"/>
              </w:rPr>
              <w:t xml:space="preserve">Ensure </w:t>
            </w:r>
            <w:r w:rsidR="00FE7A7B">
              <w:rPr>
                <w:rFonts w:ascii="Arial" w:hAnsi="Arial" w:cs="Arial"/>
                <w:sz w:val="20"/>
              </w:rPr>
              <w:t xml:space="preserve">the </w:t>
            </w:r>
            <w:r w:rsidRPr="00C41B25">
              <w:rPr>
                <w:rFonts w:ascii="Arial" w:hAnsi="Arial" w:cs="Arial"/>
                <w:sz w:val="20"/>
              </w:rPr>
              <w:t>organization’s creditors in the field are paid promptly.</w:t>
            </w:r>
          </w:p>
          <w:p w14:paraId="665A5E31" w14:textId="322AF686" w:rsidR="00CA1AF7" w:rsidRPr="00C41B25" w:rsidRDefault="00CA1AF7" w:rsidP="00CA1AF7">
            <w:pPr>
              <w:numPr>
                <w:ilvl w:val="0"/>
                <w:numId w:val="20"/>
              </w:numPr>
              <w:suppressAutoHyphens w:val="0"/>
              <w:jc w:val="both"/>
              <w:rPr>
                <w:rFonts w:ascii="Arial" w:hAnsi="Arial" w:cs="Arial"/>
                <w:sz w:val="20"/>
              </w:rPr>
            </w:pPr>
            <w:r w:rsidRPr="00C41B25">
              <w:rPr>
                <w:rFonts w:ascii="Arial" w:hAnsi="Arial" w:cs="Arial"/>
                <w:sz w:val="20"/>
              </w:rPr>
              <w:t xml:space="preserve">Reconcile creditor’s statements to ensure that all bills have been paid and no disputes arise between </w:t>
            </w:r>
            <w:r w:rsidR="00FE7A7B">
              <w:rPr>
                <w:rFonts w:ascii="Arial" w:hAnsi="Arial" w:cs="Arial"/>
                <w:sz w:val="20"/>
              </w:rPr>
              <w:t xml:space="preserve">the </w:t>
            </w:r>
            <w:r w:rsidRPr="00C41B25">
              <w:rPr>
                <w:rFonts w:ascii="Arial" w:hAnsi="Arial" w:cs="Arial"/>
                <w:sz w:val="20"/>
              </w:rPr>
              <w:t xml:space="preserve">Organization and the creditors </w:t>
            </w:r>
            <w:r w:rsidR="00FE7A7B" w:rsidRPr="00C41B25">
              <w:rPr>
                <w:rFonts w:ascii="Arial" w:hAnsi="Arial" w:cs="Arial"/>
                <w:sz w:val="20"/>
              </w:rPr>
              <w:t>regarding</w:t>
            </w:r>
            <w:r w:rsidRPr="00C41B25">
              <w:rPr>
                <w:rFonts w:ascii="Arial" w:hAnsi="Arial" w:cs="Arial"/>
                <w:sz w:val="20"/>
              </w:rPr>
              <w:t xml:space="preserve"> timely payments of their bills</w:t>
            </w:r>
          </w:p>
          <w:p w14:paraId="665A5E32" w14:textId="77777777" w:rsidR="00D24A8C" w:rsidRPr="00C561BF" w:rsidRDefault="00D24A8C" w:rsidP="00CA1AF7">
            <w:pPr>
              <w:tabs>
                <w:tab w:val="left" w:pos="1019"/>
              </w:tabs>
              <w:suppressAutoHyphens w:val="0"/>
              <w:rPr>
                <w:rFonts w:ascii="Gill Sans MT" w:hAnsi="Gill Sans MT" w:cs="Arial"/>
                <w:szCs w:val="22"/>
              </w:rPr>
            </w:pPr>
          </w:p>
        </w:tc>
      </w:tr>
      <w:tr w:rsidR="006B781C" w:rsidRPr="00C561BF" w14:paraId="665A5E46" w14:textId="77777777" w:rsidTr="00CA1AF7">
        <w:tc>
          <w:tcPr>
            <w:tcW w:w="9791" w:type="dxa"/>
            <w:gridSpan w:val="3"/>
            <w:tcBorders>
              <w:top w:val="single" w:sz="4" w:space="0" w:color="000000"/>
              <w:left w:val="single" w:sz="4" w:space="0" w:color="000000"/>
              <w:bottom w:val="single" w:sz="4" w:space="0" w:color="000000"/>
              <w:right w:val="single" w:sz="4" w:space="0" w:color="000000"/>
            </w:tcBorders>
          </w:tcPr>
          <w:p w14:paraId="665A5E34" w14:textId="77777777" w:rsidR="006B781C" w:rsidRPr="00C561BF" w:rsidRDefault="006B781C" w:rsidP="00CA1AF7">
            <w:pPr>
              <w:tabs>
                <w:tab w:val="left" w:pos="5954"/>
              </w:tabs>
              <w:snapToGrid w:val="0"/>
              <w:ind w:left="-24"/>
              <w:rPr>
                <w:rFonts w:ascii="Gill Sans MT" w:hAnsi="Gill Sans MT" w:cs="Arial"/>
                <w:b/>
                <w:szCs w:val="22"/>
              </w:rPr>
            </w:pPr>
            <w:r w:rsidRPr="00C561BF">
              <w:rPr>
                <w:rFonts w:ascii="Gill Sans MT" w:hAnsi="Gill Sans MT" w:cs="Arial"/>
                <w:b/>
                <w:sz w:val="22"/>
                <w:szCs w:val="22"/>
              </w:rPr>
              <w:t>SKILLS AND BEHAVIOURS (our Values in Practice)</w:t>
            </w:r>
          </w:p>
          <w:p w14:paraId="665A5E35" w14:textId="77777777" w:rsidR="006B781C" w:rsidRPr="00C561BF" w:rsidRDefault="006B781C" w:rsidP="00CA1AF7">
            <w:pPr>
              <w:tabs>
                <w:tab w:val="left" w:pos="5954"/>
              </w:tabs>
              <w:ind w:left="-24"/>
              <w:rPr>
                <w:rFonts w:ascii="Gill Sans MT" w:hAnsi="Gill Sans MT" w:cs="Arial"/>
                <w:b/>
                <w:szCs w:val="22"/>
              </w:rPr>
            </w:pPr>
            <w:r w:rsidRPr="00C561BF">
              <w:rPr>
                <w:rFonts w:ascii="Gill Sans MT" w:hAnsi="Gill Sans MT" w:cs="Arial"/>
                <w:b/>
                <w:sz w:val="22"/>
                <w:szCs w:val="22"/>
              </w:rPr>
              <w:t>Accountability:</w:t>
            </w:r>
          </w:p>
          <w:p w14:paraId="665A5E36" w14:textId="7E3100D8" w:rsidR="00170CEE" w:rsidRPr="00C561BF" w:rsidRDefault="00170CEE" w:rsidP="00CA1AF7">
            <w:pPr>
              <w:pStyle w:val="ListParagraph"/>
              <w:numPr>
                <w:ilvl w:val="0"/>
                <w:numId w:val="4"/>
              </w:numPr>
              <w:tabs>
                <w:tab w:val="left" w:pos="5954"/>
              </w:tabs>
              <w:rPr>
                <w:rFonts w:ascii="Gill Sans MT" w:hAnsi="Gill Sans MT"/>
                <w:szCs w:val="22"/>
              </w:rPr>
            </w:pPr>
            <w:r w:rsidRPr="00C561BF">
              <w:rPr>
                <w:rFonts w:ascii="Gill Sans MT" w:hAnsi="Gill Sans MT"/>
                <w:sz w:val="22"/>
                <w:szCs w:val="22"/>
              </w:rPr>
              <w:t xml:space="preserve">Holds </w:t>
            </w:r>
            <w:r w:rsidR="00B15B2E">
              <w:rPr>
                <w:rFonts w:ascii="Gill Sans MT" w:hAnsi="Gill Sans MT"/>
                <w:sz w:val="22"/>
                <w:szCs w:val="22"/>
              </w:rPr>
              <w:t>self-accountable</w:t>
            </w:r>
            <w:r w:rsidRPr="00C561BF">
              <w:rPr>
                <w:rFonts w:ascii="Gill Sans MT" w:hAnsi="Gill Sans MT"/>
                <w:sz w:val="22"/>
                <w:szCs w:val="22"/>
              </w:rPr>
              <w:t xml:space="preserve"> for making decisions, managing resources efficiently, achieving and role </w:t>
            </w:r>
            <w:proofErr w:type="spellStart"/>
            <w:r w:rsidR="00FB552C">
              <w:rPr>
                <w:rFonts w:ascii="Gill Sans MT" w:hAnsi="Gill Sans MT"/>
                <w:sz w:val="22"/>
                <w:szCs w:val="22"/>
              </w:rPr>
              <w:t>modeling</w:t>
            </w:r>
            <w:proofErr w:type="spellEnd"/>
            <w:r w:rsidRPr="00C561BF">
              <w:rPr>
                <w:rFonts w:ascii="Gill Sans MT" w:hAnsi="Gill Sans MT"/>
                <w:sz w:val="22"/>
                <w:szCs w:val="22"/>
              </w:rPr>
              <w:t xml:space="preserve"> Save the Children values</w:t>
            </w:r>
          </w:p>
          <w:p w14:paraId="665A5E37" w14:textId="19A550E9" w:rsidR="00170CEE" w:rsidRPr="00C561BF" w:rsidRDefault="00170CEE" w:rsidP="00CA1AF7">
            <w:pPr>
              <w:pStyle w:val="ListParagraph"/>
              <w:numPr>
                <w:ilvl w:val="0"/>
                <w:numId w:val="4"/>
              </w:numPr>
              <w:tabs>
                <w:tab w:val="left" w:pos="5954"/>
              </w:tabs>
              <w:rPr>
                <w:rFonts w:ascii="Gill Sans MT" w:hAnsi="Gill Sans MT"/>
                <w:szCs w:val="22"/>
              </w:rPr>
            </w:pPr>
            <w:r w:rsidRPr="00C561BF">
              <w:rPr>
                <w:rFonts w:ascii="Gill Sans MT" w:hAnsi="Gill Sans MT"/>
                <w:sz w:val="22"/>
                <w:szCs w:val="22"/>
              </w:rPr>
              <w:t>Holds the team and partners accountable to deliver on their responsibilities - giving them the freedom to deliver in the best way they see fit, providing the necessary development to improve performance</w:t>
            </w:r>
            <w:r w:rsidR="00B15B2E">
              <w:rPr>
                <w:rFonts w:ascii="Gill Sans MT" w:hAnsi="Gill Sans MT"/>
                <w:sz w:val="22"/>
                <w:szCs w:val="22"/>
              </w:rPr>
              <w:t>,</w:t>
            </w:r>
            <w:r w:rsidRPr="00C561BF">
              <w:rPr>
                <w:rFonts w:ascii="Gill Sans MT" w:hAnsi="Gill Sans MT"/>
                <w:sz w:val="22"/>
                <w:szCs w:val="22"/>
              </w:rPr>
              <w:t xml:space="preserve"> and applying appropriate consequences when results are not achieved</w:t>
            </w:r>
          </w:p>
          <w:p w14:paraId="665A5E38" w14:textId="77777777" w:rsidR="006B781C" w:rsidRPr="00C561BF" w:rsidRDefault="006B781C" w:rsidP="00CA1AF7">
            <w:pPr>
              <w:tabs>
                <w:tab w:val="left" w:pos="5954"/>
              </w:tabs>
              <w:ind w:left="-24"/>
              <w:rPr>
                <w:rFonts w:ascii="Gill Sans MT" w:hAnsi="Gill Sans MT" w:cs="Arial"/>
                <w:b/>
                <w:szCs w:val="22"/>
              </w:rPr>
            </w:pPr>
            <w:r w:rsidRPr="00C561BF">
              <w:rPr>
                <w:rFonts w:ascii="Gill Sans MT" w:hAnsi="Gill Sans MT" w:cs="Arial"/>
                <w:b/>
                <w:sz w:val="22"/>
                <w:szCs w:val="22"/>
              </w:rPr>
              <w:t>Ambition:</w:t>
            </w:r>
          </w:p>
          <w:p w14:paraId="665A5E39" w14:textId="679D3F9D" w:rsidR="00170CEE" w:rsidRPr="00C561BF" w:rsidRDefault="00170CEE" w:rsidP="00CA1AF7">
            <w:pPr>
              <w:pStyle w:val="ListParagraph"/>
              <w:numPr>
                <w:ilvl w:val="0"/>
                <w:numId w:val="3"/>
              </w:numPr>
              <w:tabs>
                <w:tab w:val="left" w:pos="5954"/>
              </w:tabs>
              <w:rPr>
                <w:rFonts w:ascii="Gill Sans MT" w:hAnsi="Gill Sans MT"/>
                <w:szCs w:val="22"/>
              </w:rPr>
            </w:pPr>
            <w:r w:rsidRPr="00C561BF">
              <w:rPr>
                <w:rFonts w:ascii="Gill Sans MT" w:hAnsi="Gill Sans MT"/>
                <w:sz w:val="22"/>
                <w:szCs w:val="22"/>
              </w:rPr>
              <w:t>Sets ambitious and challenging goals for themselves (and their team), takes responsibility for their personal development</w:t>
            </w:r>
            <w:r w:rsidR="00B15B2E">
              <w:rPr>
                <w:rFonts w:ascii="Gill Sans MT" w:hAnsi="Gill Sans MT"/>
                <w:sz w:val="22"/>
                <w:szCs w:val="22"/>
              </w:rPr>
              <w:t>,</w:t>
            </w:r>
            <w:r w:rsidRPr="00C561BF">
              <w:rPr>
                <w:rFonts w:ascii="Gill Sans MT" w:hAnsi="Gill Sans MT"/>
                <w:sz w:val="22"/>
                <w:szCs w:val="22"/>
              </w:rPr>
              <w:t xml:space="preserve"> and encourages others to do the same</w:t>
            </w:r>
          </w:p>
          <w:p w14:paraId="665A5E3A" w14:textId="13FC263B" w:rsidR="00170CEE" w:rsidRPr="00C561BF" w:rsidRDefault="00170CEE" w:rsidP="00CA1AF7">
            <w:pPr>
              <w:pStyle w:val="ListParagraph"/>
              <w:numPr>
                <w:ilvl w:val="0"/>
                <w:numId w:val="3"/>
              </w:numPr>
              <w:tabs>
                <w:tab w:val="left" w:pos="5954"/>
              </w:tabs>
              <w:rPr>
                <w:rFonts w:ascii="Gill Sans MT" w:hAnsi="Gill Sans MT"/>
                <w:szCs w:val="22"/>
              </w:rPr>
            </w:pPr>
            <w:r w:rsidRPr="00C561BF">
              <w:rPr>
                <w:rFonts w:ascii="Gill Sans MT" w:hAnsi="Gill Sans MT"/>
                <w:sz w:val="22"/>
                <w:szCs w:val="22"/>
              </w:rPr>
              <w:t>Widely shares their vision for Save the Children, engages and motivates others</w:t>
            </w:r>
          </w:p>
          <w:p w14:paraId="665A5E3B" w14:textId="77777777" w:rsidR="00170CEE" w:rsidRPr="00C561BF" w:rsidRDefault="00170CEE" w:rsidP="00CA1AF7">
            <w:pPr>
              <w:pStyle w:val="ListParagraph"/>
              <w:numPr>
                <w:ilvl w:val="0"/>
                <w:numId w:val="3"/>
              </w:numPr>
              <w:tabs>
                <w:tab w:val="left" w:pos="5954"/>
              </w:tabs>
              <w:rPr>
                <w:rFonts w:ascii="Gill Sans MT" w:hAnsi="Gill Sans MT"/>
                <w:szCs w:val="22"/>
              </w:rPr>
            </w:pPr>
            <w:r w:rsidRPr="00C561BF">
              <w:rPr>
                <w:rFonts w:ascii="Gill Sans MT" w:hAnsi="Gill Sans MT"/>
                <w:sz w:val="22"/>
                <w:szCs w:val="22"/>
              </w:rPr>
              <w:t>Future orientated, thinks strategically</w:t>
            </w:r>
          </w:p>
          <w:p w14:paraId="665A5E3C" w14:textId="77777777" w:rsidR="006B781C" w:rsidRPr="00C561BF" w:rsidRDefault="006B781C" w:rsidP="00CA1AF7">
            <w:pPr>
              <w:tabs>
                <w:tab w:val="left" w:pos="5954"/>
              </w:tabs>
              <w:ind w:left="-24"/>
              <w:rPr>
                <w:rFonts w:ascii="Gill Sans MT" w:hAnsi="Gill Sans MT" w:cs="Arial"/>
                <w:b/>
                <w:szCs w:val="22"/>
              </w:rPr>
            </w:pPr>
            <w:r w:rsidRPr="00C561BF">
              <w:rPr>
                <w:rFonts w:ascii="Gill Sans MT" w:hAnsi="Gill Sans MT" w:cs="Arial"/>
                <w:b/>
                <w:sz w:val="22"/>
                <w:szCs w:val="22"/>
              </w:rPr>
              <w:t>Collaboration:</w:t>
            </w:r>
          </w:p>
          <w:p w14:paraId="665A5E3D" w14:textId="43B22631" w:rsidR="00170CEE" w:rsidRPr="00C561BF" w:rsidRDefault="00170CEE" w:rsidP="00CA1AF7">
            <w:pPr>
              <w:pStyle w:val="ListParagraph"/>
              <w:numPr>
                <w:ilvl w:val="0"/>
                <w:numId w:val="2"/>
              </w:numPr>
              <w:tabs>
                <w:tab w:val="left" w:pos="5954"/>
              </w:tabs>
              <w:rPr>
                <w:rFonts w:ascii="Gill Sans MT" w:hAnsi="Gill Sans MT"/>
                <w:szCs w:val="22"/>
              </w:rPr>
            </w:pPr>
            <w:r w:rsidRPr="00C561BF">
              <w:rPr>
                <w:rFonts w:ascii="Gill Sans MT" w:hAnsi="Gill Sans MT"/>
                <w:sz w:val="22"/>
                <w:szCs w:val="22"/>
              </w:rPr>
              <w:t>Builds and maintains effective relationships, with their team, colleagues, Members</w:t>
            </w:r>
            <w:r w:rsidR="00B15B2E">
              <w:rPr>
                <w:rFonts w:ascii="Gill Sans MT" w:hAnsi="Gill Sans MT"/>
                <w:sz w:val="22"/>
                <w:szCs w:val="22"/>
              </w:rPr>
              <w:t>,</w:t>
            </w:r>
            <w:r w:rsidRPr="00C561BF">
              <w:rPr>
                <w:rFonts w:ascii="Gill Sans MT" w:hAnsi="Gill Sans MT"/>
                <w:sz w:val="22"/>
                <w:szCs w:val="22"/>
              </w:rPr>
              <w:t xml:space="preserve"> external partners</w:t>
            </w:r>
            <w:r w:rsidR="00B15B2E">
              <w:rPr>
                <w:rFonts w:ascii="Gill Sans MT" w:hAnsi="Gill Sans MT"/>
                <w:sz w:val="22"/>
                <w:szCs w:val="22"/>
              </w:rPr>
              <w:t>,</w:t>
            </w:r>
            <w:r w:rsidRPr="00C561BF">
              <w:rPr>
                <w:rFonts w:ascii="Gill Sans MT" w:hAnsi="Gill Sans MT"/>
                <w:sz w:val="22"/>
                <w:szCs w:val="22"/>
              </w:rPr>
              <w:t xml:space="preserve"> and supporters</w:t>
            </w:r>
          </w:p>
          <w:p w14:paraId="665A5E3E" w14:textId="32709C84" w:rsidR="00170CEE" w:rsidRPr="00C561BF" w:rsidRDefault="00170CEE" w:rsidP="00CA1AF7">
            <w:pPr>
              <w:pStyle w:val="ListParagraph"/>
              <w:numPr>
                <w:ilvl w:val="0"/>
                <w:numId w:val="2"/>
              </w:numPr>
              <w:tabs>
                <w:tab w:val="left" w:pos="5954"/>
              </w:tabs>
              <w:rPr>
                <w:rFonts w:ascii="Gill Sans MT" w:hAnsi="Gill Sans MT"/>
                <w:szCs w:val="22"/>
              </w:rPr>
            </w:pPr>
            <w:r w:rsidRPr="00C561BF">
              <w:rPr>
                <w:rFonts w:ascii="Gill Sans MT" w:hAnsi="Gill Sans MT"/>
                <w:sz w:val="22"/>
                <w:szCs w:val="22"/>
              </w:rPr>
              <w:t xml:space="preserve">Values diversity, </w:t>
            </w:r>
            <w:r w:rsidR="00B15B2E">
              <w:rPr>
                <w:rFonts w:ascii="Gill Sans MT" w:hAnsi="Gill Sans MT"/>
                <w:sz w:val="22"/>
                <w:szCs w:val="22"/>
              </w:rPr>
              <w:t xml:space="preserve">and </w:t>
            </w:r>
            <w:r w:rsidRPr="00C561BF">
              <w:rPr>
                <w:rFonts w:ascii="Gill Sans MT" w:hAnsi="Gill Sans MT"/>
                <w:sz w:val="22"/>
                <w:szCs w:val="22"/>
              </w:rPr>
              <w:t>sees it as a source of competitive strength</w:t>
            </w:r>
          </w:p>
          <w:p w14:paraId="665A5E3F" w14:textId="77777777" w:rsidR="00170CEE" w:rsidRPr="00C561BF" w:rsidRDefault="00170CEE" w:rsidP="00CA1AF7">
            <w:pPr>
              <w:pStyle w:val="ListParagraph"/>
              <w:numPr>
                <w:ilvl w:val="0"/>
                <w:numId w:val="2"/>
              </w:numPr>
              <w:tabs>
                <w:tab w:val="left" w:pos="5954"/>
              </w:tabs>
              <w:rPr>
                <w:rFonts w:ascii="Gill Sans MT" w:hAnsi="Gill Sans MT"/>
                <w:szCs w:val="22"/>
              </w:rPr>
            </w:pPr>
            <w:r w:rsidRPr="00C561BF">
              <w:rPr>
                <w:rFonts w:ascii="Gill Sans MT" w:hAnsi="Gill Sans MT"/>
                <w:sz w:val="22"/>
                <w:szCs w:val="22"/>
              </w:rPr>
              <w:t>Approachable, good listener, easy to talk to</w:t>
            </w:r>
          </w:p>
          <w:p w14:paraId="665A5E40" w14:textId="77777777" w:rsidR="006B781C" w:rsidRPr="00C561BF" w:rsidRDefault="006B781C" w:rsidP="00CA1AF7">
            <w:pPr>
              <w:tabs>
                <w:tab w:val="left" w:pos="5954"/>
              </w:tabs>
              <w:ind w:left="-24"/>
              <w:rPr>
                <w:rFonts w:ascii="Gill Sans MT" w:hAnsi="Gill Sans MT" w:cs="Arial"/>
                <w:b/>
                <w:szCs w:val="22"/>
              </w:rPr>
            </w:pPr>
            <w:r w:rsidRPr="00C561BF">
              <w:rPr>
                <w:rFonts w:ascii="Gill Sans MT" w:hAnsi="Gill Sans MT" w:cs="Arial"/>
                <w:b/>
                <w:sz w:val="22"/>
                <w:szCs w:val="22"/>
              </w:rPr>
              <w:t>Creativity:</w:t>
            </w:r>
          </w:p>
          <w:p w14:paraId="665A5E41" w14:textId="77777777" w:rsidR="00170CEE" w:rsidRPr="00C561BF" w:rsidRDefault="00170CEE" w:rsidP="00CA1AF7">
            <w:pPr>
              <w:pStyle w:val="ListParagraph"/>
              <w:numPr>
                <w:ilvl w:val="0"/>
                <w:numId w:val="1"/>
              </w:numPr>
              <w:tabs>
                <w:tab w:val="left" w:pos="5954"/>
              </w:tabs>
              <w:rPr>
                <w:rFonts w:ascii="Gill Sans MT" w:hAnsi="Gill Sans MT"/>
                <w:szCs w:val="22"/>
              </w:rPr>
            </w:pPr>
            <w:r w:rsidRPr="00C561BF">
              <w:rPr>
                <w:rFonts w:ascii="Gill Sans MT" w:hAnsi="Gill Sans MT"/>
                <w:sz w:val="22"/>
                <w:szCs w:val="22"/>
              </w:rPr>
              <w:t>Develops and encourages new and innovative solutions</w:t>
            </w:r>
          </w:p>
          <w:p w14:paraId="665A5E42" w14:textId="77777777" w:rsidR="00170CEE" w:rsidRPr="00C561BF" w:rsidRDefault="00170CEE" w:rsidP="00CA1AF7">
            <w:pPr>
              <w:pStyle w:val="ListParagraph"/>
              <w:numPr>
                <w:ilvl w:val="0"/>
                <w:numId w:val="1"/>
              </w:numPr>
              <w:tabs>
                <w:tab w:val="left" w:pos="5954"/>
              </w:tabs>
              <w:rPr>
                <w:rFonts w:ascii="Gill Sans MT" w:hAnsi="Gill Sans MT" w:cs="Arial"/>
                <w:szCs w:val="22"/>
              </w:rPr>
            </w:pPr>
            <w:r w:rsidRPr="00C561BF">
              <w:rPr>
                <w:rFonts w:ascii="Gill Sans MT" w:hAnsi="Gill Sans MT"/>
                <w:sz w:val="22"/>
                <w:szCs w:val="22"/>
              </w:rPr>
              <w:t>Willing to take disciplined risks</w:t>
            </w:r>
            <w:r w:rsidRPr="00C561BF">
              <w:rPr>
                <w:rFonts w:ascii="Gill Sans MT" w:hAnsi="Gill Sans MT" w:cs="Arial"/>
                <w:sz w:val="22"/>
                <w:szCs w:val="22"/>
              </w:rPr>
              <w:t xml:space="preserve"> </w:t>
            </w:r>
          </w:p>
          <w:p w14:paraId="665A5E43" w14:textId="77777777" w:rsidR="006B781C" w:rsidRPr="00C561BF" w:rsidRDefault="006B781C" w:rsidP="00CA1AF7">
            <w:pPr>
              <w:tabs>
                <w:tab w:val="left" w:pos="5954"/>
              </w:tabs>
              <w:ind w:left="-24"/>
              <w:rPr>
                <w:rFonts w:ascii="Gill Sans MT" w:hAnsi="Gill Sans MT" w:cs="Arial"/>
                <w:b/>
                <w:szCs w:val="22"/>
              </w:rPr>
            </w:pPr>
            <w:r w:rsidRPr="00C561BF">
              <w:rPr>
                <w:rFonts w:ascii="Gill Sans MT" w:hAnsi="Gill Sans MT" w:cs="Arial"/>
                <w:b/>
                <w:sz w:val="22"/>
                <w:szCs w:val="22"/>
              </w:rPr>
              <w:t>Integrity:</w:t>
            </w:r>
          </w:p>
          <w:p w14:paraId="665A5E44" w14:textId="77777777" w:rsidR="00170CEE" w:rsidRPr="00C561BF" w:rsidRDefault="00170CEE" w:rsidP="00CA1AF7">
            <w:pPr>
              <w:pStyle w:val="ListParagraph"/>
              <w:numPr>
                <w:ilvl w:val="0"/>
                <w:numId w:val="5"/>
              </w:numPr>
              <w:tabs>
                <w:tab w:val="left" w:pos="5954"/>
              </w:tabs>
              <w:rPr>
                <w:rFonts w:ascii="Gill Sans MT" w:hAnsi="Gill Sans MT" w:cs="Arial"/>
                <w:szCs w:val="22"/>
              </w:rPr>
            </w:pPr>
            <w:r w:rsidRPr="00C561BF">
              <w:rPr>
                <w:rFonts w:ascii="Gill Sans MT" w:hAnsi="Gill Sans MT"/>
                <w:sz w:val="22"/>
                <w:szCs w:val="22"/>
              </w:rPr>
              <w:t>Honest, encourages openness and transparency</w:t>
            </w:r>
            <w:r w:rsidRPr="00C561BF">
              <w:rPr>
                <w:rFonts w:ascii="Gill Sans MT" w:hAnsi="Gill Sans MT" w:cs="Arial"/>
                <w:sz w:val="22"/>
                <w:szCs w:val="22"/>
              </w:rPr>
              <w:t xml:space="preserve"> </w:t>
            </w:r>
          </w:p>
          <w:p w14:paraId="665A5E45" w14:textId="77777777" w:rsidR="00081E8A" w:rsidRPr="00C561BF" w:rsidRDefault="00081E8A" w:rsidP="00CA1AF7">
            <w:pPr>
              <w:pStyle w:val="ListParagraph"/>
              <w:tabs>
                <w:tab w:val="left" w:pos="5954"/>
              </w:tabs>
              <w:ind w:left="758"/>
              <w:rPr>
                <w:rFonts w:ascii="Gill Sans MT" w:hAnsi="Gill Sans MT" w:cs="Arial"/>
                <w:szCs w:val="22"/>
              </w:rPr>
            </w:pPr>
          </w:p>
        </w:tc>
      </w:tr>
      <w:tr w:rsidR="006B781C" w:rsidRPr="00C561BF" w14:paraId="665A5E51" w14:textId="77777777" w:rsidTr="00CA1AF7">
        <w:tc>
          <w:tcPr>
            <w:tcW w:w="9791" w:type="dxa"/>
            <w:gridSpan w:val="3"/>
            <w:tcBorders>
              <w:top w:val="single" w:sz="4" w:space="0" w:color="000000"/>
              <w:left w:val="single" w:sz="4" w:space="0" w:color="000000"/>
              <w:bottom w:val="single" w:sz="4" w:space="0" w:color="000000"/>
              <w:right w:val="single" w:sz="4" w:space="0" w:color="000000"/>
            </w:tcBorders>
            <w:shd w:val="clear" w:color="auto" w:fill="auto"/>
          </w:tcPr>
          <w:p w14:paraId="665A5E47" w14:textId="77777777" w:rsidR="00CA1AF7" w:rsidRDefault="006B781C" w:rsidP="00CA1AF7">
            <w:pPr>
              <w:tabs>
                <w:tab w:val="left" w:pos="5954"/>
              </w:tabs>
              <w:snapToGrid w:val="0"/>
              <w:rPr>
                <w:rFonts w:ascii="Gill Sans MT" w:hAnsi="Gill Sans MT" w:cs="Arial"/>
                <w:b/>
                <w:szCs w:val="22"/>
              </w:rPr>
            </w:pPr>
            <w:r w:rsidRPr="00C561BF">
              <w:rPr>
                <w:rFonts w:ascii="Gill Sans MT" w:hAnsi="Gill Sans MT" w:cs="Arial"/>
                <w:b/>
                <w:sz w:val="22"/>
                <w:szCs w:val="22"/>
              </w:rPr>
              <w:t>QUALIFICATIONS AND EXPERIENCE</w:t>
            </w:r>
          </w:p>
          <w:p w14:paraId="665A5E48" w14:textId="77777777" w:rsidR="00CA1AF7" w:rsidRPr="00C41B25" w:rsidRDefault="00CA1AF7" w:rsidP="00CA1AF7">
            <w:pPr>
              <w:numPr>
                <w:ilvl w:val="0"/>
                <w:numId w:val="20"/>
              </w:numPr>
              <w:suppressAutoHyphens w:val="0"/>
              <w:jc w:val="both"/>
              <w:rPr>
                <w:rFonts w:ascii="Arial" w:hAnsi="Arial" w:cs="Arial"/>
                <w:sz w:val="20"/>
              </w:rPr>
            </w:pPr>
            <w:r w:rsidRPr="00C41B25">
              <w:rPr>
                <w:rFonts w:ascii="Arial" w:hAnsi="Arial" w:cs="Arial"/>
                <w:sz w:val="20"/>
              </w:rPr>
              <w:t>Professional qualifications in Accounting:-CPA II or Degree in accounting.</w:t>
            </w:r>
          </w:p>
          <w:p w14:paraId="665A5E49" w14:textId="05EABF49" w:rsidR="00CA1AF7" w:rsidRPr="00C41B25" w:rsidRDefault="00CA1AF7" w:rsidP="00CA1AF7">
            <w:pPr>
              <w:numPr>
                <w:ilvl w:val="0"/>
                <w:numId w:val="20"/>
              </w:numPr>
              <w:suppressAutoHyphens w:val="0"/>
              <w:jc w:val="both"/>
              <w:rPr>
                <w:rFonts w:ascii="Arial" w:hAnsi="Arial" w:cs="Arial"/>
                <w:sz w:val="20"/>
              </w:rPr>
            </w:pPr>
            <w:r w:rsidRPr="00C41B25">
              <w:rPr>
                <w:rFonts w:ascii="Arial" w:hAnsi="Arial" w:cs="Arial"/>
                <w:sz w:val="20"/>
              </w:rPr>
              <w:t xml:space="preserve">At least three year’s </w:t>
            </w:r>
            <w:r w:rsidR="00B15B2E">
              <w:rPr>
                <w:rFonts w:ascii="Arial" w:hAnsi="Arial" w:cs="Arial"/>
                <w:sz w:val="20"/>
              </w:rPr>
              <w:t>INGO</w:t>
            </w:r>
            <w:r w:rsidRPr="00C41B25">
              <w:rPr>
                <w:rFonts w:ascii="Arial" w:hAnsi="Arial" w:cs="Arial"/>
                <w:sz w:val="20"/>
              </w:rPr>
              <w:t xml:space="preserve"> experience especially in budget setting and financial accounting</w:t>
            </w:r>
          </w:p>
          <w:p w14:paraId="665A5E4A" w14:textId="77777777" w:rsidR="00CA1AF7" w:rsidRPr="00C41B25" w:rsidRDefault="00CA1AF7" w:rsidP="00CA1AF7">
            <w:pPr>
              <w:numPr>
                <w:ilvl w:val="0"/>
                <w:numId w:val="20"/>
              </w:numPr>
              <w:suppressAutoHyphens w:val="0"/>
              <w:jc w:val="both"/>
              <w:rPr>
                <w:rFonts w:ascii="Arial" w:hAnsi="Arial" w:cs="Arial"/>
                <w:sz w:val="20"/>
              </w:rPr>
            </w:pPr>
            <w:r w:rsidRPr="00C41B25">
              <w:rPr>
                <w:rFonts w:ascii="Arial" w:hAnsi="Arial" w:cs="Arial"/>
                <w:sz w:val="20"/>
              </w:rPr>
              <w:t>Proven audit experience</w:t>
            </w:r>
          </w:p>
          <w:p w14:paraId="665A5E4B" w14:textId="752ED752" w:rsidR="00CA1AF7" w:rsidRPr="00C41B25" w:rsidRDefault="00CA1AF7" w:rsidP="00CA1AF7">
            <w:pPr>
              <w:numPr>
                <w:ilvl w:val="0"/>
                <w:numId w:val="20"/>
              </w:numPr>
              <w:suppressAutoHyphens w:val="0"/>
              <w:jc w:val="both"/>
              <w:rPr>
                <w:rFonts w:ascii="Arial" w:hAnsi="Arial" w:cs="Arial"/>
                <w:sz w:val="20"/>
              </w:rPr>
            </w:pPr>
            <w:r w:rsidRPr="00C41B25">
              <w:rPr>
                <w:rFonts w:ascii="Arial" w:hAnsi="Arial" w:cs="Arial"/>
                <w:sz w:val="20"/>
              </w:rPr>
              <w:t xml:space="preserve">Proven skills </w:t>
            </w:r>
            <w:r w:rsidR="00B15B2E">
              <w:rPr>
                <w:rFonts w:ascii="Arial" w:hAnsi="Arial" w:cs="Arial"/>
                <w:sz w:val="20"/>
              </w:rPr>
              <w:t>in</w:t>
            </w:r>
            <w:r w:rsidRPr="00C41B25">
              <w:rPr>
                <w:rFonts w:ascii="Arial" w:hAnsi="Arial" w:cs="Arial"/>
                <w:sz w:val="20"/>
              </w:rPr>
              <w:t xml:space="preserve"> managing changes, achieving results, ensuring quality, team building</w:t>
            </w:r>
            <w:r w:rsidR="00B15B2E">
              <w:rPr>
                <w:rFonts w:ascii="Arial" w:hAnsi="Arial" w:cs="Arial"/>
                <w:sz w:val="20"/>
              </w:rPr>
              <w:t>,</w:t>
            </w:r>
            <w:r w:rsidRPr="00C41B25">
              <w:rPr>
                <w:rFonts w:ascii="Arial" w:hAnsi="Arial" w:cs="Arial"/>
                <w:sz w:val="20"/>
              </w:rPr>
              <w:t xml:space="preserve"> and capacity building.</w:t>
            </w:r>
          </w:p>
          <w:p w14:paraId="665A5E4C" w14:textId="77777777" w:rsidR="00CA1AF7" w:rsidRPr="00C41B25" w:rsidRDefault="00CA1AF7" w:rsidP="00CA1AF7">
            <w:pPr>
              <w:numPr>
                <w:ilvl w:val="0"/>
                <w:numId w:val="20"/>
              </w:numPr>
              <w:suppressAutoHyphens w:val="0"/>
              <w:jc w:val="both"/>
              <w:rPr>
                <w:rFonts w:ascii="Arial" w:hAnsi="Arial" w:cs="Arial"/>
                <w:sz w:val="20"/>
              </w:rPr>
            </w:pPr>
            <w:r w:rsidRPr="00C41B25">
              <w:rPr>
                <w:rFonts w:ascii="Arial" w:hAnsi="Arial" w:cs="Arial"/>
                <w:sz w:val="20"/>
              </w:rPr>
              <w:t xml:space="preserve">Strong computer skills, especially on Accounting packages such as SUN </w:t>
            </w:r>
          </w:p>
          <w:p w14:paraId="665A5E4D" w14:textId="77777777" w:rsidR="00CA1AF7" w:rsidRPr="00C41B25" w:rsidRDefault="00CA1AF7" w:rsidP="00CA1AF7">
            <w:pPr>
              <w:numPr>
                <w:ilvl w:val="0"/>
                <w:numId w:val="20"/>
              </w:numPr>
              <w:suppressAutoHyphens w:val="0"/>
              <w:jc w:val="both"/>
              <w:rPr>
                <w:rFonts w:ascii="Arial" w:hAnsi="Arial" w:cs="Arial"/>
                <w:sz w:val="20"/>
              </w:rPr>
            </w:pPr>
            <w:r w:rsidRPr="00C41B25">
              <w:rPr>
                <w:rFonts w:ascii="Arial" w:hAnsi="Arial" w:cs="Arial"/>
                <w:sz w:val="20"/>
              </w:rPr>
              <w:t>Ability and willingness to work under pressure as part of a professional team.</w:t>
            </w:r>
          </w:p>
          <w:p w14:paraId="665A5E4E" w14:textId="77777777" w:rsidR="00CA1AF7" w:rsidRPr="00C41B25" w:rsidRDefault="00CA1AF7" w:rsidP="00CA1AF7">
            <w:pPr>
              <w:numPr>
                <w:ilvl w:val="0"/>
                <w:numId w:val="20"/>
              </w:numPr>
              <w:suppressAutoHyphens w:val="0"/>
              <w:jc w:val="both"/>
              <w:rPr>
                <w:rFonts w:ascii="Arial" w:hAnsi="Arial" w:cs="Arial"/>
                <w:sz w:val="20"/>
              </w:rPr>
            </w:pPr>
            <w:r w:rsidRPr="00C41B25">
              <w:rPr>
                <w:rFonts w:ascii="Arial" w:hAnsi="Arial" w:cs="Arial"/>
                <w:sz w:val="20"/>
              </w:rPr>
              <w:t>Excellent interpersonal skills, including cultural sensitivity, assertiveness and negotiating skills.</w:t>
            </w:r>
          </w:p>
          <w:p w14:paraId="665A5E4F" w14:textId="77777777" w:rsidR="00CA1AF7" w:rsidRPr="00C41B25" w:rsidRDefault="00CA1AF7" w:rsidP="00CA1AF7">
            <w:pPr>
              <w:numPr>
                <w:ilvl w:val="0"/>
                <w:numId w:val="20"/>
              </w:numPr>
              <w:suppressAutoHyphens w:val="0"/>
              <w:jc w:val="both"/>
              <w:rPr>
                <w:rFonts w:ascii="Arial" w:hAnsi="Arial" w:cs="Arial"/>
                <w:sz w:val="20"/>
              </w:rPr>
            </w:pPr>
            <w:r w:rsidRPr="00C41B25">
              <w:rPr>
                <w:rFonts w:ascii="Arial" w:hAnsi="Arial" w:cs="Arial"/>
                <w:sz w:val="20"/>
              </w:rPr>
              <w:t>Willingness to travel to field offices occasionally</w:t>
            </w:r>
          </w:p>
          <w:p w14:paraId="665A5E50" w14:textId="77777777" w:rsidR="006B781C" w:rsidRPr="00C561BF" w:rsidRDefault="006B781C" w:rsidP="00CA1AF7">
            <w:pPr>
              <w:suppressAutoHyphens w:val="0"/>
              <w:jc w:val="both"/>
              <w:rPr>
                <w:rFonts w:ascii="Gill Sans MT" w:hAnsi="Gill Sans MT"/>
                <w:szCs w:val="22"/>
              </w:rPr>
            </w:pPr>
          </w:p>
        </w:tc>
      </w:tr>
      <w:tr w:rsidR="00CA1AF7" w:rsidRPr="00C561BF" w14:paraId="665A5E54" w14:textId="77777777" w:rsidTr="00CA1AF7">
        <w:tc>
          <w:tcPr>
            <w:tcW w:w="4740" w:type="dxa"/>
            <w:tcBorders>
              <w:top w:val="single" w:sz="4" w:space="0" w:color="000000"/>
              <w:left w:val="single" w:sz="4" w:space="0" w:color="000000"/>
              <w:bottom w:val="single" w:sz="4" w:space="0" w:color="000000"/>
              <w:right w:val="single" w:sz="4" w:space="0" w:color="auto"/>
            </w:tcBorders>
          </w:tcPr>
          <w:p w14:paraId="665A5E52" w14:textId="77777777" w:rsidR="00CA1AF7" w:rsidRPr="00CA1AF7" w:rsidRDefault="00CA1AF7" w:rsidP="00CA1AF7">
            <w:pPr>
              <w:snapToGrid w:val="0"/>
              <w:spacing w:before="120" w:after="120"/>
              <w:rPr>
                <w:rFonts w:ascii="Gill Sans MT" w:hAnsi="Gill Sans MT" w:cs="Arial"/>
                <w:szCs w:val="22"/>
              </w:rPr>
            </w:pPr>
            <w:r w:rsidRPr="00CA1AF7">
              <w:rPr>
                <w:rFonts w:ascii="Gill Sans MT" w:hAnsi="Gill Sans MT" w:cs="Arial"/>
                <w:sz w:val="22"/>
                <w:szCs w:val="22"/>
              </w:rPr>
              <w:t>Name of the Staff:</w:t>
            </w:r>
          </w:p>
        </w:tc>
        <w:tc>
          <w:tcPr>
            <w:tcW w:w="5051" w:type="dxa"/>
            <w:gridSpan w:val="2"/>
            <w:tcBorders>
              <w:top w:val="single" w:sz="4" w:space="0" w:color="000000"/>
              <w:left w:val="single" w:sz="4" w:space="0" w:color="auto"/>
              <w:bottom w:val="single" w:sz="4" w:space="0" w:color="000000"/>
              <w:right w:val="single" w:sz="4" w:space="0" w:color="000000"/>
            </w:tcBorders>
          </w:tcPr>
          <w:p w14:paraId="665A5E53" w14:textId="77777777" w:rsidR="00CA1AF7" w:rsidRPr="00CA1AF7" w:rsidRDefault="00CA1AF7" w:rsidP="00CA1AF7">
            <w:pPr>
              <w:snapToGrid w:val="0"/>
              <w:spacing w:before="120" w:after="120"/>
              <w:rPr>
                <w:rFonts w:ascii="Gill Sans MT" w:hAnsi="Gill Sans MT" w:cs="Arial"/>
                <w:szCs w:val="22"/>
              </w:rPr>
            </w:pPr>
            <w:r w:rsidRPr="00CA1AF7">
              <w:rPr>
                <w:rFonts w:ascii="Gill Sans MT" w:hAnsi="Gill Sans MT" w:cs="Arial"/>
                <w:szCs w:val="22"/>
              </w:rPr>
              <w:t>Sign:</w:t>
            </w:r>
          </w:p>
        </w:tc>
      </w:tr>
      <w:tr w:rsidR="00CA1AF7" w14:paraId="665A5E57" w14:textId="77777777" w:rsidTr="00CA1A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0"/>
        </w:trPr>
        <w:tc>
          <w:tcPr>
            <w:tcW w:w="4740" w:type="dxa"/>
          </w:tcPr>
          <w:p w14:paraId="665A5E55" w14:textId="77777777" w:rsidR="00CA1AF7" w:rsidRDefault="00CA1AF7" w:rsidP="00CA1AF7">
            <w:pPr>
              <w:tabs>
                <w:tab w:val="left" w:pos="5954"/>
              </w:tabs>
              <w:rPr>
                <w:rFonts w:ascii="Gill Sans MT" w:hAnsi="Gill Sans MT"/>
                <w:szCs w:val="22"/>
              </w:rPr>
            </w:pPr>
            <w:r>
              <w:rPr>
                <w:rFonts w:ascii="Gill Sans MT" w:hAnsi="Gill Sans MT"/>
                <w:sz w:val="22"/>
                <w:szCs w:val="22"/>
              </w:rPr>
              <w:t>Name of Line Manager:</w:t>
            </w:r>
          </w:p>
        </w:tc>
        <w:tc>
          <w:tcPr>
            <w:tcW w:w="5051" w:type="dxa"/>
            <w:gridSpan w:val="2"/>
          </w:tcPr>
          <w:p w14:paraId="665A5E56" w14:textId="77777777" w:rsidR="00CA1AF7" w:rsidRDefault="00CA1AF7" w:rsidP="00CA1AF7">
            <w:pPr>
              <w:tabs>
                <w:tab w:val="left" w:pos="5954"/>
              </w:tabs>
              <w:rPr>
                <w:rFonts w:ascii="Gill Sans MT" w:hAnsi="Gill Sans MT"/>
                <w:szCs w:val="22"/>
              </w:rPr>
            </w:pPr>
            <w:r>
              <w:rPr>
                <w:rFonts w:ascii="Gill Sans MT" w:hAnsi="Gill Sans MT"/>
                <w:sz w:val="22"/>
                <w:szCs w:val="22"/>
              </w:rPr>
              <w:t>Sign:</w:t>
            </w:r>
          </w:p>
        </w:tc>
      </w:tr>
    </w:tbl>
    <w:p w14:paraId="665A5E58" w14:textId="77777777" w:rsidR="006B781C" w:rsidRPr="00C561BF" w:rsidRDefault="006B781C" w:rsidP="00DE38E3">
      <w:pPr>
        <w:tabs>
          <w:tab w:val="left" w:pos="5954"/>
        </w:tabs>
        <w:rPr>
          <w:rFonts w:ascii="Gill Sans MT" w:hAnsi="Gill Sans MT"/>
          <w:sz w:val="22"/>
          <w:szCs w:val="22"/>
        </w:rPr>
      </w:pPr>
    </w:p>
    <w:sectPr w:rsidR="006B781C" w:rsidRPr="00C561BF" w:rsidSect="00923426">
      <w:headerReference w:type="default" r:id="rId7"/>
      <w:footerReference w:type="default" r:id="rId8"/>
      <w:pgSz w:w="11905" w:h="16837" w:code="9"/>
      <w:pgMar w:top="1276" w:right="1797" w:bottom="1134" w:left="179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E58DDA" w14:textId="77777777" w:rsidR="003642F3" w:rsidRDefault="003642F3">
      <w:r>
        <w:separator/>
      </w:r>
    </w:p>
  </w:endnote>
  <w:endnote w:type="continuationSeparator" w:id="0">
    <w:p w14:paraId="11FE0FB9" w14:textId="77777777" w:rsidR="003642F3" w:rsidRDefault="003642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Gill Sans Woodblock">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5A5E61" w14:textId="77777777" w:rsidR="006B781C" w:rsidRDefault="006B781C">
    <w:pPr>
      <w:pStyle w:val="Footer"/>
      <w:pBdr>
        <w:top w:val="single" w:sz="4" w:space="0" w:color="000000"/>
      </w:pBdr>
      <w:ind w:left="-142"/>
      <w:rPr>
        <w:rFonts w:ascii="Gill Sans MT" w:hAnsi="Gill Sans MT"/>
        <w:b/>
        <w:i/>
        <w:smallCaps/>
        <w:sz w:val="20"/>
      </w:rPr>
    </w:pPr>
    <w:r>
      <w:rPr>
        <w:rFonts w:ascii="Gill Sans MT" w:hAnsi="Gill Sans MT"/>
        <w:b/>
        <w:i/>
        <w:smallCaps/>
        <w:sz w:val="20"/>
      </w:rPr>
      <w:t>date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A29590" w14:textId="77777777" w:rsidR="003642F3" w:rsidRDefault="003642F3">
      <w:r>
        <w:separator/>
      </w:r>
    </w:p>
  </w:footnote>
  <w:footnote w:type="continuationSeparator" w:id="0">
    <w:p w14:paraId="070D10D5" w14:textId="77777777" w:rsidR="003642F3" w:rsidRDefault="003642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5A5E5D" w14:textId="77777777" w:rsidR="006B781C" w:rsidRPr="00AC4B72" w:rsidRDefault="006B781C">
    <w:pPr>
      <w:pStyle w:val="Header"/>
      <w:ind w:left="-142"/>
      <w:jc w:val="center"/>
      <w:rPr>
        <w:rFonts w:ascii="Gill Sans Woodblock" w:hAnsi="Gill Sans Woodblock"/>
        <w:b/>
        <w:smallCaps/>
        <w:sz w:val="28"/>
        <w:szCs w:val="28"/>
      </w:rPr>
    </w:pPr>
    <w:r w:rsidRPr="00AC4B72">
      <w:rPr>
        <w:rFonts w:ascii="Gill Sans Woodblock" w:hAnsi="Gill Sans Woodblock"/>
        <w:b/>
        <w:smallCaps/>
        <w:sz w:val="28"/>
        <w:szCs w:val="28"/>
      </w:rPr>
      <w:t>Save The Children</w:t>
    </w:r>
  </w:p>
  <w:p w14:paraId="665A5E5E" w14:textId="77777777" w:rsidR="006B781C" w:rsidRPr="00AC4B72" w:rsidRDefault="006B781C">
    <w:pPr>
      <w:pStyle w:val="Header"/>
      <w:ind w:left="-142"/>
      <w:jc w:val="center"/>
      <w:rPr>
        <w:rFonts w:ascii="Gill Sans Woodblock" w:hAnsi="Gill Sans Woodblock"/>
        <w:b/>
        <w:smallCaps/>
        <w:sz w:val="28"/>
        <w:szCs w:val="28"/>
      </w:rPr>
    </w:pPr>
    <w:r w:rsidRPr="00AC4B72">
      <w:rPr>
        <w:rFonts w:ascii="Gill Sans Woodblock" w:hAnsi="Gill Sans Woodblock"/>
        <w:b/>
        <w:smallCaps/>
        <w:sz w:val="28"/>
        <w:szCs w:val="28"/>
      </w:rPr>
      <w:t>International Progra</w:t>
    </w:r>
    <w:r>
      <w:rPr>
        <w:rFonts w:ascii="Gill Sans Woodblock" w:hAnsi="Gill Sans Woodblock"/>
        <w:b/>
        <w:smallCaps/>
        <w:sz w:val="28"/>
        <w:szCs w:val="28"/>
      </w:rPr>
      <w:t>ms</w:t>
    </w:r>
  </w:p>
  <w:p w14:paraId="665A5E5F" w14:textId="77777777" w:rsidR="006B781C" w:rsidRPr="00AC4B72" w:rsidRDefault="006B781C">
    <w:pPr>
      <w:pStyle w:val="Header"/>
      <w:ind w:left="0"/>
      <w:jc w:val="center"/>
      <w:rPr>
        <w:rFonts w:ascii="Gill Sans Woodblock" w:hAnsi="Gill Sans Woodblock"/>
        <w:b/>
        <w:smallCaps/>
        <w:szCs w:val="24"/>
      </w:rPr>
    </w:pPr>
    <w:proofErr w:type="gramStart"/>
    <w:r w:rsidRPr="00AC4B72">
      <w:rPr>
        <w:rFonts w:ascii="Gill Sans Woodblock" w:hAnsi="Gill Sans Woodblock"/>
        <w:b/>
        <w:smallCaps/>
        <w:szCs w:val="24"/>
      </w:rPr>
      <w:t>ROLE  PROFILE</w:t>
    </w:r>
    <w:proofErr w:type="gramEnd"/>
  </w:p>
  <w:p w14:paraId="665A5E60" w14:textId="77777777" w:rsidR="006B781C" w:rsidRDefault="006B781C">
    <w:pPr>
      <w:pStyle w:val="Header"/>
      <w:ind w:left="0"/>
      <w:jc w:val="center"/>
      <w:rPr>
        <w:rFonts w:ascii="Gill Sans MT" w:hAnsi="Gill Sans MT"/>
        <w:b/>
        <w:smallCaps/>
        <w:szCs w:val="24"/>
      </w:rPr>
    </w:pPr>
    <w:r>
      <w:rPr>
        <w:rFonts w:ascii="Gill Sans MT" w:hAnsi="Gill Sans MT"/>
        <w:b/>
        <w:smallCaps/>
        <w:szCs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1"/>
    <w:lvl w:ilvl="0">
      <w:start w:val="1"/>
      <w:numFmt w:val="bullet"/>
      <w:lvlText w:val=""/>
      <w:lvlJc w:val="left"/>
      <w:pPr>
        <w:tabs>
          <w:tab w:val="num" w:pos="360"/>
        </w:tabs>
        <w:ind w:left="340" w:hanging="340"/>
      </w:pPr>
      <w:rPr>
        <w:rFonts w:ascii="Symbol" w:hAnsi="Symbol"/>
      </w:rPr>
    </w:lvl>
  </w:abstractNum>
  <w:abstractNum w:abstractNumId="1" w15:restartNumberingAfterBreak="0">
    <w:nsid w:val="00000005"/>
    <w:multiLevelType w:val="singleLevel"/>
    <w:tmpl w:val="00000005"/>
    <w:name w:val="WW8Num9"/>
    <w:lvl w:ilvl="0">
      <w:start w:val="1"/>
      <w:numFmt w:val="bullet"/>
      <w:lvlText w:val=""/>
      <w:lvlJc w:val="left"/>
      <w:pPr>
        <w:tabs>
          <w:tab w:val="num" w:pos="696"/>
        </w:tabs>
        <w:ind w:left="696" w:hanging="360"/>
      </w:pPr>
      <w:rPr>
        <w:rFonts w:ascii="Symbol" w:hAnsi="Symbol"/>
      </w:rPr>
    </w:lvl>
  </w:abstractNum>
  <w:abstractNum w:abstractNumId="2" w15:restartNumberingAfterBreak="0">
    <w:nsid w:val="00000006"/>
    <w:multiLevelType w:val="singleLevel"/>
    <w:tmpl w:val="00000006"/>
    <w:name w:val="WW8Num10"/>
    <w:lvl w:ilvl="0">
      <w:start w:val="1"/>
      <w:numFmt w:val="decimal"/>
      <w:lvlText w:val="%1)"/>
      <w:lvlJc w:val="left"/>
      <w:pPr>
        <w:tabs>
          <w:tab w:val="num" w:pos="1778"/>
        </w:tabs>
        <w:ind w:left="1758" w:hanging="340"/>
      </w:pPr>
      <w:rPr>
        <w:rFonts w:cs="Times New Roman"/>
      </w:rPr>
    </w:lvl>
  </w:abstractNum>
  <w:abstractNum w:abstractNumId="3" w15:restartNumberingAfterBreak="0">
    <w:nsid w:val="00000007"/>
    <w:multiLevelType w:val="singleLevel"/>
    <w:tmpl w:val="00000007"/>
    <w:name w:val="WW8Num12"/>
    <w:lvl w:ilvl="0">
      <w:start w:val="1"/>
      <w:numFmt w:val="bullet"/>
      <w:lvlText w:val=""/>
      <w:lvlJc w:val="left"/>
      <w:pPr>
        <w:tabs>
          <w:tab w:val="num" w:pos="1080"/>
        </w:tabs>
        <w:ind w:left="1080" w:hanging="360"/>
      </w:pPr>
      <w:rPr>
        <w:rFonts w:ascii="Symbol" w:hAnsi="Symbol"/>
      </w:rPr>
    </w:lvl>
  </w:abstractNum>
  <w:abstractNum w:abstractNumId="4" w15:restartNumberingAfterBreak="0">
    <w:nsid w:val="00000008"/>
    <w:multiLevelType w:val="singleLevel"/>
    <w:tmpl w:val="00000008"/>
    <w:name w:val="WW8Num13"/>
    <w:lvl w:ilvl="0">
      <w:start w:val="168"/>
      <w:numFmt w:val="bullet"/>
      <w:lvlText w:val="•"/>
      <w:lvlJc w:val="left"/>
      <w:pPr>
        <w:tabs>
          <w:tab w:val="num" w:pos="720"/>
        </w:tabs>
        <w:ind w:left="720" w:hanging="360"/>
      </w:pPr>
      <w:rPr>
        <w:rFonts w:ascii="Times New Roman" w:hAnsi="Times New Roman"/>
      </w:rPr>
    </w:lvl>
  </w:abstractNum>
  <w:abstractNum w:abstractNumId="5" w15:restartNumberingAfterBreak="0">
    <w:nsid w:val="00000009"/>
    <w:multiLevelType w:val="singleLevel"/>
    <w:tmpl w:val="00000009"/>
    <w:name w:val="WW8Num17"/>
    <w:lvl w:ilvl="0">
      <w:start w:val="1"/>
      <w:numFmt w:val="bullet"/>
      <w:lvlText w:val=""/>
      <w:lvlJc w:val="left"/>
      <w:pPr>
        <w:tabs>
          <w:tab w:val="num" w:pos="360"/>
        </w:tabs>
        <w:ind w:left="360" w:hanging="360"/>
      </w:pPr>
      <w:rPr>
        <w:rFonts w:ascii="Symbol" w:hAnsi="Symbol"/>
      </w:rPr>
    </w:lvl>
  </w:abstractNum>
  <w:abstractNum w:abstractNumId="6" w15:restartNumberingAfterBreak="0">
    <w:nsid w:val="0000000A"/>
    <w:multiLevelType w:val="singleLevel"/>
    <w:tmpl w:val="0000000A"/>
    <w:name w:val="WW8Num23"/>
    <w:lvl w:ilvl="0">
      <w:start w:val="1"/>
      <w:numFmt w:val="bullet"/>
      <w:lvlText w:val=""/>
      <w:lvlJc w:val="left"/>
      <w:pPr>
        <w:tabs>
          <w:tab w:val="num" w:pos="696"/>
        </w:tabs>
        <w:ind w:left="696" w:hanging="360"/>
      </w:pPr>
      <w:rPr>
        <w:rFonts w:ascii="Symbol" w:hAnsi="Symbol"/>
      </w:rPr>
    </w:lvl>
  </w:abstractNum>
  <w:abstractNum w:abstractNumId="7" w15:restartNumberingAfterBreak="0">
    <w:nsid w:val="0000000C"/>
    <w:multiLevelType w:val="singleLevel"/>
    <w:tmpl w:val="0000000C"/>
    <w:name w:val="WW8Num26"/>
    <w:lvl w:ilvl="0">
      <w:start w:val="1"/>
      <w:numFmt w:val="bullet"/>
      <w:lvlText w:val=""/>
      <w:lvlJc w:val="left"/>
      <w:pPr>
        <w:tabs>
          <w:tab w:val="num" w:pos="696"/>
        </w:tabs>
        <w:ind w:left="696" w:hanging="360"/>
      </w:pPr>
      <w:rPr>
        <w:rFonts w:ascii="Symbol" w:hAnsi="Symbol"/>
      </w:rPr>
    </w:lvl>
  </w:abstractNum>
  <w:abstractNum w:abstractNumId="8" w15:restartNumberingAfterBreak="0">
    <w:nsid w:val="0000000E"/>
    <w:multiLevelType w:val="singleLevel"/>
    <w:tmpl w:val="0000000E"/>
    <w:name w:val="WW8Num31"/>
    <w:lvl w:ilvl="0">
      <w:start w:val="1"/>
      <w:numFmt w:val="bullet"/>
      <w:lvlText w:val=""/>
      <w:lvlJc w:val="left"/>
      <w:pPr>
        <w:tabs>
          <w:tab w:val="num" w:pos="696"/>
        </w:tabs>
        <w:ind w:left="696" w:hanging="360"/>
      </w:pPr>
      <w:rPr>
        <w:rFonts w:ascii="Symbol" w:hAnsi="Symbol"/>
      </w:rPr>
    </w:lvl>
  </w:abstractNum>
  <w:abstractNum w:abstractNumId="9" w15:restartNumberingAfterBreak="0">
    <w:nsid w:val="00236A04"/>
    <w:multiLevelType w:val="hybridMultilevel"/>
    <w:tmpl w:val="B8760202"/>
    <w:lvl w:ilvl="0" w:tplc="04090001">
      <w:start w:val="1"/>
      <w:numFmt w:val="bullet"/>
      <w:lvlText w:val=""/>
      <w:lvlJc w:val="left"/>
      <w:pPr>
        <w:ind w:left="758" w:hanging="360"/>
      </w:pPr>
      <w:rPr>
        <w:rFonts w:ascii="Symbol" w:hAnsi="Symbol" w:hint="default"/>
      </w:rPr>
    </w:lvl>
    <w:lvl w:ilvl="1" w:tplc="04090003" w:tentative="1">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10" w15:restartNumberingAfterBreak="0">
    <w:nsid w:val="004B5E54"/>
    <w:multiLevelType w:val="hybridMultilevel"/>
    <w:tmpl w:val="F6FA8296"/>
    <w:lvl w:ilvl="0" w:tplc="04090001">
      <w:start w:val="1"/>
      <w:numFmt w:val="bullet"/>
      <w:lvlText w:val=""/>
      <w:lvlJc w:val="left"/>
      <w:pPr>
        <w:ind w:left="758" w:hanging="360"/>
      </w:pPr>
      <w:rPr>
        <w:rFonts w:ascii="Symbol" w:hAnsi="Symbol" w:hint="default"/>
      </w:rPr>
    </w:lvl>
    <w:lvl w:ilvl="1" w:tplc="04090003" w:tentative="1">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11" w15:restartNumberingAfterBreak="0">
    <w:nsid w:val="01467B1D"/>
    <w:multiLevelType w:val="hybridMultilevel"/>
    <w:tmpl w:val="9D5A08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5FB1E32"/>
    <w:multiLevelType w:val="hybridMultilevel"/>
    <w:tmpl w:val="51406ED0"/>
    <w:lvl w:ilvl="0" w:tplc="04090001">
      <w:start w:val="1"/>
      <w:numFmt w:val="bullet"/>
      <w:lvlText w:val=""/>
      <w:lvlJc w:val="left"/>
      <w:pPr>
        <w:ind w:left="758" w:hanging="360"/>
      </w:pPr>
      <w:rPr>
        <w:rFonts w:ascii="Symbol" w:hAnsi="Symbol" w:hint="default"/>
      </w:rPr>
    </w:lvl>
    <w:lvl w:ilvl="1" w:tplc="04090003" w:tentative="1">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13" w15:restartNumberingAfterBreak="0">
    <w:nsid w:val="0E92273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0EAB610F"/>
    <w:multiLevelType w:val="hybridMultilevel"/>
    <w:tmpl w:val="3DFC55AC"/>
    <w:lvl w:ilvl="0" w:tplc="04090001">
      <w:start w:val="1"/>
      <w:numFmt w:val="bullet"/>
      <w:lvlText w:val=""/>
      <w:lvlJc w:val="left"/>
      <w:pPr>
        <w:ind w:left="758" w:hanging="360"/>
      </w:pPr>
      <w:rPr>
        <w:rFonts w:ascii="Symbol" w:hAnsi="Symbol" w:hint="default"/>
      </w:rPr>
    </w:lvl>
    <w:lvl w:ilvl="1" w:tplc="04090003" w:tentative="1">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15" w15:restartNumberingAfterBreak="0">
    <w:nsid w:val="100F4AA9"/>
    <w:multiLevelType w:val="hybridMultilevel"/>
    <w:tmpl w:val="0196392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7AB2890"/>
    <w:multiLevelType w:val="hybridMultilevel"/>
    <w:tmpl w:val="B822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FEC5742"/>
    <w:multiLevelType w:val="hybridMultilevel"/>
    <w:tmpl w:val="B7F4C288"/>
    <w:lvl w:ilvl="0" w:tplc="08090001">
      <w:start w:val="1"/>
      <w:numFmt w:val="bullet"/>
      <w:lvlText w:val=""/>
      <w:lvlJc w:val="left"/>
      <w:pPr>
        <w:tabs>
          <w:tab w:val="num" w:pos="720"/>
        </w:tabs>
        <w:ind w:left="720" w:hanging="360"/>
      </w:pPr>
      <w:rPr>
        <w:rFonts w:ascii="Symbol" w:hAnsi="Symbol" w:hint="default"/>
      </w:rPr>
    </w:lvl>
    <w:lvl w:ilvl="1" w:tplc="44F61DCE" w:tentative="1">
      <w:start w:val="1"/>
      <w:numFmt w:val="bullet"/>
      <w:lvlText w:val="•"/>
      <w:lvlJc w:val="left"/>
      <w:pPr>
        <w:tabs>
          <w:tab w:val="num" w:pos="1440"/>
        </w:tabs>
        <w:ind w:left="1440" w:hanging="360"/>
      </w:pPr>
      <w:rPr>
        <w:rFonts w:ascii="Times" w:hAnsi="Times" w:hint="default"/>
      </w:rPr>
    </w:lvl>
    <w:lvl w:ilvl="2" w:tplc="E0908B70" w:tentative="1">
      <w:start w:val="1"/>
      <w:numFmt w:val="bullet"/>
      <w:lvlText w:val="•"/>
      <w:lvlJc w:val="left"/>
      <w:pPr>
        <w:tabs>
          <w:tab w:val="num" w:pos="2160"/>
        </w:tabs>
        <w:ind w:left="2160" w:hanging="360"/>
      </w:pPr>
      <w:rPr>
        <w:rFonts w:ascii="Times" w:hAnsi="Times" w:hint="default"/>
      </w:rPr>
    </w:lvl>
    <w:lvl w:ilvl="3" w:tplc="E8964170" w:tentative="1">
      <w:start w:val="1"/>
      <w:numFmt w:val="bullet"/>
      <w:lvlText w:val="•"/>
      <w:lvlJc w:val="left"/>
      <w:pPr>
        <w:tabs>
          <w:tab w:val="num" w:pos="2880"/>
        </w:tabs>
        <w:ind w:left="2880" w:hanging="360"/>
      </w:pPr>
      <w:rPr>
        <w:rFonts w:ascii="Times" w:hAnsi="Times" w:hint="default"/>
      </w:rPr>
    </w:lvl>
    <w:lvl w:ilvl="4" w:tplc="CB3658C4" w:tentative="1">
      <w:start w:val="1"/>
      <w:numFmt w:val="bullet"/>
      <w:lvlText w:val="•"/>
      <w:lvlJc w:val="left"/>
      <w:pPr>
        <w:tabs>
          <w:tab w:val="num" w:pos="3600"/>
        </w:tabs>
        <w:ind w:left="3600" w:hanging="360"/>
      </w:pPr>
      <w:rPr>
        <w:rFonts w:ascii="Times" w:hAnsi="Times" w:hint="default"/>
      </w:rPr>
    </w:lvl>
    <w:lvl w:ilvl="5" w:tplc="BC242810" w:tentative="1">
      <w:start w:val="1"/>
      <w:numFmt w:val="bullet"/>
      <w:lvlText w:val="•"/>
      <w:lvlJc w:val="left"/>
      <w:pPr>
        <w:tabs>
          <w:tab w:val="num" w:pos="4320"/>
        </w:tabs>
        <w:ind w:left="4320" w:hanging="360"/>
      </w:pPr>
      <w:rPr>
        <w:rFonts w:ascii="Times" w:hAnsi="Times" w:hint="default"/>
      </w:rPr>
    </w:lvl>
    <w:lvl w:ilvl="6" w:tplc="7554AEAE" w:tentative="1">
      <w:start w:val="1"/>
      <w:numFmt w:val="bullet"/>
      <w:lvlText w:val="•"/>
      <w:lvlJc w:val="left"/>
      <w:pPr>
        <w:tabs>
          <w:tab w:val="num" w:pos="5040"/>
        </w:tabs>
        <w:ind w:left="5040" w:hanging="360"/>
      </w:pPr>
      <w:rPr>
        <w:rFonts w:ascii="Times" w:hAnsi="Times" w:hint="default"/>
      </w:rPr>
    </w:lvl>
    <w:lvl w:ilvl="7" w:tplc="BF269A60" w:tentative="1">
      <w:start w:val="1"/>
      <w:numFmt w:val="bullet"/>
      <w:lvlText w:val="•"/>
      <w:lvlJc w:val="left"/>
      <w:pPr>
        <w:tabs>
          <w:tab w:val="num" w:pos="5760"/>
        </w:tabs>
        <w:ind w:left="5760" w:hanging="360"/>
      </w:pPr>
      <w:rPr>
        <w:rFonts w:ascii="Times" w:hAnsi="Times" w:hint="default"/>
      </w:rPr>
    </w:lvl>
    <w:lvl w:ilvl="8" w:tplc="FB8A9060" w:tentative="1">
      <w:start w:val="1"/>
      <w:numFmt w:val="bullet"/>
      <w:lvlText w:val="•"/>
      <w:lvlJc w:val="left"/>
      <w:pPr>
        <w:tabs>
          <w:tab w:val="num" w:pos="6480"/>
        </w:tabs>
        <w:ind w:left="6480" w:hanging="360"/>
      </w:pPr>
      <w:rPr>
        <w:rFonts w:ascii="Times" w:hAnsi="Times" w:hint="default"/>
      </w:rPr>
    </w:lvl>
  </w:abstractNum>
  <w:abstractNum w:abstractNumId="18" w15:restartNumberingAfterBreak="0">
    <w:nsid w:val="2B9D4ED6"/>
    <w:multiLevelType w:val="hybridMultilevel"/>
    <w:tmpl w:val="5A3AF5A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07C4B5C"/>
    <w:multiLevelType w:val="hybridMultilevel"/>
    <w:tmpl w:val="8C8EBC02"/>
    <w:lvl w:ilvl="0" w:tplc="04090001">
      <w:start w:val="1"/>
      <w:numFmt w:val="bullet"/>
      <w:lvlText w:val=""/>
      <w:lvlJc w:val="left"/>
      <w:pPr>
        <w:tabs>
          <w:tab w:val="num" w:pos="533"/>
        </w:tabs>
        <w:ind w:left="533" w:hanging="360"/>
      </w:pPr>
      <w:rPr>
        <w:rFonts w:ascii="Symbol" w:hAnsi="Symbol" w:hint="default"/>
      </w:rPr>
    </w:lvl>
    <w:lvl w:ilvl="1" w:tplc="04090003" w:tentative="1">
      <w:start w:val="1"/>
      <w:numFmt w:val="bullet"/>
      <w:lvlText w:val="o"/>
      <w:lvlJc w:val="left"/>
      <w:pPr>
        <w:tabs>
          <w:tab w:val="num" w:pos="1253"/>
        </w:tabs>
        <w:ind w:left="1253" w:hanging="360"/>
      </w:pPr>
      <w:rPr>
        <w:rFonts w:ascii="Courier New" w:hAnsi="Courier New" w:cs="Courier New" w:hint="default"/>
      </w:rPr>
    </w:lvl>
    <w:lvl w:ilvl="2" w:tplc="04090005" w:tentative="1">
      <w:start w:val="1"/>
      <w:numFmt w:val="bullet"/>
      <w:lvlText w:val=""/>
      <w:lvlJc w:val="left"/>
      <w:pPr>
        <w:tabs>
          <w:tab w:val="num" w:pos="1973"/>
        </w:tabs>
        <w:ind w:left="1973" w:hanging="360"/>
      </w:pPr>
      <w:rPr>
        <w:rFonts w:ascii="Wingdings" w:hAnsi="Wingdings" w:hint="default"/>
      </w:rPr>
    </w:lvl>
    <w:lvl w:ilvl="3" w:tplc="04090001" w:tentative="1">
      <w:start w:val="1"/>
      <w:numFmt w:val="bullet"/>
      <w:lvlText w:val=""/>
      <w:lvlJc w:val="left"/>
      <w:pPr>
        <w:tabs>
          <w:tab w:val="num" w:pos="2693"/>
        </w:tabs>
        <w:ind w:left="2693" w:hanging="360"/>
      </w:pPr>
      <w:rPr>
        <w:rFonts w:ascii="Symbol" w:hAnsi="Symbol" w:hint="default"/>
      </w:rPr>
    </w:lvl>
    <w:lvl w:ilvl="4" w:tplc="04090003" w:tentative="1">
      <w:start w:val="1"/>
      <w:numFmt w:val="bullet"/>
      <w:lvlText w:val="o"/>
      <w:lvlJc w:val="left"/>
      <w:pPr>
        <w:tabs>
          <w:tab w:val="num" w:pos="3413"/>
        </w:tabs>
        <w:ind w:left="3413" w:hanging="360"/>
      </w:pPr>
      <w:rPr>
        <w:rFonts w:ascii="Courier New" w:hAnsi="Courier New" w:cs="Courier New" w:hint="default"/>
      </w:rPr>
    </w:lvl>
    <w:lvl w:ilvl="5" w:tplc="04090005" w:tentative="1">
      <w:start w:val="1"/>
      <w:numFmt w:val="bullet"/>
      <w:lvlText w:val=""/>
      <w:lvlJc w:val="left"/>
      <w:pPr>
        <w:tabs>
          <w:tab w:val="num" w:pos="4133"/>
        </w:tabs>
        <w:ind w:left="4133" w:hanging="360"/>
      </w:pPr>
      <w:rPr>
        <w:rFonts w:ascii="Wingdings" w:hAnsi="Wingdings" w:hint="default"/>
      </w:rPr>
    </w:lvl>
    <w:lvl w:ilvl="6" w:tplc="04090001" w:tentative="1">
      <w:start w:val="1"/>
      <w:numFmt w:val="bullet"/>
      <w:lvlText w:val=""/>
      <w:lvlJc w:val="left"/>
      <w:pPr>
        <w:tabs>
          <w:tab w:val="num" w:pos="4853"/>
        </w:tabs>
        <w:ind w:left="4853" w:hanging="360"/>
      </w:pPr>
      <w:rPr>
        <w:rFonts w:ascii="Symbol" w:hAnsi="Symbol" w:hint="default"/>
      </w:rPr>
    </w:lvl>
    <w:lvl w:ilvl="7" w:tplc="04090003" w:tentative="1">
      <w:start w:val="1"/>
      <w:numFmt w:val="bullet"/>
      <w:lvlText w:val="o"/>
      <w:lvlJc w:val="left"/>
      <w:pPr>
        <w:tabs>
          <w:tab w:val="num" w:pos="5573"/>
        </w:tabs>
        <w:ind w:left="5573" w:hanging="360"/>
      </w:pPr>
      <w:rPr>
        <w:rFonts w:ascii="Courier New" w:hAnsi="Courier New" w:cs="Courier New" w:hint="default"/>
      </w:rPr>
    </w:lvl>
    <w:lvl w:ilvl="8" w:tplc="04090005" w:tentative="1">
      <w:start w:val="1"/>
      <w:numFmt w:val="bullet"/>
      <w:lvlText w:val=""/>
      <w:lvlJc w:val="left"/>
      <w:pPr>
        <w:tabs>
          <w:tab w:val="num" w:pos="6293"/>
        </w:tabs>
        <w:ind w:left="6293" w:hanging="360"/>
      </w:pPr>
      <w:rPr>
        <w:rFonts w:ascii="Wingdings" w:hAnsi="Wingdings" w:hint="default"/>
      </w:rPr>
    </w:lvl>
  </w:abstractNum>
  <w:abstractNum w:abstractNumId="20" w15:restartNumberingAfterBreak="0">
    <w:nsid w:val="3A2D0165"/>
    <w:multiLevelType w:val="multilevel"/>
    <w:tmpl w:val="6004DBC6"/>
    <w:lvl w:ilvl="0">
      <w:start w:val="2"/>
      <w:numFmt w:val="decimal"/>
      <w:lvlText w:val="%1.0"/>
      <w:lvlJc w:val="left"/>
      <w:pPr>
        <w:tabs>
          <w:tab w:val="num" w:pos="525"/>
        </w:tabs>
        <w:ind w:left="525" w:hanging="525"/>
      </w:pPr>
      <w:rPr>
        <w:rFonts w:hint="default"/>
      </w:rPr>
    </w:lvl>
    <w:lvl w:ilvl="1">
      <w:start w:val="1"/>
      <w:numFmt w:val="decimal"/>
      <w:lvlText w:val="%1.%2"/>
      <w:lvlJc w:val="left"/>
      <w:pPr>
        <w:tabs>
          <w:tab w:val="num" w:pos="1245"/>
        </w:tabs>
        <w:ind w:left="1245" w:hanging="52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1" w15:restartNumberingAfterBreak="0">
    <w:nsid w:val="4AD22441"/>
    <w:multiLevelType w:val="hybridMultilevel"/>
    <w:tmpl w:val="33BE8F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8406699"/>
    <w:multiLevelType w:val="hybridMultilevel"/>
    <w:tmpl w:val="9260EF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30A4F75"/>
    <w:multiLevelType w:val="hybridMultilevel"/>
    <w:tmpl w:val="F0F695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7057CDB"/>
    <w:multiLevelType w:val="hybridMultilevel"/>
    <w:tmpl w:val="70389102"/>
    <w:lvl w:ilvl="0" w:tplc="04090001">
      <w:start w:val="1"/>
      <w:numFmt w:val="bullet"/>
      <w:lvlText w:val=""/>
      <w:lvlJc w:val="left"/>
      <w:pPr>
        <w:ind w:left="758" w:hanging="360"/>
      </w:pPr>
      <w:rPr>
        <w:rFonts w:ascii="Symbol" w:hAnsi="Symbol" w:hint="default"/>
      </w:rPr>
    </w:lvl>
    <w:lvl w:ilvl="1" w:tplc="04090003" w:tentative="1">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25" w15:restartNumberingAfterBreak="0">
    <w:nsid w:val="69A1246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74454672"/>
    <w:multiLevelType w:val="hybridMultilevel"/>
    <w:tmpl w:val="8E5AB70C"/>
    <w:lvl w:ilvl="0" w:tplc="04090001">
      <w:start w:val="1"/>
      <w:numFmt w:val="bullet"/>
      <w:lvlText w:val=""/>
      <w:lvlJc w:val="left"/>
      <w:pPr>
        <w:ind w:left="758" w:hanging="360"/>
      </w:pPr>
      <w:rPr>
        <w:rFonts w:ascii="Symbol" w:hAnsi="Symbol" w:hint="default"/>
      </w:rPr>
    </w:lvl>
    <w:lvl w:ilvl="1" w:tplc="04090003" w:tentative="1">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27" w15:restartNumberingAfterBreak="0">
    <w:nsid w:val="7F4268E8"/>
    <w:multiLevelType w:val="hybridMultilevel"/>
    <w:tmpl w:val="A85C43C0"/>
    <w:lvl w:ilvl="0" w:tplc="04090001">
      <w:start w:val="1"/>
      <w:numFmt w:val="bullet"/>
      <w:lvlText w:val=""/>
      <w:lvlJc w:val="left"/>
      <w:pPr>
        <w:ind w:left="758" w:hanging="360"/>
      </w:pPr>
      <w:rPr>
        <w:rFonts w:ascii="Symbol" w:hAnsi="Symbol" w:hint="default"/>
      </w:rPr>
    </w:lvl>
    <w:lvl w:ilvl="1" w:tplc="04090003" w:tentative="1">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28" w15:restartNumberingAfterBreak="0">
    <w:nsid w:val="7FC211C1"/>
    <w:multiLevelType w:val="hybridMultilevel"/>
    <w:tmpl w:val="B97653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24"/>
  </w:num>
  <w:num w:numId="3">
    <w:abstractNumId w:val="26"/>
  </w:num>
  <w:num w:numId="4">
    <w:abstractNumId w:val="9"/>
  </w:num>
  <w:num w:numId="5">
    <w:abstractNumId w:val="27"/>
  </w:num>
  <w:num w:numId="6">
    <w:abstractNumId w:val="10"/>
  </w:num>
  <w:num w:numId="7">
    <w:abstractNumId w:val="14"/>
  </w:num>
  <w:num w:numId="8">
    <w:abstractNumId w:val="21"/>
  </w:num>
  <w:num w:numId="9">
    <w:abstractNumId w:val="28"/>
  </w:num>
  <w:num w:numId="10">
    <w:abstractNumId w:val="22"/>
  </w:num>
  <w:num w:numId="11">
    <w:abstractNumId w:val="23"/>
  </w:num>
  <w:num w:numId="12">
    <w:abstractNumId w:val="16"/>
  </w:num>
  <w:num w:numId="13">
    <w:abstractNumId w:val="17"/>
  </w:num>
  <w:num w:numId="14">
    <w:abstractNumId w:val="20"/>
  </w:num>
  <w:num w:numId="15">
    <w:abstractNumId w:val="11"/>
  </w:num>
  <w:num w:numId="16">
    <w:abstractNumId w:val="18"/>
  </w:num>
  <w:num w:numId="17">
    <w:abstractNumId w:val="15"/>
  </w:num>
  <w:num w:numId="18">
    <w:abstractNumId w:val="13"/>
  </w:num>
  <w:num w:numId="19">
    <w:abstractNumId w:val="25"/>
  </w:num>
  <w:num w:numId="20">
    <w:abstractNumId w:val="1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6E5F"/>
    <w:rsid w:val="0002597F"/>
    <w:rsid w:val="00033DBA"/>
    <w:rsid w:val="0004074E"/>
    <w:rsid w:val="00053476"/>
    <w:rsid w:val="00060006"/>
    <w:rsid w:val="00076E34"/>
    <w:rsid w:val="00081E8A"/>
    <w:rsid w:val="00091C1B"/>
    <w:rsid w:val="00094F2E"/>
    <w:rsid w:val="000A0401"/>
    <w:rsid w:val="000A0FC2"/>
    <w:rsid w:val="000B40B0"/>
    <w:rsid w:val="000D5301"/>
    <w:rsid w:val="000D6FBC"/>
    <w:rsid w:val="000E0013"/>
    <w:rsid w:val="000E14AD"/>
    <w:rsid w:val="001202BD"/>
    <w:rsid w:val="00127BD1"/>
    <w:rsid w:val="001342E9"/>
    <w:rsid w:val="00136562"/>
    <w:rsid w:val="00154B61"/>
    <w:rsid w:val="00155FCE"/>
    <w:rsid w:val="00161F0F"/>
    <w:rsid w:val="00162E93"/>
    <w:rsid w:val="00170CEE"/>
    <w:rsid w:val="00176401"/>
    <w:rsid w:val="00187BE0"/>
    <w:rsid w:val="00191685"/>
    <w:rsid w:val="0019658D"/>
    <w:rsid w:val="001A37C3"/>
    <w:rsid w:val="001E1060"/>
    <w:rsid w:val="001E1433"/>
    <w:rsid w:val="001E45F6"/>
    <w:rsid w:val="001F63C2"/>
    <w:rsid w:val="00202768"/>
    <w:rsid w:val="0020429B"/>
    <w:rsid w:val="0023207F"/>
    <w:rsid w:val="00233B17"/>
    <w:rsid w:val="00236B23"/>
    <w:rsid w:val="002378A7"/>
    <w:rsid w:val="00251AD9"/>
    <w:rsid w:val="0026054E"/>
    <w:rsid w:val="00265B32"/>
    <w:rsid w:val="00293B42"/>
    <w:rsid w:val="002A5D7C"/>
    <w:rsid w:val="002B5441"/>
    <w:rsid w:val="002D1900"/>
    <w:rsid w:val="002E531C"/>
    <w:rsid w:val="00301EE2"/>
    <w:rsid w:val="00306DC0"/>
    <w:rsid w:val="00317619"/>
    <w:rsid w:val="003402AE"/>
    <w:rsid w:val="003642F3"/>
    <w:rsid w:val="0037500E"/>
    <w:rsid w:val="00375EF2"/>
    <w:rsid w:val="00396FC2"/>
    <w:rsid w:val="00397310"/>
    <w:rsid w:val="00397C1C"/>
    <w:rsid w:val="003B2B72"/>
    <w:rsid w:val="003B5B86"/>
    <w:rsid w:val="003C3721"/>
    <w:rsid w:val="003D67F5"/>
    <w:rsid w:val="003D7738"/>
    <w:rsid w:val="003E620D"/>
    <w:rsid w:val="004042C2"/>
    <w:rsid w:val="0042384F"/>
    <w:rsid w:val="004240D3"/>
    <w:rsid w:val="00446185"/>
    <w:rsid w:val="00464BCF"/>
    <w:rsid w:val="004A58E9"/>
    <w:rsid w:val="004A63E5"/>
    <w:rsid w:val="004B5DE1"/>
    <w:rsid w:val="004D6321"/>
    <w:rsid w:val="004E2AE8"/>
    <w:rsid w:val="004E530E"/>
    <w:rsid w:val="005036EA"/>
    <w:rsid w:val="005160F0"/>
    <w:rsid w:val="00525C09"/>
    <w:rsid w:val="00550ACF"/>
    <w:rsid w:val="00560C1C"/>
    <w:rsid w:val="00560EF6"/>
    <w:rsid w:val="00564000"/>
    <w:rsid w:val="00564EA2"/>
    <w:rsid w:val="00593BF5"/>
    <w:rsid w:val="005A44BA"/>
    <w:rsid w:val="005D5CC0"/>
    <w:rsid w:val="005F0192"/>
    <w:rsid w:val="005F6666"/>
    <w:rsid w:val="00602C16"/>
    <w:rsid w:val="0060412C"/>
    <w:rsid w:val="006077F5"/>
    <w:rsid w:val="006152F9"/>
    <w:rsid w:val="00636463"/>
    <w:rsid w:val="00641D4E"/>
    <w:rsid w:val="006551A6"/>
    <w:rsid w:val="00655E4B"/>
    <w:rsid w:val="0067442C"/>
    <w:rsid w:val="0068230A"/>
    <w:rsid w:val="006B781C"/>
    <w:rsid w:val="006C4180"/>
    <w:rsid w:val="006D5095"/>
    <w:rsid w:val="00704C96"/>
    <w:rsid w:val="00710506"/>
    <w:rsid w:val="007116E8"/>
    <w:rsid w:val="00722526"/>
    <w:rsid w:val="00753E94"/>
    <w:rsid w:val="00762845"/>
    <w:rsid w:val="00770750"/>
    <w:rsid w:val="0078490C"/>
    <w:rsid w:val="00793139"/>
    <w:rsid w:val="007A30B8"/>
    <w:rsid w:val="007B499B"/>
    <w:rsid w:val="007D0095"/>
    <w:rsid w:val="007D27C8"/>
    <w:rsid w:val="007D67EA"/>
    <w:rsid w:val="007D6B8F"/>
    <w:rsid w:val="007D7D3B"/>
    <w:rsid w:val="007E1245"/>
    <w:rsid w:val="007E4406"/>
    <w:rsid w:val="007F14B0"/>
    <w:rsid w:val="00811A8A"/>
    <w:rsid w:val="00816E5F"/>
    <w:rsid w:val="00826EB8"/>
    <w:rsid w:val="00830C05"/>
    <w:rsid w:val="00853EFB"/>
    <w:rsid w:val="008600DF"/>
    <w:rsid w:val="00872715"/>
    <w:rsid w:val="00872DA2"/>
    <w:rsid w:val="008733ED"/>
    <w:rsid w:val="0087637C"/>
    <w:rsid w:val="00883428"/>
    <w:rsid w:val="008929B6"/>
    <w:rsid w:val="00896FCB"/>
    <w:rsid w:val="008B353E"/>
    <w:rsid w:val="008B4EB0"/>
    <w:rsid w:val="008C4100"/>
    <w:rsid w:val="008E4A6B"/>
    <w:rsid w:val="008F1878"/>
    <w:rsid w:val="008F1B5F"/>
    <w:rsid w:val="00915E41"/>
    <w:rsid w:val="00923426"/>
    <w:rsid w:val="00936DEA"/>
    <w:rsid w:val="00951EC8"/>
    <w:rsid w:val="009641C6"/>
    <w:rsid w:val="00976398"/>
    <w:rsid w:val="00976DFD"/>
    <w:rsid w:val="009865D4"/>
    <w:rsid w:val="009C008D"/>
    <w:rsid w:val="009E3BB6"/>
    <w:rsid w:val="009E7F64"/>
    <w:rsid w:val="00A369E4"/>
    <w:rsid w:val="00A40F92"/>
    <w:rsid w:val="00A5079C"/>
    <w:rsid w:val="00A54D81"/>
    <w:rsid w:val="00A63CAD"/>
    <w:rsid w:val="00A640B4"/>
    <w:rsid w:val="00A777B1"/>
    <w:rsid w:val="00A90BE1"/>
    <w:rsid w:val="00AB117D"/>
    <w:rsid w:val="00AB2BE6"/>
    <w:rsid w:val="00AC27FE"/>
    <w:rsid w:val="00AC4B72"/>
    <w:rsid w:val="00AF6264"/>
    <w:rsid w:val="00B03FD9"/>
    <w:rsid w:val="00B15540"/>
    <w:rsid w:val="00B15B2E"/>
    <w:rsid w:val="00B22605"/>
    <w:rsid w:val="00B26A52"/>
    <w:rsid w:val="00B32D36"/>
    <w:rsid w:val="00B344EA"/>
    <w:rsid w:val="00B43526"/>
    <w:rsid w:val="00B45C39"/>
    <w:rsid w:val="00B51FCB"/>
    <w:rsid w:val="00B7229C"/>
    <w:rsid w:val="00B83DC1"/>
    <w:rsid w:val="00BA2E4F"/>
    <w:rsid w:val="00BA42C1"/>
    <w:rsid w:val="00BC22C8"/>
    <w:rsid w:val="00BC3E27"/>
    <w:rsid w:val="00BC469E"/>
    <w:rsid w:val="00BE3DB6"/>
    <w:rsid w:val="00BE4542"/>
    <w:rsid w:val="00BF49CC"/>
    <w:rsid w:val="00C0054D"/>
    <w:rsid w:val="00C064CF"/>
    <w:rsid w:val="00C151EC"/>
    <w:rsid w:val="00C43749"/>
    <w:rsid w:val="00C45D92"/>
    <w:rsid w:val="00C561BF"/>
    <w:rsid w:val="00C817A5"/>
    <w:rsid w:val="00C8305B"/>
    <w:rsid w:val="00C84854"/>
    <w:rsid w:val="00C84D60"/>
    <w:rsid w:val="00C9361F"/>
    <w:rsid w:val="00CA1AF7"/>
    <w:rsid w:val="00CA6F47"/>
    <w:rsid w:val="00CC30F7"/>
    <w:rsid w:val="00CD36B1"/>
    <w:rsid w:val="00CD52EB"/>
    <w:rsid w:val="00CE6088"/>
    <w:rsid w:val="00D04F87"/>
    <w:rsid w:val="00D24A8C"/>
    <w:rsid w:val="00D344D9"/>
    <w:rsid w:val="00D37874"/>
    <w:rsid w:val="00D47AEA"/>
    <w:rsid w:val="00D52052"/>
    <w:rsid w:val="00D5670A"/>
    <w:rsid w:val="00D6354F"/>
    <w:rsid w:val="00D71EB1"/>
    <w:rsid w:val="00D730DE"/>
    <w:rsid w:val="00D73643"/>
    <w:rsid w:val="00D739FB"/>
    <w:rsid w:val="00D76298"/>
    <w:rsid w:val="00D87696"/>
    <w:rsid w:val="00DA6798"/>
    <w:rsid w:val="00DC0F36"/>
    <w:rsid w:val="00DC6BDE"/>
    <w:rsid w:val="00DD047E"/>
    <w:rsid w:val="00DD2D2B"/>
    <w:rsid w:val="00DE38E3"/>
    <w:rsid w:val="00DE4CEB"/>
    <w:rsid w:val="00E01AF0"/>
    <w:rsid w:val="00E1590E"/>
    <w:rsid w:val="00E237E6"/>
    <w:rsid w:val="00E30DF7"/>
    <w:rsid w:val="00E40FBC"/>
    <w:rsid w:val="00E534B1"/>
    <w:rsid w:val="00E60AC7"/>
    <w:rsid w:val="00E61580"/>
    <w:rsid w:val="00E71A95"/>
    <w:rsid w:val="00E75309"/>
    <w:rsid w:val="00E8417A"/>
    <w:rsid w:val="00E84204"/>
    <w:rsid w:val="00EA6026"/>
    <w:rsid w:val="00EF353D"/>
    <w:rsid w:val="00EF4FDD"/>
    <w:rsid w:val="00F02C82"/>
    <w:rsid w:val="00F10D11"/>
    <w:rsid w:val="00F3566C"/>
    <w:rsid w:val="00F367EE"/>
    <w:rsid w:val="00F43DA6"/>
    <w:rsid w:val="00F4520F"/>
    <w:rsid w:val="00F50319"/>
    <w:rsid w:val="00F71D09"/>
    <w:rsid w:val="00F87AE0"/>
    <w:rsid w:val="00FA1F98"/>
    <w:rsid w:val="00FB552C"/>
    <w:rsid w:val="00FC0DA6"/>
    <w:rsid w:val="00FE2A3D"/>
    <w:rsid w:val="00FE2FE1"/>
    <w:rsid w:val="00FE7A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65A5E04"/>
  <w15:docId w15:val="{18183FE6-5D31-44A5-83E7-2A6C08B1E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6401"/>
    <w:pPr>
      <w:suppressAutoHyphens/>
    </w:pPr>
    <w:rPr>
      <w:sz w:val="24"/>
      <w:szCs w:val="20"/>
      <w:lang w:val="en-GB" w:eastAsia="ar-SA"/>
    </w:rPr>
  </w:style>
  <w:style w:type="paragraph" w:styleId="Heading1">
    <w:name w:val="heading 1"/>
    <w:basedOn w:val="Normal"/>
    <w:next w:val="Normal"/>
    <w:link w:val="Heading1Char"/>
    <w:uiPriority w:val="99"/>
    <w:qFormat/>
    <w:rsid w:val="00176401"/>
    <w:pPr>
      <w:keepNext/>
      <w:spacing w:before="1080" w:after="480"/>
      <w:ind w:left="1560"/>
      <w:outlineLvl w:val="0"/>
    </w:pPr>
    <w:rPr>
      <w:rFonts w:ascii="Arial" w:hAnsi="Arial"/>
      <w:b/>
      <w:sz w:val="32"/>
    </w:rPr>
  </w:style>
  <w:style w:type="paragraph" w:styleId="Heading2">
    <w:name w:val="heading 2"/>
    <w:basedOn w:val="Normal"/>
    <w:next w:val="Normal"/>
    <w:link w:val="Heading2Char"/>
    <w:uiPriority w:val="99"/>
    <w:qFormat/>
    <w:rsid w:val="00176401"/>
    <w:pPr>
      <w:keepNext/>
      <w:tabs>
        <w:tab w:val="num" w:pos="1418"/>
      </w:tabs>
      <w:spacing w:before="480"/>
      <w:ind w:left="1418" w:hanging="1418"/>
      <w:outlineLvl w:val="1"/>
    </w:pPr>
    <w:rPr>
      <w:rFonts w:ascii="Arial" w:hAnsi="Arial"/>
      <w:b/>
    </w:rPr>
  </w:style>
  <w:style w:type="paragraph" w:styleId="Heading3">
    <w:name w:val="heading 3"/>
    <w:basedOn w:val="Normal"/>
    <w:next w:val="Normal"/>
    <w:link w:val="Heading3Char"/>
    <w:uiPriority w:val="99"/>
    <w:qFormat/>
    <w:rsid w:val="00176401"/>
    <w:pPr>
      <w:keepNext/>
      <w:tabs>
        <w:tab w:val="left" w:pos="1276"/>
      </w:tabs>
      <w:spacing w:after="480"/>
      <w:outlineLvl w:val="2"/>
    </w:pPr>
    <w:rPr>
      <w:rFonts w:ascii="Arial" w:hAnsi="Arial"/>
      <w:b/>
      <w:sz w:val="32"/>
    </w:rPr>
  </w:style>
  <w:style w:type="paragraph" w:styleId="Heading4">
    <w:name w:val="heading 4"/>
    <w:basedOn w:val="Normal"/>
    <w:next w:val="Normal"/>
    <w:link w:val="Heading4Char"/>
    <w:uiPriority w:val="99"/>
    <w:qFormat/>
    <w:rsid w:val="00176401"/>
    <w:pPr>
      <w:keepNext/>
      <w:spacing w:before="240"/>
      <w:ind w:left="1560"/>
      <w:outlineLvl w:val="3"/>
    </w:pPr>
    <w:rPr>
      <w:rFonts w:ascii="Arial" w:hAnsi="Arial"/>
      <w:b/>
    </w:rPr>
  </w:style>
  <w:style w:type="paragraph" w:styleId="Heading5">
    <w:name w:val="heading 5"/>
    <w:basedOn w:val="Normal"/>
    <w:next w:val="Normal"/>
    <w:link w:val="Heading5Char"/>
    <w:uiPriority w:val="99"/>
    <w:qFormat/>
    <w:rsid w:val="00176401"/>
    <w:pPr>
      <w:keepNext/>
      <w:ind w:left="1304"/>
      <w:jc w:val="center"/>
      <w:outlineLvl w:val="4"/>
    </w:pPr>
    <w:rPr>
      <w:rFonts w:ascii="Arial" w:hAnsi="Arial"/>
      <w:b/>
      <w:sz w:val="32"/>
    </w:rPr>
  </w:style>
  <w:style w:type="paragraph" w:styleId="Heading6">
    <w:name w:val="heading 6"/>
    <w:basedOn w:val="Normal"/>
    <w:next w:val="Normal"/>
    <w:link w:val="Heading6Char"/>
    <w:uiPriority w:val="99"/>
    <w:qFormat/>
    <w:rsid w:val="00176401"/>
    <w:pPr>
      <w:keepNext/>
      <w:ind w:left="1304"/>
      <w:jc w:val="center"/>
      <w:outlineLvl w:val="5"/>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E0013"/>
    <w:rPr>
      <w:rFonts w:ascii="Cambria" w:hAnsi="Cambria" w:cs="Times New Roman"/>
      <w:b/>
      <w:bCs/>
      <w:kern w:val="32"/>
      <w:sz w:val="32"/>
      <w:szCs w:val="32"/>
      <w:lang w:val="en-GB" w:eastAsia="ar-SA" w:bidi="ar-SA"/>
    </w:rPr>
  </w:style>
  <w:style w:type="character" w:customStyle="1" w:styleId="Heading2Char">
    <w:name w:val="Heading 2 Char"/>
    <w:basedOn w:val="DefaultParagraphFont"/>
    <w:link w:val="Heading2"/>
    <w:uiPriority w:val="99"/>
    <w:locked/>
    <w:rsid w:val="000E0013"/>
    <w:rPr>
      <w:rFonts w:ascii="Arial" w:hAnsi="Arial" w:cs="Times New Roman"/>
      <w:b/>
      <w:sz w:val="20"/>
      <w:szCs w:val="20"/>
      <w:lang w:val="en-GB" w:eastAsia="ar-SA" w:bidi="ar-SA"/>
    </w:rPr>
  </w:style>
  <w:style w:type="character" w:customStyle="1" w:styleId="Heading3Char">
    <w:name w:val="Heading 3 Char"/>
    <w:basedOn w:val="DefaultParagraphFont"/>
    <w:link w:val="Heading3"/>
    <w:uiPriority w:val="99"/>
    <w:semiHidden/>
    <w:locked/>
    <w:rsid w:val="000E0013"/>
    <w:rPr>
      <w:rFonts w:ascii="Cambria" w:hAnsi="Cambria" w:cs="Times New Roman"/>
      <w:b/>
      <w:bCs/>
      <w:sz w:val="26"/>
      <w:szCs w:val="26"/>
      <w:lang w:val="en-GB" w:eastAsia="ar-SA" w:bidi="ar-SA"/>
    </w:rPr>
  </w:style>
  <w:style w:type="character" w:customStyle="1" w:styleId="Heading4Char">
    <w:name w:val="Heading 4 Char"/>
    <w:basedOn w:val="DefaultParagraphFont"/>
    <w:link w:val="Heading4"/>
    <w:uiPriority w:val="99"/>
    <w:semiHidden/>
    <w:locked/>
    <w:rsid w:val="000E0013"/>
    <w:rPr>
      <w:rFonts w:ascii="Calibri" w:hAnsi="Calibri" w:cs="Times New Roman"/>
      <w:b/>
      <w:bCs/>
      <w:sz w:val="28"/>
      <w:szCs w:val="28"/>
      <w:lang w:val="en-GB" w:eastAsia="ar-SA" w:bidi="ar-SA"/>
    </w:rPr>
  </w:style>
  <w:style w:type="character" w:customStyle="1" w:styleId="Heading5Char">
    <w:name w:val="Heading 5 Char"/>
    <w:basedOn w:val="DefaultParagraphFont"/>
    <w:link w:val="Heading5"/>
    <w:uiPriority w:val="99"/>
    <w:semiHidden/>
    <w:locked/>
    <w:rsid w:val="000E0013"/>
    <w:rPr>
      <w:rFonts w:ascii="Calibri" w:hAnsi="Calibri" w:cs="Times New Roman"/>
      <w:b/>
      <w:bCs/>
      <w:i/>
      <w:iCs/>
      <w:sz w:val="26"/>
      <w:szCs w:val="26"/>
      <w:lang w:val="en-GB" w:eastAsia="ar-SA" w:bidi="ar-SA"/>
    </w:rPr>
  </w:style>
  <w:style w:type="character" w:customStyle="1" w:styleId="Heading6Char">
    <w:name w:val="Heading 6 Char"/>
    <w:basedOn w:val="DefaultParagraphFont"/>
    <w:link w:val="Heading6"/>
    <w:uiPriority w:val="99"/>
    <w:semiHidden/>
    <w:locked/>
    <w:rsid w:val="000E0013"/>
    <w:rPr>
      <w:rFonts w:ascii="Calibri" w:hAnsi="Calibri" w:cs="Times New Roman"/>
      <w:b/>
      <w:bCs/>
      <w:lang w:val="en-GB" w:eastAsia="ar-SA" w:bidi="ar-SA"/>
    </w:rPr>
  </w:style>
  <w:style w:type="character" w:customStyle="1" w:styleId="WW8Num1z0">
    <w:name w:val="WW8Num1z0"/>
    <w:uiPriority w:val="99"/>
    <w:rsid w:val="00176401"/>
    <w:rPr>
      <w:rFonts w:ascii="Symbol" w:hAnsi="Symbol"/>
    </w:rPr>
  </w:style>
  <w:style w:type="character" w:customStyle="1" w:styleId="WW8Num2z0">
    <w:name w:val="WW8Num2z0"/>
    <w:uiPriority w:val="99"/>
    <w:rsid w:val="00176401"/>
    <w:rPr>
      <w:rFonts w:ascii="Symbol" w:hAnsi="Symbol"/>
    </w:rPr>
  </w:style>
  <w:style w:type="character" w:customStyle="1" w:styleId="WW8Num2z2">
    <w:name w:val="WW8Num2z2"/>
    <w:uiPriority w:val="99"/>
    <w:rsid w:val="00176401"/>
    <w:rPr>
      <w:rFonts w:ascii="Wingdings" w:hAnsi="Wingdings"/>
    </w:rPr>
  </w:style>
  <w:style w:type="character" w:customStyle="1" w:styleId="WW8Num2z4">
    <w:name w:val="WW8Num2z4"/>
    <w:uiPriority w:val="99"/>
    <w:rsid w:val="00176401"/>
    <w:rPr>
      <w:rFonts w:ascii="Courier New" w:hAnsi="Courier New"/>
    </w:rPr>
  </w:style>
  <w:style w:type="character" w:customStyle="1" w:styleId="WW8Num3z0">
    <w:name w:val="WW8Num3z0"/>
    <w:uiPriority w:val="99"/>
    <w:rsid w:val="00176401"/>
    <w:rPr>
      <w:rFonts w:ascii="Symbol" w:hAnsi="Symbol"/>
    </w:rPr>
  </w:style>
  <w:style w:type="character" w:customStyle="1" w:styleId="WW8Num3z1">
    <w:name w:val="WW8Num3z1"/>
    <w:uiPriority w:val="99"/>
    <w:rsid w:val="00176401"/>
    <w:rPr>
      <w:rFonts w:ascii="Courier New" w:hAnsi="Courier New"/>
    </w:rPr>
  </w:style>
  <w:style w:type="character" w:customStyle="1" w:styleId="WW8Num3z2">
    <w:name w:val="WW8Num3z2"/>
    <w:uiPriority w:val="99"/>
    <w:rsid w:val="00176401"/>
    <w:rPr>
      <w:rFonts w:ascii="Wingdings" w:hAnsi="Wingdings"/>
    </w:rPr>
  </w:style>
  <w:style w:type="character" w:customStyle="1" w:styleId="WW8Num5z0">
    <w:name w:val="WW8Num5z0"/>
    <w:uiPriority w:val="99"/>
    <w:rsid w:val="00176401"/>
    <w:rPr>
      <w:rFonts w:ascii="Symbol" w:hAnsi="Symbol"/>
    </w:rPr>
  </w:style>
  <w:style w:type="character" w:customStyle="1" w:styleId="WW8Num5z1">
    <w:name w:val="WW8Num5z1"/>
    <w:uiPriority w:val="99"/>
    <w:rsid w:val="00176401"/>
    <w:rPr>
      <w:rFonts w:ascii="Courier New" w:hAnsi="Courier New"/>
    </w:rPr>
  </w:style>
  <w:style w:type="character" w:customStyle="1" w:styleId="WW8Num5z2">
    <w:name w:val="WW8Num5z2"/>
    <w:uiPriority w:val="99"/>
    <w:rsid w:val="00176401"/>
    <w:rPr>
      <w:rFonts w:ascii="Wingdings" w:hAnsi="Wingdings"/>
    </w:rPr>
  </w:style>
  <w:style w:type="character" w:customStyle="1" w:styleId="WW8Num6z0">
    <w:name w:val="WW8Num6z0"/>
    <w:uiPriority w:val="99"/>
    <w:rsid w:val="00176401"/>
    <w:rPr>
      <w:rFonts w:ascii="Symbol" w:hAnsi="Symbol"/>
    </w:rPr>
  </w:style>
  <w:style w:type="character" w:customStyle="1" w:styleId="WW8Num6z2">
    <w:name w:val="WW8Num6z2"/>
    <w:uiPriority w:val="99"/>
    <w:rsid w:val="00176401"/>
    <w:rPr>
      <w:rFonts w:ascii="Wingdings" w:hAnsi="Wingdings"/>
    </w:rPr>
  </w:style>
  <w:style w:type="character" w:customStyle="1" w:styleId="WW8Num6z4">
    <w:name w:val="WW8Num6z4"/>
    <w:uiPriority w:val="99"/>
    <w:rsid w:val="00176401"/>
    <w:rPr>
      <w:rFonts w:ascii="Courier New" w:hAnsi="Courier New"/>
    </w:rPr>
  </w:style>
  <w:style w:type="character" w:customStyle="1" w:styleId="WW8Num8z0">
    <w:name w:val="WW8Num8z0"/>
    <w:uiPriority w:val="99"/>
    <w:rsid w:val="00176401"/>
    <w:rPr>
      <w:rFonts w:ascii="Symbol" w:hAnsi="Symbol"/>
    </w:rPr>
  </w:style>
  <w:style w:type="character" w:customStyle="1" w:styleId="WW8Num9z0">
    <w:name w:val="WW8Num9z0"/>
    <w:uiPriority w:val="99"/>
    <w:rsid w:val="00176401"/>
    <w:rPr>
      <w:rFonts w:ascii="Symbol" w:hAnsi="Symbol"/>
    </w:rPr>
  </w:style>
  <w:style w:type="character" w:customStyle="1" w:styleId="WW8Num9z1">
    <w:name w:val="WW8Num9z1"/>
    <w:uiPriority w:val="99"/>
    <w:rsid w:val="00176401"/>
    <w:rPr>
      <w:rFonts w:ascii="Courier New" w:hAnsi="Courier New"/>
    </w:rPr>
  </w:style>
  <w:style w:type="character" w:customStyle="1" w:styleId="WW8Num9z2">
    <w:name w:val="WW8Num9z2"/>
    <w:uiPriority w:val="99"/>
    <w:rsid w:val="00176401"/>
    <w:rPr>
      <w:rFonts w:ascii="Wingdings" w:hAnsi="Wingdings"/>
    </w:rPr>
  </w:style>
  <w:style w:type="character" w:customStyle="1" w:styleId="WW8Num11z0">
    <w:name w:val="WW8Num11z0"/>
    <w:uiPriority w:val="99"/>
    <w:rsid w:val="00176401"/>
    <w:rPr>
      <w:rFonts w:ascii="Times New Roman" w:hAnsi="Times New Roman"/>
    </w:rPr>
  </w:style>
  <w:style w:type="character" w:customStyle="1" w:styleId="WW8Num11z1">
    <w:name w:val="WW8Num11z1"/>
    <w:uiPriority w:val="99"/>
    <w:rsid w:val="00176401"/>
    <w:rPr>
      <w:rFonts w:ascii="Courier New" w:hAnsi="Courier New"/>
    </w:rPr>
  </w:style>
  <w:style w:type="character" w:customStyle="1" w:styleId="WW8Num11z2">
    <w:name w:val="WW8Num11z2"/>
    <w:uiPriority w:val="99"/>
    <w:rsid w:val="00176401"/>
    <w:rPr>
      <w:rFonts w:ascii="Wingdings" w:hAnsi="Wingdings"/>
    </w:rPr>
  </w:style>
  <w:style w:type="character" w:customStyle="1" w:styleId="WW8Num11z3">
    <w:name w:val="WW8Num11z3"/>
    <w:uiPriority w:val="99"/>
    <w:rsid w:val="00176401"/>
    <w:rPr>
      <w:rFonts w:ascii="Symbol" w:hAnsi="Symbol"/>
    </w:rPr>
  </w:style>
  <w:style w:type="character" w:customStyle="1" w:styleId="WW8Num12z0">
    <w:name w:val="WW8Num12z0"/>
    <w:uiPriority w:val="99"/>
    <w:rsid w:val="00176401"/>
    <w:rPr>
      <w:rFonts w:ascii="Symbol" w:hAnsi="Symbol"/>
    </w:rPr>
  </w:style>
  <w:style w:type="character" w:customStyle="1" w:styleId="WW8Num12z1">
    <w:name w:val="WW8Num12z1"/>
    <w:uiPriority w:val="99"/>
    <w:rsid w:val="00176401"/>
    <w:rPr>
      <w:rFonts w:ascii="Courier New" w:hAnsi="Courier New"/>
    </w:rPr>
  </w:style>
  <w:style w:type="character" w:customStyle="1" w:styleId="WW8Num12z2">
    <w:name w:val="WW8Num12z2"/>
    <w:uiPriority w:val="99"/>
    <w:rsid w:val="00176401"/>
    <w:rPr>
      <w:rFonts w:ascii="Wingdings" w:hAnsi="Wingdings"/>
    </w:rPr>
  </w:style>
  <w:style w:type="character" w:customStyle="1" w:styleId="WW8Num13z0">
    <w:name w:val="WW8Num13z0"/>
    <w:uiPriority w:val="99"/>
    <w:rsid w:val="00176401"/>
    <w:rPr>
      <w:rFonts w:ascii="Times New Roman" w:hAnsi="Times New Roman"/>
    </w:rPr>
  </w:style>
  <w:style w:type="character" w:customStyle="1" w:styleId="WW8Num13z1">
    <w:name w:val="WW8Num13z1"/>
    <w:uiPriority w:val="99"/>
    <w:rsid w:val="00176401"/>
    <w:rPr>
      <w:rFonts w:ascii="Courier New" w:hAnsi="Courier New"/>
    </w:rPr>
  </w:style>
  <w:style w:type="character" w:customStyle="1" w:styleId="WW8Num13z2">
    <w:name w:val="WW8Num13z2"/>
    <w:uiPriority w:val="99"/>
    <w:rsid w:val="00176401"/>
    <w:rPr>
      <w:rFonts w:ascii="Wingdings" w:hAnsi="Wingdings"/>
    </w:rPr>
  </w:style>
  <w:style w:type="character" w:customStyle="1" w:styleId="WW8Num13z3">
    <w:name w:val="WW8Num13z3"/>
    <w:uiPriority w:val="99"/>
    <w:rsid w:val="00176401"/>
    <w:rPr>
      <w:rFonts w:ascii="Symbol" w:hAnsi="Symbol"/>
    </w:rPr>
  </w:style>
  <w:style w:type="character" w:customStyle="1" w:styleId="WW8Num14z0">
    <w:name w:val="WW8Num14z0"/>
    <w:uiPriority w:val="99"/>
    <w:rsid w:val="00176401"/>
    <w:rPr>
      <w:rFonts w:ascii="Symbol" w:hAnsi="Symbol"/>
    </w:rPr>
  </w:style>
  <w:style w:type="character" w:customStyle="1" w:styleId="WW8Num14z1">
    <w:name w:val="WW8Num14z1"/>
    <w:uiPriority w:val="99"/>
    <w:rsid w:val="00176401"/>
    <w:rPr>
      <w:rFonts w:ascii="Courier New" w:hAnsi="Courier New"/>
    </w:rPr>
  </w:style>
  <w:style w:type="character" w:customStyle="1" w:styleId="WW8Num14z2">
    <w:name w:val="WW8Num14z2"/>
    <w:uiPriority w:val="99"/>
    <w:rsid w:val="00176401"/>
    <w:rPr>
      <w:rFonts w:ascii="Wingdings" w:hAnsi="Wingdings"/>
    </w:rPr>
  </w:style>
  <w:style w:type="character" w:customStyle="1" w:styleId="WW8Num15z2">
    <w:name w:val="WW8Num15z2"/>
    <w:uiPriority w:val="99"/>
    <w:rsid w:val="00176401"/>
    <w:rPr>
      <w:rFonts w:ascii="Wingdings" w:hAnsi="Wingdings"/>
    </w:rPr>
  </w:style>
  <w:style w:type="character" w:customStyle="1" w:styleId="WW8Num15z3">
    <w:name w:val="WW8Num15z3"/>
    <w:uiPriority w:val="99"/>
    <w:rsid w:val="00176401"/>
    <w:rPr>
      <w:rFonts w:ascii="Symbol" w:hAnsi="Symbol"/>
    </w:rPr>
  </w:style>
  <w:style w:type="character" w:customStyle="1" w:styleId="WW8Num15z4">
    <w:name w:val="WW8Num15z4"/>
    <w:uiPriority w:val="99"/>
    <w:rsid w:val="00176401"/>
    <w:rPr>
      <w:rFonts w:ascii="Courier New" w:hAnsi="Courier New"/>
    </w:rPr>
  </w:style>
  <w:style w:type="character" w:customStyle="1" w:styleId="WW8Num16z0">
    <w:name w:val="WW8Num16z0"/>
    <w:uiPriority w:val="99"/>
    <w:rsid w:val="00176401"/>
    <w:rPr>
      <w:rFonts w:ascii="Symbol" w:hAnsi="Symbol"/>
    </w:rPr>
  </w:style>
  <w:style w:type="character" w:customStyle="1" w:styleId="WW8Num16z2">
    <w:name w:val="WW8Num16z2"/>
    <w:uiPriority w:val="99"/>
    <w:rsid w:val="00176401"/>
    <w:rPr>
      <w:rFonts w:ascii="Wingdings" w:hAnsi="Wingdings"/>
    </w:rPr>
  </w:style>
  <w:style w:type="character" w:customStyle="1" w:styleId="WW8Num16z4">
    <w:name w:val="WW8Num16z4"/>
    <w:uiPriority w:val="99"/>
    <w:rsid w:val="00176401"/>
    <w:rPr>
      <w:rFonts w:ascii="Courier New" w:hAnsi="Courier New"/>
    </w:rPr>
  </w:style>
  <w:style w:type="character" w:customStyle="1" w:styleId="WW8Num17z0">
    <w:name w:val="WW8Num17z0"/>
    <w:uiPriority w:val="99"/>
    <w:rsid w:val="00176401"/>
    <w:rPr>
      <w:rFonts w:ascii="Symbol" w:hAnsi="Symbol"/>
    </w:rPr>
  </w:style>
  <w:style w:type="character" w:customStyle="1" w:styleId="WW8Num18z1">
    <w:name w:val="WW8Num18z1"/>
    <w:uiPriority w:val="99"/>
    <w:rsid w:val="00176401"/>
    <w:rPr>
      <w:rFonts w:ascii="Arial" w:hAnsi="Arial"/>
      <w:b/>
      <w:sz w:val="24"/>
    </w:rPr>
  </w:style>
  <w:style w:type="character" w:customStyle="1" w:styleId="WW8Num19z0">
    <w:name w:val="WW8Num19z0"/>
    <w:uiPriority w:val="99"/>
    <w:rsid w:val="00176401"/>
    <w:rPr>
      <w:rFonts w:ascii="Symbol" w:hAnsi="Symbol"/>
    </w:rPr>
  </w:style>
  <w:style w:type="character" w:customStyle="1" w:styleId="WW8Num19z1">
    <w:name w:val="WW8Num19z1"/>
    <w:uiPriority w:val="99"/>
    <w:rsid w:val="00176401"/>
    <w:rPr>
      <w:rFonts w:ascii="Courier New" w:hAnsi="Courier New"/>
    </w:rPr>
  </w:style>
  <w:style w:type="character" w:customStyle="1" w:styleId="WW8Num19z2">
    <w:name w:val="WW8Num19z2"/>
    <w:uiPriority w:val="99"/>
    <w:rsid w:val="00176401"/>
    <w:rPr>
      <w:rFonts w:ascii="Wingdings" w:hAnsi="Wingdings"/>
    </w:rPr>
  </w:style>
  <w:style w:type="character" w:customStyle="1" w:styleId="WW8Num19z3">
    <w:name w:val="WW8Num19z3"/>
    <w:uiPriority w:val="99"/>
    <w:rsid w:val="00176401"/>
    <w:rPr>
      <w:rFonts w:ascii="Symbol" w:hAnsi="Symbol"/>
    </w:rPr>
  </w:style>
  <w:style w:type="character" w:customStyle="1" w:styleId="WW8Num20z1">
    <w:name w:val="WW8Num20z1"/>
    <w:uiPriority w:val="99"/>
    <w:rsid w:val="00176401"/>
    <w:rPr>
      <w:rFonts w:ascii="Wingdings" w:hAnsi="Wingdings"/>
    </w:rPr>
  </w:style>
  <w:style w:type="character" w:customStyle="1" w:styleId="WW8Num21z0">
    <w:name w:val="WW8Num21z0"/>
    <w:uiPriority w:val="99"/>
    <w:rsid w:val="00176401"/>
    <w:rPr>
      <w:rFonts w:ascii="Symbol" w:hAnsi="Symbol"/>
    </w:rPr>
  </w:style>
  <w:style w:type="character" w:customStyle="1" w:styleId="WW8Num21z1">
    <w:name w:val="WW8Num21z1"/>
    <w:uiPriority w:val="99"/>
    <w:rsid w:val="00176401"/>
    <w:rPr>
      <w:rFonts w:ascii="Courier New" w:hAnsi="Courier New"/>
    </w:rPr>
  </w:style>
  <w:style w:type="character" w:customStyle="1" w:styleId="WW8Num21z2">
    <w:name w:val="WW8Num21z2"/>
    <w:uiPriority w:val="99"/>
    <w:rsid w:val="00176401"/>
    <w:rPr>
      <w:rFonts w:ascii="Wingdings" w:hAnsi="Wingdings"/>
    </w:rPr>
  </w:style>
  <w:style w:type="character" w:customStyle="1" w:styleId="WW8Num22z0">
    <w:name w:val="WW8Num22z0"/>
    <w:uiPriority w:val="99"/>
    <w:rsid w:val="00176401"/>
    <w:rPr>
      <w:rFonts w:ascii="Symbol" w:hAnsi="Symbol"/>
    </w:rPr>
  </w:style>
  <w:style w:type="character" w:customStyle="1" w:styleId="WW8Num22z2">
    <w:name w:val="WW8Num22z2"/>
    <w:uiPriority w:val="99"/>
    <w:rsid w:val="00176401"/>
    <w:rPr>
      <w:rFonts w:ascii="Wingdings" w:hAnsi="Wingdings"/>
    </w:rPr>
  </w:style>
  <w:style w:type="character" w:customStyle="1" w:styleId="WW8Num22z4">
    <w:name w:val="WW8Num22z4"/>
    <w:uiPriority w:val="99"/>
    <w:rsid w:val="00176401"/>
    <w:rPr>
      <w:rFonts w:ascii="Courier New" w:hAnsi="Courier New"/>
    </w:rPr>
  </w:style>
  <w:style w:type="character" w:customStyle="1" w:styleId="WW8Num23z0">
    <w:name w:val="WW8Num23z0"/>
    <w:uiPriority w:val="99"/>
    <w:rsid w:val="00176401"/>
    <w:rPr>
      <w:rFonts w:ascii="Symbol" w:hAnsi="Symbol"/>
    </w:rPr>
  </w:style>
  <w:style w:type="character" w:customStyle="1" w:styleId="WW8Num23z1">
    <w:name w:val="WW8Num23z1"/>
    <w:uiPriority w:val="99"/>
    <w:rsid w:val="00176401"/>
    <w:rPr>
      <w:rFonts w:ascii="Courier New" w:hAnsi="Courier New"/>
    </w:rPr>
  </w:style>
  <w:style w:type="character" w:customStyle="1" w:styleId="WW8Num23z2">
    <w:name w:val="WW8Num23z2"/>
    <w:uiPriority w:val="99"/>
    <w:rsid w:val="00176401"/>
    <w:rPr>
      <w:rFonts w:ascii="Wingdings" w:hAnsi="Wingdings"/>
    </w:rPr>
  </w:style>
  <w:style w:type="character" w:customStyle="1" w:styleId="WW8Num24z0">
    <w:name w:val="WW8Num24z0"/>
    <w:uiPriority w:val="99"/>
    <w:rsid w:val="00176401"/>
    <w:rPr>
      <w:rFonts w:ascii="Symbol" w:hAnsi="Symbol"/>
    </w:rPr>
  </w:style>
  <w:style w:type="character" w:customStyle="1" w:styleId="WW8Num24z1">
    <w:name w:val="WW8Num24z1"/>
    <w:uiPriority w:val="99"/>
    <w:rsid w:val="00176401"/>
    <w:rPr>
      <w:rFonts w:ascii="Courier New" w:hAnsi="Courier New"/>
    </w:rPr>
  </w:style>
  <w:style w:type="character" w:customStyle="1" w:styleId="WW8Num24z2">
    <w:name w:val="WW8Num24z2"/>
    <w:uiPriority w:val="99"/>
    <w:rsid w:val="00176401"/>
    <w:rPr>
      <w:rFonts w:ascii="Wingdings" w:hAnsi="Wingdings"/>
    </w:rPr>
  </w:style>
  <w:style w:type="character" w:customStyle="1" w:styleId="WW8Num25z0">
    <w:name w:val="WW8Num25z0"/>
    <w:uiPriority w:val="99"/>
    <w:rsid w:val="00176401"/>
    <w:rPr>
      <w:rFonts w:ascii="Symbol" w:hAnsi="Symbol"/>
    </w:rPr>
  </w:style>
  <w:style w:type="character" w:customStyle="1" w:styleId="WW8Num25z1">
    <w:name w:val="WW8Num25z1"/>
    <w:uiPriority w:val="99"/>
    <w:rsid w:val="00176401"/>
    <w:rPr>
      <w:rFonts w:ascii="Courier New" w:hAnsi="Courier New"/>
    </w:rPr>
  </w:style>
  <w:style w:type="character" w:customStyle="1" w:styleId="WW8Num25z2">
    <w:name w:val="WW8Num25z2"/>
    <w:uiPriority w:val="99"/>
    <w:rsid w:val="00176401"/>
    <w:rPr>
      <w:rFonts w:ascii="Wingdings" w:hAnsi="Wingdings"/>
    </w:rPr>
  </w:style>
  <w:style w:type="character" w:customStyle="1" w:styleId="WW8Num26z0">
    <w:name w:val="WW8Num26z0"/>
    <w:uiPriority w:val="99"/>
    <w:rsid w:val="00176401"/>
    <w:rPr>
      <w:rFonts w:ascii="Symbol" w:hAnsi="Symbol"/>
    </w:rPr>
  </w:style>
  <w:style w:type="character" w:customStyle="1" w:styleId="WW8Num26z1">
    <w:name w:val="WW8Num26z1"/>
    <w:uiPriority w:val="99"/>
    <w:rsid w:val="00176401"/>
    <w:rPr>
      <w:rFonts w:ascii="Courier New" w:hAnsi="Courier New"/>
    </w:rPr>
  </w:style>
  <w:style w:type="character" w:customStyle="1" w:styleId="WW8Num26z2">
    <w:name w:val="WW8Num26z2"/>
    <w:uiPriority w:val="99"/>
    <w:rsid w:val="00176401"/>
    <w:rPr>
      <w:rFonts w:ascii="Wingdings" w:hAnsi="Wingdings"/>
    </w:rPr>
  </w:style>
  <w:style w:type="character" w:customStyle="1" w:styleId="WW8Num27z0">
    <w:name w:val="WW8Num27z0"/>
    <w:uiPriority w:val="99"/>
    <w:rsid w:val="00176401"/>
    <w:rPr>
      <w:rFonts w:ascii="Times New Roman" w:hAnsi="Times New Roman"/>
    </w:rPr>
  </w:style>
  <w:style w:type="character" w:customStyle="1" w:styleId="WW8Num27z1">
    <w:name w:val="WW8Num27z1"/>
    <w:uiPriority w:val="99"/>
    <w:rsid w:val="00176401"/>
    <w:rPr>
      <w:rFonts w:ascii="Courier New" w:hAnsi="Courier New"/>
    </w:rPr>
  </w:style>
  <w:style w:type="character" w:customStyle="1" w:styleId="WW8Num27z2">
    <w:name w:val="WW8Num27z2"/>
    <w:uiPriority w:val="99"/>
    <w:rsid w:val="00176401"/>
    <w:rPr>
      <w:rFonts w:ascii="Wingdings" w:hAnsi="Wingdings"/>
    </w:rPr>
  </w:style>
  <w:style w:type="character" w:customStyle="1" w:styleId="WW8Num27z3">
    <w:name w:val="WW8Num27z3"/>
    <w:uiPriority w:val="99"/>
    <w:rsid w:val="00176401"/>
    <w:rPr>
      <w:rFonts w:ascii="Symbol" w:hAnsi="Symbol"/>
    </w:rPr>
  </w:style>
  <w:style w:type="character" w:customStyle="1" w:styleId="WW8Num28z0">
    <w:name w:val="WW8Num28z0"/>
    <w:uiPriority w:val="99"/>
    <w:rsid w:val="00176401"/>
    <w:rPr>
      <w:rFonts w:ascii="Times New Roman" w:hAnsi="Times New Roman"/>
    </w:rPr>
  </w:style>
  <w:style w:type="character" w:customStyle="1" w:styleId="WW8Num28z1">
    <w:name w:val="WW8Num28z1"/>
    <w:uiPriority w:val="99"/>
    <w:rsid w:val="00176401"/>
    <w:rPr>
      <w:rFonts w:ascii="Courier New" w:hAnsi="Courier New"/>
    </w:rPr>
  </w:style>
  <w:style w:type="character" w:customStyle="1" w:styleId="WW8Num28z2">
    <w:name w:val="WW8Num28z2"/>
    <w:uiPriority w:val="99"/>
    <w:rsid w:val="00176401"/>
    <w:rPr>
      <w:rFonts w:ascii="Wingdings" w:hAnsi="Wingdings"/>
    </w:rPr>
  </w:style>
  <w:style w:type="character" w:customStyle="1" w:styleId="WW8Num28z3">
    <w:name w:val="WW8Num28z3"/>
    <w:uiPriority w:val="99"/>
    <w:rsid w:val="00176401"/>
    <w:rPr>
      <w:rFonts w:ascii="Symbol" w:hAnsi="Symbol"/>
    </w:rPr>
  </w:style>
  <w:style w:type="character" w:customStyle="1" w:styleId="WW8Num29z0">
    <w:name w:val="WW8Num29z0"/>
    <w:uiPriority w:val="99"/>
    <w:rsid w:val="00176401"/>
    <w:rPr>
      <w:rFonts w:ascii="Symbol" w:hAnsi="Symbol"/>
    </w:rPr>
  </w:style>
  <w:style w:type="character" w:customStyle="1" w:styleId="WW8Num30z0">
    <w:name w:val="WW8Num30z0"/>
    <w:uiPriority w:val="99"/>
    <w:rsid w:val="00176401"/>
    <w:rPr>
      <w:rFonts w:ascii="Symbol" w:hAnsi="Symbol"/>
    </w:rPr>
  </w:style>
  <w:style w:type="character" w:customStyle="1" w:styleId="WW8Num30z1">
    <w:name w:val="WW8Num30z1"/>
    <w:uiPriority w:val="99"/>
    <w:rsid w:val="00176401"/>
    <w:rPr>
      <w:rFonts w:ascii="Courier New" w:hAnsi="Courier New"/>
    </w:rPr>
  </w:style>
  <w:style w:type="character" w:customStyle="1" w:styleId="WW8Num30z2">
    <w:name w:val="WW8Num30z2"/>
    <w:uiPriority w:val="99"/>
    <w:rsid w:val="00176401"/>
    <w:rPr>
      <w:rFonts w:ascii="Wingdings" w:hAnsi="Wingdings"/>
    </w:rPr>
  </w:style>
  <w:style w:type="character" w:customStyle="1" w:styleId="WW8Num31z0">
    <w:name w:val="WW8Num31z0"/>
    <w:uiPriority w:val="99"/>
    <w:rsid w:val="00176401"/>
    <w:rPr>
      <w:rFonts w:ascii="Symbol" w:hAnsi="Symbol"/>
    </w:rPr>
  </w:style>
  <w:style w:type="character" w:customStyle="1" w:styleId="WW8Num31z1">
    <w:name w:val="WW8Num31z1"/>
    <w:uiPriority w:val="99"/>
    <w:rsid w:val="00176401"/>
    <w:rPr>
      <w:rFonts w:ascii="Courier New" w:hAnsi="Courier New"/>
    </w:rPr>
  </w:style>
  <w:style w:type="character" w:customStyle="1" w:styleId="WW8Num31z2">
    <w:name w:val="WW8Num31z2"/>
    <w:uiPriority w:val="99"/>
    <w:rsid w:val="00176401"/>
    <w:rPr>
      <w:rFonts w:ascii="Wingdings" w:hAnsi="Wingdings"/>
    </w:rPr>
  </w:style>
  <w:style w:type="character" w:customStyle="1" w:styleId="WW8Num32z0">
    <w:name w:val="WW8Num32z0"/>
    <w:uiPriority w:val="99"/>
    <w:rsid w:val="00176401"/>
    <w:rPr>
      <w:rFonts w:ascii="Symbol" w:hAnsi="Symbol"/>
    </w:rPr>
  </w:style>
  <w:style w:type="character" w:customStyle="1" w:styleId="WW8Num32z1">
    <w:name w:val="WW8Num32z1"/>
    <w:uiPriority w:val="99"/>
    <w:rsid w:val="00176401"/>
    <w:rPr>
      <w:rFonts w:ascii="Courier New" w:hAnsi="Courier New"/>
    </w:rPr>
  </w:style>
  <w:style w:type="character" w:customStyle="1" w:styleId="WW8Num32z2">
    <w:name w:val="WW8Num32z2"/>
    <w:uiPriority w:val="99"/>
    <w:rsid w:val="00176401"/>
    <w:rPr>
      <w:rFonts w:ascii="Wingdings" w:hAnsi="Wingdings"/>
    </w:rPr>
  </w:style>
  <w:style w:type="character" w:customStyle="1" w:styleId="FootnoteCharacters">
    <w:name w:val="Footnote Characters"/>
    <w:basedOn w:val="DefaultParagraphFont"/>
    <w:uiPriority w:val="99"/>
    <w:rsid w:val="00176401"/>
    <w:rPr>
      <w:rFonts w:cs="Times New Roman"/>
      <w:vertAlign w:val="superscript"/>
    </w:rPr>
  </w:style>
  <w:style w:type="character" w:styleId="CommentReference">
    <w:name w:val="annotation reference"/>
    <w:basedOn w:val="DefaultParagraphFont"/>
    <w:uiPriority w:val="99"/>
    <w:rsid w:val="00176401"/>
    <w:rPr>
      <w:rFonts w:cs="Times New Roman"/>
      <w:sz w:val="16"/>
      <w:szCs w:val="16"/>
    </w:rPr>
  </w:style>
  <w:style w:type="paragraph" w:customStyle="1" w:styleId="Heading">
    <w:name w:val="Heading"/>
    <w:basedOn w:val="Normal"/>
    <w:next w:val="BodyText"/>
    <w:uiPriority w:val="99"/>
    <w:rsid w:val="00176401"/>
    <w:pPr>
      <w:keepNext/>
      <w:spacing w:before="240" w:after="120"/>
    </w:pPr>
    <w:rPr>
      <w:rFonts w:ascii="Arial" w:eastAsia="Arial Unicode MS" w:hAnsi="Arial" w:cs="Tahoma"/>
      <w:sz w:val="28"/>
      <w:szCs w:val="28"/>
    </w:rPr>
  </w:style>
  <w:style w:type="paragraph" w:styleId="BodyText">
    <w:name w:val="Body Text"/>
    <w:basedOn w:val="Normal"/>
    <w:link w:val="BodyTextChar"/>
    <w:uiPriority w:val="99"/>
    <w:rsid w:val="00176401"/>
    <w:pPr>
      <w:ind w:left="1560"/>
    </w:pPr>
    <w:rPr>
      <w:rFonts w:ascii="Arial" w:hAnsi="Arial"/>
    </w:rPr>
  </w:style>
  <w:style w:type="character" w:customStyle="1" w:styleId="BodyTextChar">
    <w:name w:val="Body Text Char"/>
    <w:basedOn w:val="DefaultParagraphFont"/>
    <w:link w:val="BodyText"/>
    <w:uiPriority w:val="99"/>
    <w:semiHidden/>
    <w:locked/>
    <w:rsid w:val="000E0013"/>
    <w:rPr>
      <w:rFonts w:cs="Times New Roman"/>
      <w:sz w:val="20"/>
      <w:szCs w:val="20"/>
      <w:lang w:val="en-GB" w:eastAsia="ar-SA" w:bidi="ar-SA"/>
    </w:rPr>
  </w:style>
  <w:style w:type="paragraph" w:styleId="List">
    <w:name w:val="List"/>
    <w:basedOn w:val="BodyText"/>
    <w:uiPriority w:val="99"/>
    <w:rsid w:val="00176401"/>
    <w:rPr>
      <w:rFonts w:cs="Tahoma"/>
    </w:rPr>
  </w:style>
  <w:style w:type="paragraph" w:styleId="Caption">
    <w:name w:val="caption"/>
    <w:basedOn w:val="Normal"/>
    <w:next w:val="Normal"/>
    <w:uiPriority w:val="99"/>
    <w:qFormat/>
    <w:rsid w:val="00176401"/>
    <w:rPr>
      <w:rFonts w:ascii="Arial" w:hAnsi="Arial"/>
      <w:b/>
    </w:rPr>
  </w:style>
  <w:style w:type="paragraph" w:customStyle="1" w:styleId="Index">
    <w:name w:val="Index"/>
    <w:basedOn w:val="Normal"/>
    <w:uiPriority w:val="99"/>
    <w:rsid w:val="00176401"/>
    <w:pPr>
      <w:suppressLineNumbers/>
    </w:pPr>
    <w:rPr>
      <w:rFonts w:cs="Tahoma"/>
    </w:rPr>
  </w:style>
  <w:style w:type="paragraph" w:styleId="BodyText2">
    <w:name w:val="Body Text 2"/>
    <w:basedOn w:val="Normal"/>
    <w:link w:val="BodyText2Char"/>
    <w:uiPriority w:val="99"/>
    <w:rsid w:val="00176401"/>
    <w:rPr>
      <w:rFonts w:ascii="Arial" w:hAnsi="Arial"/>
    </w:rPr>
  </w:style>
  <w:style w:type="character" w:customStyle="1" w:styleId="BodyText2Char">
    <w:name w:val="Body Text 2 Char"/>
    <w:basedOn w:val="DefaultParagraphFont"/>
    <w:link w:val="BodyText2"/>
    <w:uiPriority w:val="99"/>
    <w:semiHidden/>
    <w:locked/>
    <w:rsid w:val="000E0013"/>
    <w:rPr>
      <w:rFonts w:cs="Times New Roman"/>
      <w:sz w:val="20"/>
      <w:szCs w:val="20"/>
      <w:lang w:val="en-GB" w:eastAsia="ar-SA" w:bidi="ar-SA"/>
    </w:rPr>
  </w:style>
  <w:style w:type="paragraph" w:styleId="BodyTextIndent">
    <w:name w:val="Body Text Indent"/>
    <w:basedOn w:val="Normal"/>
    <w:link w:val="BodyTextIndentChar"/>
    <w:uiPriority w:val="99"/>
    <w:rsid w:val="00176401"/>
  </w:style>
  <w:style w:type="character" w:customStyle="1" w:styleId="BodyTextIndentChar">
    <w:name w:val="Body Text Indent Char"/>
    <w:basedOn w:val="DefaultParagraphFont"/>
    <w:link w:val="BodyTextIndent"/>
    <w:uiPriority w:val="99"/>
    <w:semiHidden/>
    <w:locked/>
    <w:rsid w:val="000E0013"/>
    <w:rPr>
      <w:rFonts w:cs="Times New Roman"/>
      <w:sz w:val="20"/>
      <w:szCs w:val="20"/>
      <w:lang w:val="en-GB" w:eastAsia="ar-SA" w:bidi="ar-SA"/>
    </w:rPr>
  </w:style>
  <w:style w:type="paragraph" w:styleId="BodyTextIndent2">
    <w:name w:val="Body Text Indent 2"/>
    <w:basedOn w:val="Normal"/>
    <w:link w:val="BodyTextIndent2Char"/>
    <w:uiPriority w:val="99"/>
    <w:rsid w:val="00176401"/>
    <w:pPr>
      <w:ind w:left="1560"/>
    </w:pPr>
  </w:style>
  <w:style w:type="character" w:customStyle="1" w:styleId="BodyTextIndent2Char">
    <w:name w:val="Body Text Indent 2 Char"/>
    <w:basedOn w:val="DefaultParagraphFont"/>
    <w:link w:val="BodyTextIndent2"/>
    <w:uiPriority w:val="99"/>
    <w:semiHidden/>
    <w:locked/>
    <w:rsid w:val="000E0013"/>
    <w:rPr>
      <w:rFonts w:cs="Times New Roman"/>
      <w:sz w:val="20"/>
      <w:szCs w:val="20"/>
      <w:lang w:val="en-GB" w:eastAsia="ar-SA" w:bidi="ar-SA"/>
    </w:rPr>
  </w:style>
  <w:style w:type="paragraph" w:styleId="BodyTextIndent3">
    <w:name w:val="Body Text Indent 3"/>
    <w:basedOn w:val="Normal"/>
    <w:link w:val="BodyTextIndent3Char"/>
    <w:uiPriority w:val="99"/>
    <w:rsid w:val="00176401"/>
    <w:pPr>
      <w:ind w:left="1560"/>
    </w:pPr>
  </w:style>
  <w:style w:type="character" w:customStyle="1" w:styleId="BodyTextIndent3Char">
    <w:name w:val="Body Text Indent 3 Char"/>
    <w:basedOn w:val="DefaultParagraphFont"/>
    <w:link w:val="BodyTextIndent3"/>
    <w:uiPriority w:val="99"/>
    <w:semiHidden/>
    <w:locked/>
    <w:rsid w:val="000E0013"/>
    <w:rPr>
      <w:rFonts w:cs="Times New Roman"/>
      <w:sz w:val="16"/>
      <w:szCs w:val="16"/>
      <w:lang w:val="en-GB" w:eastAsia="ar-SA" w:bidi="ar-SA"/>
    </w:rPr>
  </w:style>
  <w:style w:type="paragraph" w:customStyle="1" w:styleId="Style2">
    <w:name w:val="Style2"/>
    <w:basedOn w:val="Normal"/>
    <w:uiPriority w:val="99"/>
    <w:rsid w:val="00176401"/>
    <w:pPr>
      <w:tabs>
        <w:tab w:val="num" w:pos="720"/>
      </w:tabs>
      <w:ind w:left="360" w:hanging="360"/>
    </w:pPr>
  </w:style>
  <w:style w:type="paragraph" w:styleId="Footer">
    <w:name w:val="footer"/>
    <w:basedOn w:val="Normal"/>
    <w:link w:val="FooterChar"/>
    <w:uiPriority w:val="99"/>
    <w:rsid w:val="00176401"/>
    <w:pPr>
      <w:tabs>
        <w:tab w:val="center" w:pos="4153"/>
        <w:tab w:val="right" w:pos="8306"/>
      </w:tabs>
      <w:ind w:left="1560"/>
    </w:pPr>
  </w:style>
  <w:style w:type="character" w:customStyle="1" w:styleId="FooterChar">
    <w:name w:val="Footer Char"/>
    <w:basedOn w:val="DefaultParagraphFont"/>
    <w:link w:val="Footer"/>
    <w:uiPriority w:val="99"/>
    <w:semiHidden/>
    <w:locked/>
    <w:rsid w:val="000E0013"/>
    <w:rPr>
      <w:rFonts w:cs="Times New Roman"/>
      <w:sz w:val="20"/>
      <w:szCs w:val="20"/>
      <w:lang w:val="en-GB" w:eastAsia="ar-SA" w:bidi="ar-SA"/>
    </w:rPr>
  </w:style>
  <w:style w:type="paragraph" w:styleId="Header">
    <w:name w:val="header"/>
    <w:basedOn w:val="Normal"/>
    <w:link w:val="HeaderChar"/>
    <w:uiPriority w:val="99"/>
    <w:rsid w:val="00176401"/>
    <w:pPr>
      <w:tabs>
        <w:tab w:val="center" w:pos="4153"/>
        <w:tab w:val="right" w:pos="8306"/>
      </w:tabs>
      <w:ind w:left="1560"/>
    </w:pPr>
  </w:style>
  <w:style w:type="character" w:customStyle="1" w:styleId="HeaderChar">
    <w:name w:val="Header Char"/>
    <w:basedOn w:val="DefaultParagraphFont"/>
    <w:link w:val="Header"/>
    <w:uiPriority w:val="99"/>
    <w:semiHidden/>
    <w:locked/>
    <w:rsid w:val="000E0013"/>
    <w:rPr>
      <w:rFonts w:cs="Times New Roman"/>
      <w:sz w:val="20"/>
      <w:szCs w:val="20"/>
      <w:lang w:val="en-GB" w:eastAsia="ar-SA" w:bidi="ar-SA"/>
    </w:rPr>
  </w:style>
  <w:style w:type="paragraph" w:customStyle="1" w:styleId="Style1">
    <w:name w:val="Style1"/>
    <w:basedOn w:val="Normal"/>
    <w:uiPriority w:val="99"/>
    <w:rsid w:val="00176401"/>
    <w:pPr>
      <w:tabs>
        <w:tab w:val="num" w:pos="696"/>
        <w:tab w:val="num" w:pos="1778"/>
      </w:tabs>
      <w:ind w:left="1758" w:hanging="340"/>
    </w:pPr>
  </w:style>
  <w:style w:type="paragraph" w:styleId="ListBullet">
    <w:name w:val="List Bullet"/>
    <w:basedOn w:val="Normal"/>
    <w:uiPriority w:val="99"/>
    <w:rsid w:val="00176401"/>
    <w:pPr>
      <w:tabs>
        <w:tab w:val="num" w:pos="1304"/>
      </w:tabs>
      <w:ind w:left="340" w:hanging="340"/>
    </w:pPr>
  </w:style>
  <w:style w:type="paragraph" w:styleId="FootnoteText">
    <w:name w:val="footnote text"/>
    <w:basedOn w:val="Normal"/>
    <w:link w:val="FootnoteTextChar"/>
    <w:uiPriority w:val="99"/>
    <w:rsid w:val="00176401"/>
    <w:rPr>
      <w:rFonts w:ascii="Arial" w:hAnsi="Arial" w:cs="Arial"/>
      <w:sz w:val="20"/>
    </w:rPr>
  </w:style>
  <w:style w:type="character" w:customStyle="1" w:styleId="FootnoteTextChar">
    <w:name w:val="Footnote Text Char"/>
    <w:basedOn w:val="DefaultParagraphFont"/>
    <w:link w:val="FootnoteText"/>
    <w:uiPriority w:val="99"/>
    <w:semiHidden/>
    <w:locked/>
    <w:rsid w:val="000E0013"/>
    <w:rPr>
      <w:rFonts w:cs="Times New Roman"/>
      <w:sz w:val="20"/>
      <w:szCs w:val="20"/>
      <w:lang w:val="en-GB" w:eastAsia="ar-SA" w:bidi="ar-SA"/>
    </w:rPr>
  </w:style>
  <w:style w:type="paragraph" w:styleId="BodyText3">
    <w:name w:val="Body Text 3"/>
    <w:basedOn w:val="Normal"/>
    <w:link w:val="BodyText3Char"/>
    <w:uiPriority w:val="99"/>
    <w:rsid w:val="00176401"/>
    <w:pPr>
      <w:jc w:val="both"/>
    </w:pPr>
    <w:rPr>
      <w:rFonts w:ascii="Arial" w:hAnsi="Arial" w:cs="Arial"/>
      <w:b/>
      <w:sz w:val="20"/>
    </w:rPr>
  </w:style>
  <w:style w:type="character" w:customStyle="1" w:styleId="BodyText3Char">
    <w:name w:val="Body Text 3 Char"/>
    <w:basedOn w:val="DefaultParagraphFont"/>
    <w:link w:val="BodyText3"/>
    <w:uiPriority w:val="99"/>
    <w:semiHidden/>
    <w:locked/>
    <w:rsid w:val="000E0013"/>
    <w:rPr>
      <w:rFonts w:cs="Times New Roman"/>
      <w:sz w:val="16"/>
      <w:szCs w:val="16"/>
      <w:lang w:val="en-GB" w:eastAsia="ar-SA" w:bidi="ar-SA"/>
    </w:rPr>
  </w:style>
  <w:style w:type="paragraph" w:styleId="Title">
    <w:name w:val="Title"/>
    <w:basedOn w:val="Normal"/>
    <w:next w:val="Subtitle"/>
    <w:link w:val="TitleChar"/>
    <w:uiPriority w:val="99"/>
    <w:qFormat/>
    <w:rsid w:val="00176401"/>
    <w:pPr>
      <w:jc w:val="center"/>
    </w:pPr>
    <w:rPr>
      <w:b/>
      <w:u w:val="single"/>
      <w:lang w:val="en-US"/>
    </w:rPr>
  </w:style>
  <w:style w:type="character" w:customStyle="1" w:styleId="TitleChar">
    <w:name w:val="Title Char"/>
    <w:basedOn w:val="DefaultParagraphFont"/>
    <w:link w:val="Title"/>
    <w:uiPriority w:val="99"/>
    <w:locked/>
    <w:rsid w:val="000E0013"/>
    <w:rPr>
      <w:rFonts w:ascii="Cambria" w:hAnsi="Cambria" w:cs="Times New Roman"/>
      <w:b/>
      <w:bCs/>
      <w:kern w:val="28"/>
      <w:sz w:val="32"/>
      <w:szCs w:val="32"/>
      <w:lang w:val="en-GB" w:eastAsia="ar-SA" w:bidi="ar-SA"/>
    </w:rPr>
  </w:style>
  <w:style w:type="paragraph" w:styleId="Subtitle">
    <w:name w:val="Subtitle"/>
    <w:basedOn w:val="Heading"/>
    <w:next w:val="BodyText"/>
    <w:link w:val="SubtitleChar"/>
    <w:uiPriority w:val="99"/>
    <w:qFormat/>
    <w:rsid w:val="00176401"/>
    <w:pPr>
      <w:jc w:val="center"/>
    </w:pPr>
    <w:rPr>
      <w:i/>
      <w:iCs/>
    </w:rPr>
  </w:style>
  <w:style w:type="character" w:customStyle="1" w:styleId="SubtitleChar">
    <w:name w:val="Subtitle Char"/>
    <w:basedOn w:val="DefaultParagraphFont"/>
    <w:link w:val="Subtitle"/>
    <w:uiPriority w:val="99"/>
    <w:locked/>
    <w:rsid w:val="000E0013"/>
    <w:rPr>
      <w:rFonts w:ascii="Cambria" w:hAnsi="Cambria" w:cs="Times New Roman"/>
      <w:sz w:val="24"/>
      <w:szCs w:val="24"/>
      <w:lang w:val="en-GB" w:eastAsia="ar-SA" w:bidi="ar-SA"/>
    </w:rPr>
  </w:style>
  <w:style w:type="paragraph" w:styleId="BalloonText">
    <w:name w:val="Balloon Text"/>
    <w:basedOn w:val="Normal"/>
    <w:link w:val="BalloonTextChar"/>
    <w:uiPriority w:val="99"/>
    <w:rsid w:val="0017640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E0013"/>
    <w:rPr>
      <w:rFonts w:cs="Times New Roman"/>
      <w:sz w:val="2"/>
      <w:lang w:val="en-GB" w:eastAsia="ar-SA" w:bidi="ar-SA"/>
    </w:rPr>
  </w:style>
  <w:style w:type="paragraph" w:styleId="CommentText">
    <w:name w:val="annotation text"/>
    <w:basedOn w:val="Normal"/>
    <w:link w:val="CommentTextChar"/>
    <w:uiPriority w:val="99"/>
    <w:rsid w:val="00176401"/>
    <w:rPr>
      <w:sz w:val="20"/>
    </w:rPr>
  </w:style>
  <w:style w:type="character" w:customStyle="1" w:styleId="CommentTextChar">
    <w:name w:val="Comment Text Char"/>
    <w:basedOn w:val="DefaultParagraphFont"/>
    <w:link w:val="CommentText"/>
    <w:uiPriority w:val="99"/>
    <w:semiHidden/>
    <w:locked/>
    <w:rsid w:val="000E0013"/>
    <w:rPr>
      <w:rFonts w:cs="Times New Roman"/>
      <w:sz w:val="20"/>
      <w:szCs w:val="20"/>
      <w:lang w:val="en-GB" w:eastAsia="ar-SA" w:bidi="ar-SA"/>
    </w:rPr>
  </w:style>
  <w:style w:type="paragraph" w:styleId="CommentSubject">
    <w:name w:val="annotation subject"/>
    <w:basedOn w:val="CommentText"/>
    <w:next w:val="CommentText"/>
    <w:link w:val="CommentSubjectChar"/>
    <w:uiPriority w:val="99"/>
    <w:rsid w:val="00176401"/>
    <w:rPr>
      <w:b/>
      <w:bCs/>
    </w:rPr>
  </w:style>
  <w:style w:type="character" w:customStyle="1" w:styleId="CommentSubjectChar">
    <w:name w:val="Comment Subject Char"/>
    <w:basedOn w:val="CommentTextChar"/>
    <w:link w:val="CommentSubject"/>
    <w:uiPriority w:val="99"/>
    <w:semiHidden/>
    <w:locked/>
    <w:rsid w:val="000E0013"/>
    <w:rPr>
      <w:rFonts w:cs="Times New Roman"/>
      <w:b/>
      <w:bCs/>
      <w:sz w:val="20"/>
      <w:szCs w:val="20"/>
      <w:lang w:val="en-GB" w:eastAsia="ar-SA" w:bidi="ar-SA"/>
    </w:rPr>
  </w:style>
  <w:style w:type="paragraph" w:customStyle="1" w:styleId="TableContents">
    <w:name w:val="Table Contents"/>
    <w:basedOn w:val="Normal"/>
    <w:uiPriority w:val="99"/>
    <w:rsid w:val="00176401"/>
    <w:pPr>
      <w:suppressLineNumbers/>
    </w:pPr>
  </w:style>
  <w:style w:type="paragraph" w:customStyle="1" w:styleId="TableHeading">
    <w:name w:val="Table Heading"/>
    <w:basedOn w:val="TableContents"/>
    <w:uiPriority w:val="99"/>
    <w:rsid w:val="00176401"/>
    <w:pPr>
      <w:jc w:val="center"/>
    </w:pPr>
    <w:rPr>
      <w:b/>
      <w:bCs/>
    </w:rPr>
  </w:style>
  <w:style w:type="paragraph" w:styleId="ListParagraph">
    <w:name w:val="List Paragraph"/>
    <w:basedOn w:val="Normal"/>
    <w:uiPriority w:val="99"/>
    <w:qFormat/>
    <w:rsid w:val="00265B32"/>
    <w:pPr>
      <w:ind w:left="1304"/>
    </w:pPr>
  </w:style>
  <w:style w:type="paragraph" w:styleId="Revision">
    <w:name w:val="Revision"/>
    <w:hidden/>
    <w:uiPriority w:val="99"/>
    <w:semiHidden/>
    <w:rsid w:val="00710506"/>
    <w:rPr>
      <w:sz w:val="24"/>
      <w:szCs w:val="20"/>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1026</Words>
  <Characters>5850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March 2002 version</vt:lpstr>
    </vt:vector>
  </TitlesOfParts>
  <Company>Save the Children</Company>
  <LinksUpToDate>false</LinksUpToDate>
  <CharactersWithSpaces>6863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March 2002 version</dc:title>
  <dc:creator>swillett</dc:creator>
  <cp:lastModifiedBy>Robert, Igga</cp:lastModifiedBy>
  <cp:revision>2</cp:revision>
  <cp:lastPrinted>2012-12-20T13:49:00Z</cp:lastPrinted>
  <dcterms:created xsi:type="dcterms:W3CDTF">2024-08-02T08:14:00Z</dcterms:created>
  <dcterms:modified xsi:type="dcterms:W3CDTF">2024-08-02T08:14:00Z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ies">
    <vt:lpwstr>HR Management Guidelines</vt:lpwstr>
  </property>
  <property fmtid="{D5CDD505-2E9C-101B-9397-08002B2CF9AE}" pid="3" name="GrammarlyDocumentId">
    <vt:lpwstr>edd44d695da676a28a518c2dcb640fbe707c758b6083af928c58b1ac8cb3d9c6</vt:lpwstr>
  </property>
</Properties>
</file>