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133391" w14:paraId="575BCA9E" w14:textId="77777777" w:rsidTr="00543A17">
        <w:trPr>
          <w:trHeight w:val="413"/>
        </w:trPr>
        <w:tc>
          <w:tcPr>
            <w:tcW w:w="9498" w:type="dxa"/>
            <w:gridSpan w:val="3"/>
          </w:tcPr>
          <w:p w14:paraId="44BE65FF" w14:textId="129E47DC" w:rsidR="002B21C3" w:rsidRPr="00133391" w:rsidRDefault="00174203" w:rsidP="000E293E">
            <w:pPr>
              <w:tabs>
                <w:tab w:val="left" w:pos="1418"/>
              </w:tabs>
              <w:rPr>
                <w:rFonts w:ascii="Lato" w:hAnsi="Lato" w:cs="Arial"/>
                <w:sz w:val="22"/>
                <w:szCs w:val="22"/>
                <w:lang w:eastAsia="en-GB"/>
              </w:rPr>
            </w:pPr>
            <w:r w:rsidRPr="00133391">
              <w:rPr>
                <w:rFonts w:ascii="Lato" w:hAnsi="Lato" w:cs="Arial"/>
                <w:b/>
                <w:sz w:val="22"/>
                <w:szCs w:val="22"/>
              </w:rPr>
              <w:t xml:space="preserve">TITLE: </w:t>
            </w:r>
            <w:r w:rsidR="00EF33BF" w:rsidRPr="00133391">
              <w:rPr>
                <w:rFonts w:ascii="Lato" w:hAnsi="Lato" w:cs="Arial"/>
                <w:sz w:val="22"/>
                <w:szCs w:val="22"/>
                <w:lang w:eastAsia="en-GB"/>
              </w:rPr>
              <w:t> </w:t>
            </w:r>
            <w:r w:rsidR="00FD2DF4" w:rsidRPr="00133391">
              <w:rPr>
                <w:rFonts w:ascii="Lato" w:hAnsi="Lato" w:cs="Arial"/>
                <w:sz w:val="22"/>
                <w:szCs w:val="22"/>
                <w:lang w:eastAsia="en-GB"/>
              </w:rPr>
              <w:t xml:space="preserve"> </w:t>
            </w:r>
            <w:r w:rsidR="00E052F4" w:rsidRPr="00133391">
              <w:rPr>
                <w:rFonts w:ascii="Lato" w:hAnsi="Lato" w:cs="Arial"/>
                <w:sz w:val="22"/>
                <w:szCs w:val="22"/>
                <w:lang w:eastAsia="en-GB"/>
              </w:rPr>
              <w:t xml:space="preserve">Finance and </w:t>
            </w:r>
            <w:r w:rsidR="007F409C" w:rsidRPr="00133391">
              <w:rPr>
                <w:rFonts w:ascii="Lato" w:hAnsi="Lato" w:cs="Arial"/>
                <w:sz w:val="22"/>
                <w:szCs w:val="22"/>
                <w:lang w:eastAsia="en-GB"/>
              </w:rPr>
              <w:t xml:space="preserve">Support Services </w:t>
            </w:r>
            <w:r w:rsidR="00E052F4" w:rsidRPr="00133391">
              <w:rPr>
                <w:rFonts w:ascii="Lato" w:hAnsi="Lato" w:cs="Arial"/>
                <w:sz w:val="22"/>
                <w:szCs w:val="22"/>
                <w:lang w:eastAsia="en-GB"/>
              </w:rPr>
              <w:t>Manager</w:t>
            </w:r>
          </w:p>
        </w:tc>
      </w:tr>
      <w:tr w:rsidR="00174203" w:rsidRPr="00133391" w14:paraId="7C0B8BCB" w14:textId="77777777" w:rsidTr="00624CD4">
        <w:trPr>
          <w:trHeight w:val="404"/>
        </w:trPr>
        <w:tc>
          <w:tcPr>
            <w:tcW w:w="4253" w:type="dxa"/>
            <w:tcBorders>
              <w:bottom w:val="single" w:sz="4" w:space="0" w:color="auto"/>
            </w:tcBorders>
          </w:tcPr>
          <w:p w14:paraId="7778E736" w14:textId="35DD5D7F" w:rsidR="00F20EBE" w:rsidRPr="00133391" w:rsidRDefault="00F55B51" w:rsidP="000E293E">
            <w:pPr>
              <w:tabs>
                <w:tab w:val="left" w:pos="1418"/>
              </w:tabs>
              <w:rPr>
                <w:rFonts w:ascii="Lato" w:hAnsi="Lato" w:cs="Arial"/>
                <w:sz w:val="22"/>
                <w:szCs w:val="22"/>
              </w:rPr>
            </w:pPr>
            <w:r w:rsidRPr="00133391">
              <w:rPr>
                <w:rFonts w:ascii="Lato" w:hAnsi="Lato" w:cs="Arial"/>
                <w:b/>
                <w:sz w:val="22"/>
                <w:szCs w:val="22"/>
              </w:rPr>
              <w:t>TEAM/PROGRAMME</w:t>
            </w:r>
            <w:r w:rsidR="00174203" w:rsidRPr="00133391">
              <w:rPr>
                <w:rFonts w:ascii="Lato" w:hAnsi="Lato" w:cs="Arial"/>
                <w:b/>
                <w:sz w:val="22"/>
                <w:szCs w:val="22"/>
              </w:rPr>
              <w:t xml:space="preserve">: </w:t>
            </w:r>
            <w:r w:rsidR="000E293E" w:rsidRPr="00133391">
              <w:rPr>
                <w:rFonts w:ascii="Lato" w:hAnsi="Lato" w:cs="Arial"/>
                <w:sz w:val="22"/>
                <w:szCs w:val="22"/>
              </w:rPr>
              <w:t>Geneva</w:t>
            </w:r>
            <w:r w:rsidR="000E293E" w:rsidRPr="00133391">
              <w:rPr>
                <w:rFonts w:ascii="Lato" w:hAnsi="Lato" w:cs="Arial"/>
                <w:b/>
                <w:sz w:val="22"/>
                <w:szCs w:val="22"/>
              </w:rPr>
              <w:t xml:space="preserve"> </w:t>
            </w:r>
            <w:r w:rsidR="00FD2DF4" w:rsidRPr="00133391">
              <w:rPr>
                <w:rFonts w:ascii="Lato" w:hAnsi="Lato" w:cs="Arial"/>
                <w:sz w:val="22"/>
                <w:szCs w:val="22"/>
                <w:lang w:eastAsia="en-GB"/>
              </w:rPr>
              <w:t>Advocacy</w:t>
            </w:r>
            <w:r w:rsidR="00FD2DF4" w:rsidRPr="00133391">
              <w:rPr>
                <w:rFonts w:ascii="Lato" w:hAnsi="Lato" w:cs="Arial"/>
                <w:sz w:val="22"/>
                <w:szCs w:val="22"/>
              </w:rPr>
              <w:t xml:space="preserve"> Office</w:t>
            </w:r>
          </w:p>
        </w:tc>
        <w:tc>
          <w:tcPr>
            <w:tcW w:w="5245" w:type="dxa"/>
            <w:gridSpan w:val="2"/>
            <w:tcBorders>
              <w:bottom w:val="single" w:sz="4" w:space="0" w:color="auto"/>
            </w:tcBorders>
          </w:tcPr>
          <w:p w14:paraId="744AFE52" w14:textId="77777777" w:rsidR="00174203" w:rsidRPr="00133391" w:rsidRDefault="00F55B51">
            <w:pPr>
              <w:tabs>
                <w:tab w:val="left" w:pos="1693"/>
              </w:tabs>
              <w:rPr>
                <w:rFonts w:ascii="Lato" w:hAnsi="Lato" w:cs="Arial"/>
                <w:b/>
                <w:sz w:val="22"/>
                <w:szCs w:val="22"/>
              </w:rPr>
            </w:pPr>
            <w:r w:rsidRPr="00133391">
              <w:rPr>
                <w:rFonts w:ascii="Lato" w:hAnsi="Lato" w:cs="Arial"/>
                <w:b/>
                <w:sz w:val="22"/>
                <w:szCs w:val="22"/>
              </w:rPr>
              <w:t>LOCATION</w:t>
            </w:r>
            <w:r w:rsidR="00174203" w:rsidRPr="00133391">
              <w:rPr>
                <w:rFonts w:ascii="Lato" w:hAnsi="Lato" w:cs="Arial"/>
                <w:b/>
                <w:sz w:val="22"/>
                <w:szCs w:val="22"/>
              </w:rPr>
              <w:t xml:space="preserve">: </w:t>
            </w:r>
            <w:r w:rsidR="00FD2DF4" w:rsidRPr="00133391">
              <w:rPr>
                <w:rFonts w:ascii="Lato" w:hAnsi="Lato" w:cs="Arial"/>
                <w:sz w:val="22"/>
                <w:szCs w:val="22"/>
                <w:lang w:eastAsia="en-GB"/>
              </w:rPr>
              <w:t>Geneva, Switzerland</w:t>
            </w:r>
          </w:p>
        </w:tc>
      </w:tr>
      <w:tr w:rsidR="00174203" w:rsidRPr="00133391" w14:paraId="59D7AC7E" w14:textId="77777777" w:rsidTr="00624CD4">
        <w:trPr>
          <w:trHeight w:val="425"/>
        </w:trPr>
        <w:tc>
          <w:tcPr>
            <w:tcW w:w="4253" w:type="dxa"/>
            <w:tcBorders>
              <w:bottom w:val="single" w:sz="4" w:space="0" w:color="auto"/>
            </w:tcBorders>
          </w:tcPr>
          <w:p w14:paraId="61FEDC43" w14:textId="23F6BC91" w:rsidR="00F55B51" w:rsidRPr="00133391" w:rsidRDefault="00EF33BF" w:rsidP="00D046DE">
            <w:pPr>
              <w:tabs>
                <w:tab w:val="left" w:pos="1134"/>
              </w:tabs>
              <w:rPr>
                <w:rFonts w:ascii="Lato" w:hAnsi="Lato" w:cs="Arial"/>
                <w:sz w:val="22"/>
                <w:szCs w:val="22"/>
              </w:rPr>
            </w:pPr>
            <w:r w:rsidRPr="00133391">
              <w:rPr>
                <w:rFonts w:ascii="Lato" w:hAnsi="Lato" w:cs="Arial"/>
                <w:b/>
                <w:sz w:val="22"/>
                <w:szCs w:val="22"/>
              </w:rPr>
              <w:t>GRADE</w:t>
            </w:r>
            <w:r w:rsidR="00F55B51" w:rsidRPr="00133391">
              <w:rPr>
                <w:rFonts w:ascii="Lato" w:hAnsi="Lato" w:cs="Arial"/>
                <w:sz w:val="22"/>
                <w:szCs w:val="22"/>
              </w:rPr>
              <w:t xml:space="preserve">: </w:t>
            </w:r>
            <w:r w:rsidR="0019282C" w:rsidRPr="00133391">
              <w:rPr>
                <w:rFonts w:ascii="Lato" w:hAnsi="Lato" w:cs="Arial"/>
                <w:sz w:val="22"/>
                <w:szCs w:val="22"/>
              </w:rPr>
              <w:t>3</w:t>
            </w:r>
          </w:p>
        </w:tc>
        <w:tc>
          <w:tcPr>
            <w:tcW w:w="5245" w:type="dxa"/>
            <w:gridSpan w:val="2"/>
            <w:tcBorders>
              <w:bottom w:val="single" w:sz="4" w:space="0" w:color="auto"/>
            </w:tcBorders>
          </w:tcPr>
          <w:p w14:paraId="16D739F8" w14:textId="3A9C71C9" w:rsidR="00F20EBE" w:rsidRPr="00133391" w:rsidRDefault="00B5365E" w:rsidP="000E293E">
            <w:pPr>
              <w:tabs>
                <w:tab w:val="left" w:pos="984"/>
              </w:tabs>
              <w:rPr>
                <w:rFonts w:ascii="Lato" w:hAnsi="Lato" w:cs="Arial"/>
                <w:sz w:val="22"/>
                <w:szCs w:val="22"/>
              </w:rPr>
            </w:pPr>
            <w:r w:rsidRPr="00133391">
              <w:rPr>
                <w:rFonts w:ascii="Lato" w:hAnsi="Lato" w:cs="Arial"/>
                <w:b/>
                <w:sz w:val="22"/>
                <w:szCs w:val="22"/>
              </w:rPr>
              <w:t>CONTRACT</w:t>
            </w:r>
            <w:r w:rsidR="00E2250C" w:rsidRPr="00133391">
              <w:rPr>
                <w:rFonts w:ascii="Lato" w:hAnsi="Lato" w:cs="Arial"/>
                <w:b/>
                <w:sz w:val="22"/>
                <w:szCs w:val="22"/>
              </w:rPr>
              <w:t xml:space="preserve"> LENGTH</w:t>
            </w:r>
            <w:r w:rsidRPr="00133391">
              <w:rPr>
                <w:rFonts w:ascii="Lato" w:hAnsi="Lato" w:cs="Arial"/>
                <w:b/>
                <w:sz w:val="22"/>
                <w:szCs w:val="22"/>
              </w:rPr>
              <w:t>:</w:t>
            </w:r>
            <w:r w:rsidR="00FD2DF4" w:rsidRPr="00133391">
              <w:rPr>
                <w:rFonts w:ascii="Lato" w:hAnsi="Lato" w:cs="Arial"/>
                <w:b/>
                <w:sz w:val="22"/>
                <w:szCs w:val="22"/>
              </w:rPr>
              <w:t xml:space="preserve"> </w:t>
            </w:r>
            <w:r w:rsidR="00E052F4" w:rsidRPr="00133391">
              <w:rPr>
                <w:rFonts w:ascii="Lato" w:hAnsi="Lato" w:cs="Arial"/>
                <w:sz w:val="22"/>
                <w:szCs w:val="22"/>
              </w:rPr>
              <w:t>Open ended</w:t>
            </w:r>
          </w:p>
        </w:tc>
      </w:tr>
      <w:tr w:rsidR="00770638" w:rsidRPr="00133391" w14:paraId="3E45B233" w14:textId="77777777" w:rsidTr="00543A17">
        <w:trPr>
          <w:trHeight w:val="425"/>
        </w:trPr>
        <w:tc>
          <w:tcPr>
            <w:tcW w:w="9498" w:type="dxa"/>
            <w:gridSpan w:val="3"/>
            <w:tcBorders>
              <w:bottom w:val="single" w:sz="4" w:space="0" w:color="auto"/>
            </w:tcBorders>
          </w:tcPr>
          <w:p w14:paraId="196B4A90" w14:textId="5E2E0011" w:rsidR="00652BD5" w:rsidRPr="00133391" w:rsidRDefault="00770638">
            <w:pPr>
              <w:tabs>
                <w:tab w:val="left" w:pos="984"/>
              </w:tabs>
              <w:rPr>
                <w:rFonts w:ascii="Lato" w:hAnsi="Lato" w:cs="Arial"/>
                <w:b/>
                <w:sz w:val="22"/>
                <w:szCs w:val="22"/>
              </w:rPr>
            </w:pPr>
            <w:r w:rsidRPr="00133391">
              <w:rPr>
                <w:rFonts w:ascii="Lato" w:hAnsi="Lato" w:cs="Arial"/>
                <w:b/>
                <w:sz w:val="22"/>
                <w:szCs w:val="22"/>
              </w:rPr>
              <w:t xml:space="preserve">CHILD SAFEGUARDING: </w:t>
            </w:r>
          </w:p>
          <w:p w14:paraId="6299B871" w14:textId="7562E4D4" w:rsidR="00770638" w:rsidRPr="00133391" w:rsidRDefault="00D6438B" w:rsidP="00D6438B">
            <w:pPr>
              <w:rPr>
                <w:rFonts w:ascii="Lato" w:hAnsi="Lato" w:cs="Arial"/>
                <w:sz w:val="22"/>
                <w:szCs w:val="22"/>
              </w:rPr>
            </w:pPr>
            <w:r w:rsidRPr="00133391">
              <w:rPr>
                <w:rFonts w:ascii="Lato" w:hAnsi="Lato" w:cs="Arial"/>
                <w:sz w:val="22"/>
                <w:szCs w:val="22"/>
                <w:lang w:val="en-US"/>
              </w:rPr>
              <w:t>T</w:t>
            </w:r>
            <w:r w:rsidR="000E293E" w:rsidRPr="00133391">
              <w:rPr>
                <w:rFonts w:ascii="Lato" w:hAnsi="Lato" w:cs="Arial"/>
                <w:sz w:val="22"/>
                <w:szCs w:val="22"/>
                <w:lang w:val="en-US"/>
              </w:rPr>
              <w:t xml:space="preserve">he post holder will </w:t>
            </w:r>
            <w:r w:rsidRPr="00133391">
              <w:rPr>
                <w:rFonts w:ascii="Lato" w:hAnsi="Lato" w:cs="Arial"/>
                <w:sz w:val="22"/>
                <w:szCs w:val="22"/>
                <w:lang w:val="en-US"/>
              </w:rPr>
              <w:t xml:space="preserve">not </w:t>
            </w:r>
            <w:r w:rsidR="000E293E" w:rsidRPr="00133391">
              <w:rPr>
                <w:rFonts w:ascii="Lato" w:hAnsi="Lato" w:cs="Arial"/>
                <w:sz w:val="22"/>
                <w:szCs w:val="22"/>
                <w:lang w:val="en-US"/>
              </w:rPr>
              <w:t xml:space="preserve">have </w:t>
            </w:r>
            <w:r w:rsidRPr="00133391">
              <w:rPr>
                <w:rFonts w:ascii="Lato" w:hAnsi="Lato" w:cs="Arial"/>
                <w:sz w:val="22"/>
                <w:szCs w:val="22"/>
                <w:lang w:val="en-US"/>
              </w:rPr>
              <w:t xml:space="preserve">regular </w:t>
            </w:r>
            <w:r w:rsidR="000E293E" w:rsidRPr="00133391">
              <w:rPr>
                <w:rFonts w:ascii="Lato" w:hAnsi="Lato" w:cs="Arial"/>
                <w:sz w:val="22"/>
                <w:szCs w:val="22"/>
                <w:lang w:val="en-US"/>
              </w:rPr>
              <w:t>contact with children and/or young people</w:t>
            </w:r>
            <w:r w:rsidRPr="00133391">
              <w:rPr>
                <w:rFonts w:ascii="Lato" w:hAnsi="Lato" w:cs="Arial"/>
                <w:sz w:val="22"/>
                <w:szCs w:val="22"/>
                <w:lang w:val="en-US"/>
              </w:rPr>
              <w:t xml:space="preserve">. However, she/he may occasionally be </w:t>
            </w:r>
            <w:r w:rsidR="00404C31" w:rsidRPr="00133391">
              <w:rPr>
                <w:rFonts w:ascii="Lato" w:hAnsi="Lato" w:cs="Arial"/>
                <w:sz w:val="22"/>
                <w:szCs w:val="22"/>
                <w:lang w:val="en-US"/>
              </w:rPr>
              <w:t>in contact with children or young people visiting the Geneva Advocacy Office</w:t>
            </w:r>
          </w:p>
        </w:tc>
      </w:tr>
      <w:tr w:rsidR="00174203" w:rsidRPr="00133391" w14:paraId="20B87540" w14:textId="77777777" w:rsidTr="00543A17">
        <w:trPr>
          <w:trHeight w:val="1275"/>
        </w:trPr>
        <w:tc>
          <w:tcPr>
            <w:tcW w:w="9498" w:type="dxa"/>
            <w:gridSpan w:val="3"/>
          </w:tcPr>
          <w:p w14:paraId="21C6C5D3" w14:textId="77777777" w:rsidR="00FC67B6" w:rsidRPr="00133391" w:rsidRDefault="002B21C3" w:rsidP="00FC67B6">
            <w:pPr>
              <w:tabs>
                <w:tab w:val="left" w:pos="2410"/>
              </w:tabs>
              <w:snapToGrid w:val="0"/>
              <w:rPr>
                <w:rFonts w:ascii="Lato" w:hAnsi="Lato" w:cs="Arial"/>
                <w:b/>
                <w:i/>
                <w:color w:val="808080"/>
                <w:sz w:val="22"/>
                <w:szCs w:val="22"/>
              </w:rPr>
            </w:pPr>
            <w:r w:rsidRPr="00133391">
              <w:rPr>
                <w:rFonts w:ascii="Lato" w:hAnsi="Lato" w:cs="Arial"/>
                <w:b/>
                <w:sz w:val="22"/>
                <w:szCs w:val="22"/>
              </w:rPr>
              <w:t>SCOPE OF ROLE</w:t>
            </w:r>
            <w:r w:rsidR="00174203" w:rsidRPr="00133391">
              <w:rPr>
                <w:rFonts w:ascii="Lato" w:hAnsi="Lato" w:cs="Arial"/>
                <w:b/>
                <w:sz w:val="22"/>
                <w:szCs w:val="22"/>
              </w:rPr>
              <w:t xml:space="preserve">: </w:t>
            </w:r>
          </w:p>
          <w:p w14:paraId="61A004C5" w14:textId="77777777" w:rsidR="00174203" w:rsidRPr="00133391" w:rsidRDefault="00174203">
            <w:pPr>
              <w:tabs>
                <w:tab w:val="left" w:pos="2410"/>
              </w:tabs>
              <w:rPr>
                <w:rFonts w:ascii="Lato" w:hAnsi="Lato" w:cs="Arial"/>
                <w:b/>
                <w:i/>
                <w:color w:val="808080"/>
                <w:sz w:val="22"/>
                <w:szCs w:val="22"/>
              </w:rPr>
            </w:pPr>
          </w:p>
          <w:p w14:paraId="52E3E098" w14:textId="6CC60915" w:rsidR="00174203" w:rsidRPr="00133391" w:rsidRDefault="00174203">
            <w:pPr>
              <w:rPr>
                <w:rFonts w:ascii="Lato" w:hAnsi="Lato" w:cs="Arial"/>
                <w:sz w:val="22"/>
                <w:szCs w:val="22"/>
                <w:lang w:eastAsia="en-GB"/>
              </w:rPr>
            </w:pPr>
            <w:r w:rsidRPr="00133391">
              <w:rPr>
                <w:rFonts w:ascii="Lato" w:hAnsi="Lato" w:cs="Arial"/>
                <w:b/>
                <w:sz w:val="22"/>
                <w:szCs w:val="22"/>
              </w:rPr>
              <w:t xml:space="preserve">Reports to: </w:t>
            </w:r>
            <w:r w:rsidR="00FD2DF4" w:rsidRPr="00133391">
              <w:rPr>
                <w:rFonts w:ascii="Lato" w:hAnsi="Lato" w:cs="Arial"/>
                <w:sz w:val="22"/>
                <w:szCs w:val="22"/>
                <w:lang w:eastAsia="en-GB"/>
              </w:rPr>
              <w:t>Director</w:t>
            </w:r>
            <w:r w:rsidR="000E293E" w:rsidRPr="00133391">
              <w:rPr>
                <w:rFonts w:ascii="Lato" w:hAnsi="Lato" w:cs="Arial"/>
                <w:sz w:val="22"/>
                <w:szCs w:val="22"/>
                <w:lang w:eastAsia="en-GB"/>
              </w:rPr>
              <w:t xml:space="preserve"> and UN Representative, Geneva Advocacy Office, Save the Children </w:t>
            </w:r>
          </w:p>
          <w:p w14:paraId="0B2BF7B2" w14:textId="77777777" w:rsidR="00FD2DF4" w:rsidRPr="00133391" w:rsidRDefault="00FD2DF4">
            <w:pPr>
              <w:rPr>
                <w:rFonts w:ascii="Lato" w:hAnsi="Lato" w:cs="Arial"/>
                <w:b/>
                <w:i/>
                <w:color w:val="808080"/>
                <w:sz w:val="22"/>
                <w:szCs w:val="22"/>
              </w:rPr>
            </w:pPr>
          </w:p>
          <w:p w14:paraId="30CA1E4A" w14:textId="2629F39E" w:rsidR="00AC7F69" w:rsidRPr="00133391" w:rsidRDefault="00174203" w:rsidP="00FD2DF4">
            <w:pPr>
              <w:rPr>
                <w:rFonts w:ascii="Lato" w:hAnsi="Lato" w:cs="Arial"/>
                <w:bCs/>
                <w:sz w:val="22"/>
                <w:szCs w:val="22"/>
              </w:rPr>
            </w:pPr>
            <w:r w:rsidRPr="00133391">
              <w:rPr>
                <w:rFonts w:ascii="Lato" w:hAnsi="Lato" w:cs="Arial"/>
                <w:b/>
                <w:sz w:val="22"/>
                <w:szCs w:val="22"/>
              </w:rPr>
              <w:t>Staff reporting to this post:</w:t>
            </w:r>
            <w:r w:rsidR="00D64C59" w:rsidRPr="00133391">
              <w:rPr>
                <w:rFonts w:ascii="Lato" w:hAnsi="Lato" w:cs="Arial"/>
                <w:b/>
                <w:sz w:val="22"/>
                <w:szCs w:val="22"/>
              </w:rPr>
              <w:t xml:space="preserve"> </w:t>
            </w:r>
            <w:r w:rsidR="000B156A" w:rsidRPr="00133391">
              <w:rPr>
                <w:rFonts w:ascii="Lato" w:hAnsi="Lato" w:cs="Arial"/>
                <w:bCs/>
                <w:sz w:val="22"/>
                <w:szCs w:val="22"/>
              </w:rPr>
              <w:t>No</w:t>
            </w:r>
          </w:p>
          <w:p w14:paraId="54F8C051" w14:textId="77777777" w:rsidR="00FD2DF4" w:rsidRPr="00133391" w:rsidRDefault="00FD2DF4" w:rsidP="00FD2DF4">
            <w:pPr>
              <w:rPr>
                <w:rFonts w:ascii="Lato" w:hAnsi="Lato" w:cs="Arial"/>
                <w:b/>
                <w:strike/>
                <w:color w:val="808080"/>
                <w:sz w:val="22"/>
                <w:szCs w:val="22"/>
              </w:rPr>
            </w:pPr>
          </w:p>
          <w:p w14:paraId="65F6CF8C" w14:textId="5A554020" w:rsidR="00174203" w:rsidRPr="00133391" w:rsidRDefault="002B21C3">
            <w:pPr>
              <w:rPr>
                <w:rFonts w:ascii="Lato" w:hAnsi="Lato" w:cs="Arial"/>
                <w:sz w:val="22"/>
                <w:szCs w:val="22"/>
                <w:lang w:val="en-US" w:eastAsia="en-GB"/>
              </w:rPr>
            </w:pPr>
            <w:r w:rsidRPr="00133391">
              <w:rPr>
                <w:rFonts w:ascii="Lato" w:hAnsi="Lato" w:cs="Arial"/>
                <w:b/>
                <w:sz w:val="22"/>
                <w:szCs w:val="22"/>
                <w:lang w:val="en-US"/>
              </w:rPr>
              <w:t>Budget Responsibilities:</w:t>
            </w:r>
            <w:r w:rsidR="00F9086D" w:rsidRPr="00133391">
              <w:rPr>
                <w:rFonts w:ascii="Lato" w:hAnsi="Lato" w:cs="Arial"/>
                <w:b/>
                <w:sz w:val="22"/>
                <w:szCs w:val="22"/>
                <w:lang w:val="en-US"/>
              </w:rPr>
              <w:t xml:space="preserve"> </w:t>
            </w:r>
            <w:r w:rsidR="00BC19BF" w:rsidRPr="00133391">
              <w:rPr>
                <w:rFonts w:ascii="Lato" w:hAnsi="Lato" w:cs="Arial"/>
                <w:sz w:val="22"/>
                <w:szCs w:val="22"/>
                <w:lang w:val="en-US" w:eastAsia="en-GB"/>
              </w:rPr>
              <w:t>Yes</w:t>
            </w:r>
          </w:p>
          <w:p w14:paraId="48850BD2" w14:textId="77777777" w:rsidR="00FD2DF4" w:rsidRPr="00133391" w:rsidRDefault="00FD2DF4">
            <w:pPr>
              <w:rPr>
                <w:rFonts w:ascii="Lato" w:hAnsi="Lato" w:cs="Arial"/>
                <w:b/>
                <w:i/>
                <w:color w:val="808080"/>
                <w:sz w:val="22"/>
                <w:szCs w:val="22"/>
                <w:lang w:val="en-US"/>
              </w:rPr>
            </w:pPr>
          </w:p>
          <w:p w14:paraId="33234896" w14:textId="381E9FC5" w:rsidR="00014716" w:rsidRPr="00133391" w:rsidRDefault="00014716">
            <w:pPr>
              <w:rPr>
                <w:rFonts w:ascii="Lato" w:hAnsi="Lato" w:cs="Arial"/>
                <w:sz w:val="22"/>
                <w:szCs w:val="22"/>
                <w:lang w:val="en-US"/>
              </w:rPr>
            </w:pPr>
            <w:r w:rsidRPr="00133391">
              <w:rPr>
                <w:rFonts w:ascii="Lato" w:hAnsi="Lato" w:cs="Arial"/>
                <w:b/>
                <w:sz w:val="22"/>
                <w:szCs w:val="22"/>
                <w:lang w:val="en-US"/>
              </w:rPr>
              <w:t>Role Dimensions</w:t>
            </w:r>
            <w:r w:rsidRPr="00133391">
              <w:rPr>
                <w:rFonts w:ascii="Lato" w:hAnsi="Lato" w:cs="Arial"/>
                <w:sz w:val="22"/>
                <w:szCs w:val="22"/>
                <w:lang w:val="en-US"/>
              </w:rPr>
              <w:t xml:space="preserve">: </w:t>
            </w:r>
          </w:p>
          <w:p w14:paraId="09E41393" w14:textId="0D85B3EF" w:rsidR="00AE695E" w:rsidRPr="00133391" w:rsidRDefault="00F96985">
            <w:pPr>
              <w:rPr>
                <w:rFonts w:ascii="Lato" w:hAnsi="Lato" w:cs="Arial"/>
                <w:sz w:val="22"/>
                <w:szCs w:val="22"/>
                <w:lang w:val="en-US"/>
              </w:rPr>
            </w:pPr>
            <w:r w:rsidRPr="00133391">
              <w:rPr>
                <w:rFonts w:ascii="Lato" w:hAnsi="Lato" w:cs="Arial"/>
                <w:sz w:val="22"/>
                <w:szCs w:val="22"/>
                <w:lang w:val="en-US"/>
              </w:rPr>
              <w:t xml:space="preserve">The Geneva Advocacy Office </w:t>
            </w:r>
            <w:r w:rsidR="006C52D8" w:rsidRPr="00133391">
              <w:rPr>
                <w:rFonts w:ascii="Lato" w:hAnsi="Lato" w:cs="Arial"/>
                <w:sz w:val="22"/>
                <w:szCs w:val="22"/>
                <w:lang w:val="en-US"/>
              </w:rPr>
              <w:t>is of the three global advocacy offices of Save the Children</w:t>
            </w:r>
            <w:r w:rsidR="00392BDD" w:rsidRPr="00133391">
              <w:rPr>
                <w:rFonts w:ascii="Lato" w:hAnsi="Lato" w:cs="Arial"/>
                <w:sz w:val="22"/>
                <w:szCs w:val="22"/>
                <w:lang w:val="en-US"/>
              </w:rPr>
              <w:t xml:space="preserve"> (</w:t>
            </w:r>
            <w:r w:rsidR="00A41D06" w:rsidRPr="00133391">
              <w:rPr>
                <w:rFonts w:ascii="Lato" w:hAnsi="Lato" w:cs="Arial"/>
                <w:sz w:val="22"/>
                <w:szCs w:val="22"/>
                <w:lang w:val="en-US"/>
              </w:rPr>
              <w:t xml:space="preserve">together </w:t>
            </w:r>
            <w:r w:rsidR="00392BDD" w:rsidRPr="00133391">
              <w:rPr>
                <w:rFonts w:ascii="Lato" w:hAnsi="Lato" w:cs="Arial"/>
                <w:sz w:val="22"/>
                <w:szCs w:val="22"/>
                <w:lang w:val="en-US"/>
              </w:rPr>
              <w:t xml:space="preserve">with our global advocacy offices in New York and in Addis Ababa). </w:t>
            </w:r>
            <w:r w:rsidR="0030126F" w:rsidRPr="00133391">
              <w:rPr>
                <w:rFonts w:ascii="Lato" w:hAnsi="Lato" w:cs="Arial"/>
                <w:sz w:val="22"/>
                <w:szCs w:val="22"/>
                <w:lang w:val="en-US"/>
              </w:rPr>
              <w:t xml:space="preserve">Based on the strategic priorities of the organisation, the Geneva Advocacy Office </w:t>
            </w:r>
            <w:r w:rsidR="00C97731" w:rsidRPr="00133391">
              <w:rPr>
                <w:rFonts w:ascii="Lato" w:hAnsi="Lato" w:cs="Arial"/>
                <w:sz w:val="22"/>
                <w:szCs w:val="22"/>
                <w:lang w:val="en-US"/>
              </w:rPr>
              <w:t>ensure that Save the Children engages with and i</w:t>
            </w:r>
            <w:r w:rsidR="00540B82" w:rsidRPr="00133391">
              <w:rPr>
                <w:rFonts w:ascii="Lato" w:hAnsi="Lato" w:cs="Arial"/>
                <w:sz w:val="22"/>
                <w:szCs w:val="22"/>
                <w:lang w:val="en-US"/>
              </w:rPr>
              <w:t>nfluence inter-governmental processes in Geneva to advance children’s rights.</w:t>
            </w:r>
            <w:r w:rsidR="00E129AA" w:rsidRPr="00133391">
              <w:rPr>
                <w:rFonts w:ascii="Lato" w:hAnsi="Lato" w:cs="Arial"/>
                <w:sz w:val="22"/>
                <w:szCs w:val="22"/>
                <w:lang w:val="en-US"/>
              </w:rPr>
              <w:t xml:space="preserve"> The Geneva Advocacy Office connects Save the Children’s country and regional offices to </w:t>
            </w:r>
            <w:r w:rsidR="001A4A4C" w:rsidRPr="00133391">
              <w:rPr>
                <w:rFonts w:ascii="Lato" w:hAnsi="Lato" w:cs="Arial"/>
                <w:sz w:val="22"/>
                <w:szCs w:val="22"/>
                <w:lang w:val="en-US"/>
              </w:rPr>
              <w:t>the global processes in Geneva</w:t>
            </w:r>
            <w:r w:rsidR="0098686C" w:rsidRPr="00133391">
              <w:rPr>
                <w:rFonts w:ascii="Lato" w:hAnsi="Lato" w:cs="Arial"/>
                <w:sz w:val="22"/>
                <w:szCs w:val="22"/>
                <w:lang w:val="en-US"/>
              </w:rPr>
              <w:t xml:space="preserve">. We </w:t>
            </w:r>
            <w:r w:rsidR="00E36583" w:rsidRPr="00133391">
              <w:rPr>
                <w:rFonts w:ascii="Lato" w:hAnsi="Lato" w:cs="Arial"/>
                <w:sz w:val="22"/>
                <w:szCs w:val="22"/>
                <w:lang w:val="en-US"/>
              </w:rPr>
              <w:t xml:space="preserve">build and nurture relations with Member States, UN agencies and all key stakeholders in Geneva </w:t>
            </w:r>
            <w:r w:rsidR="00AF05F8" w:rsidRPr="00133391">
              <w:rPr>
                <w:rFonts w:ascii="Lato" w:hAnsi="Lato" w:cs="Arial"/>
                <w:sz w:val="22"/>
                <w:szCs w:val="22"/>
                <w:lang w:val="en-US"/>
              </w:rPr>
              <w:t xml:space="preserve">to promote children’s rights. </w:t>
            </w:r>
            <w:r w:rsidR="0098686C" w:rsidRPr="00133391">
              <w:rPr>
                <w:rFonts w:ascii="Lato" w:hAnsi="Lato" w:cs="Arial"/>
                <w:sz w:val="22"/>
                <w:szCs w:val="22"/>
                <w:lang w:val="en-US"/>
              </w:rPr>
              <w:t xml:space="preserve"> </w:t>
            </w:r>
          </w:p>
          <w:p w14:paraId="5D5494E4" w14:textId="7EED0BFC" w:rsidR="00D16FCE" w:rsidRPr="00133391" w:rsidRDefault="00D16FCE">
            <w:pPr>
              <w:rPr>
                <w:rFonts w:ascii="Lato" w:hAnsi="Lato" w:cs="Arial"/>
                <w:sz w:val="22"/>
                <w:szCs w:val="22"/>
                <w:lang w:val="en-US"/>
              </w:rPr>
            </w:pPr>
            <w:r w:rsidRPr="00133391">
              <w:rPr>
                <w:rFonts w:ascii="Lato" w:hAnsi="Lato" w:cs="Arial"/>
                <w:sz w:val="22"/>
                <w:szCs w:val="22"/>
                <w:lang w:val="en-US"/>
              </w:rPr>
              <w:t xml:space="preserve">The Geneva </w:t>
            </w:r>
            <w:r w:rsidR="00443C6B" w:rsidRPr="00133391">
              <w:rPr>
                <w:rFonts w:ascii="Lato" w:hAnsi="Lato" w:cs="Arial"/>
                <w:sz w:val="22"/>
                <w:szCs w:val="22"/>
                <w:lang w:val="en-US"/>
              </w:rPr>
              <w:t xml:space="preserve">Advocacy Office work </w:t>
            </w:r>
            <w:proofErr w:type="gramStart"/>
            <w:r w:rsidR="00443C6B" w:rsidRPr="00133391">
              <w:rPr>
                <w:rFonts w:ascii="Lato" w:hAnsi="Lato" w:cs="Arial"/>
                <w:sz w:val="22"/>
                <w:szCs w:val="22"/>
                <w:lang w:val="en-US"/>
              </w:rPr>
              <w:t>is based</w:t>
            </w:r>
            <w:proofErr w:type="gramEnd"/>
            <w:r w:rsidR="00443C6B" w:rsidRPr="00133391">
              <w:rPr>
                <w:rFonts w:ascii="Lato" w:hAnsi="Lato" w:cs="Arial"/>
                <w:sz w:val="22"/>
                <w:szCs w:val="22"/>
                <w:lang w:val="en-US"/>
              </w:rPr>
              <w:t xml:space="preserve"> on three main pillars: i) humanitarian affairs, ii) children’s rights and iii) global health. A team of advocates </w:t>
            </w:r>
            <w:proofErr w:type="gramStart"/>
            <w:r w:rsidR="00642998" w:rsidRPr="00133391">
              <w:rPr>
                <w:rFonts w:ascii="Lato" w:hAnsi="Lato" w:cs="Arial"/>
                <w:sz w:val="22"/>
                <w:szCs w:val="22"/>
                <w:lang w:val="en-US"/>
              </w:rPr>
              <w:t>lead</w:t>
            </w:r>
            <w:proofErr w:type="gramEnd"/>
            <w:r w:rsidR="00642998" w:rsidRPr="00133391">
              <w:rPr>
                <w:rFonts w:ascii="Lato" w:hAnsi="Lato" w:cs="Arial"/>
                <w:sz w:val="22"/>
                <w:szCs w:val="22"/>
                <w:lang w:val="en-US"/>
              </w:rPr>
              <w:t xml:space="preserve"> the</w:t>
            </w:r>
            <w:r w:rsidR="00450078" w:rsidRPr="00133391">
              <w:rPr>
                <w:rFonts w:ascii="Lato" w:hAnsi="Lato" w:cs="Arial"/>
                <w:sz w:val="22"/>
                <w:szCs w:val="22"/>
                <w:lang w:val="en-US"/>
              </w:rPr>
              <w:t xml:space="preserve"> advocacy and policy work </w:t>
            </w:r>
            <w:r w:rsidR="00D31E39" w:rsidRPr="00133391">
              <w:rPr>
                <w:rFonts w:ascii="Lato" w:hAnsi="Lato" w:cs="Arial"/>
                <w:sz w:val="22"/>
                <w:szCs w:val="22"/>
                <w:lang w:val="en-US"/>
              </w:rPr>
              <w:t>of the office to advance children’s rights across these three pillars.</w:t>
            </w:r>
          </w:p>
          <w:p w14:paraId="66F1B3D6" w14:textId="77777777" w:rsidR="00972981" w:rsidRPr="00133391" w:rsidRDefault="00972981">
            <w:pPr>
              <w:rPr>
                <w:rFonts w:ascii="Lato" w:hAnsi="Lato" w:cs="Arial"/>
                <w:sz w:val="22"/>
                <w:szCs w:val="22"/>
                <w:lang w:val="en-US"/>
              </w:rPr>
            </w:pPr>
          </w:p>
          <w:p w14:paraId="2E595326" w14:textId="1DC451AB" w:rsidR="00FC4E8A" w:rsidRPr="00133391" w:rsidRDefault="00FC4E8A">
            <w:pPr>
              <w:rPr>
                <w:rFonts w:ascii="Lato" w:hAnsi="Lato" w:cs="Arial"/>
                <w:sz w:val="22"/>
                <w:szCs w:val="22"/>
                <w:lang w:val="en-US"/>
              </w:rPr>
            </w:pPr>
            <w:r w:rsidRPr="00133391">
              <w:rPr>
                <w:rFonts w:ascii="Lato" w:hAnsi="Lato" w:cs="Arial"/>
                <w:sz w:val="22"/>
                <w:szCs w:val="22"/>
                <w:lang w:val="en-US"/>
              </w:rPr>
              <w:t>The Geneva Advocacy Office of Save the Children is located in the newly established Humanitarian Hub</w:t>
            </w:r>
            <w:r w:rsidR="00047E24" w:rsidRPr="00133391">
              <w:rPr>
                <w:rFonts w:ascii="Lato" w:hAnsi="Lato" w:cs="Arial"/>
                <w:sz w:val="22"/>
                <w:szCs w:val="22"/>
                <w:lang w:val="en-US"/>
              </w:rPr>
              <w:t>, a shared office with other NGOs</w:t>
            </w:r>
            <w:r w:rsidR="00C2420D" w:rsidRPr="00133391">
              <w:rPr>
                <w:rFonts w:ascii="Lato" w:hAnsi="Lato" w:cs="Arial"/>
                <w:sz w:val="22"/>
                <w:szCs w:val="22"/>
                <w:lang w:val="en-US"/>
              </w:rPr>
              <w:t xml:space="preserve"> in </w:t>
            </w:r>
            <w:proofErr w:type="gramStart"/>
            <w:r w:rsidR="00C2420D" w:rsidRPr="00133391">
              <w:rPr>
                <w:rFonts w:ascii="Lato" w:hAnsi="Lato" w:cs="Arial"/>
                <w:sz w:val="22"/>
                <w:szCs w:val="22"/>
                <w:lang w:val="en-US"/>
              </w:rPr>
              <w:t xml:space="preserve">the </w:t>
            </w:r>
            <w:proofErr w:type="spellStart"/>
            <w:r w:rsidR="00C2420D" w:rsidRPr="00133391">
              <w:rPr>
                <w:rFonts w:ascii="Lato" w:hAnsi="Lato" w:cs="Arial"/>
                <w:sz w:val="22"/>
                <w:szCs w:val="22"/>
                <w:lang w:val="en-US"/>
              </w:rPr>
              <w:t>hear</w:t>
            </w:r>
            <w:proofErr w:type="spellEnd"/>
            <w:proofErr w:type="gramEnd"/>
            <w:r w:rsidR="00C2420D" w:rsidRPr="00133391">
              <w:rPr>
                <w:rFonts w:ascii="Lato" w:hAnsi="Lato" w:cs="Arial"/>
                <w:sz w:val="22"/>
                <w:szCs w:val="22"/>
                <w:lang w:val="en-US"/>
              </w:rPr>
              <w:t xml:space="preserve"> of International Geneva. </w:t>
            </w:r>
          </w:p>
          <w:p w14:paraId="55E76482" w14:textId="2907BFB2" w:rsidR="001745DC" w:rsidRPr="00133391" w:rsidRDefault="001745DC">
            <w:pPr>
              <w:rPr>
                <w:rFonts w:ascii="Lato" w:hAnsi="Lato" w:cs="Arial"/>
                <w:sz w:val="22"/>
                <w:szCs w:val="22"/>
                <w:lang w:val="en-US"/>
              </w:rPr>
            </w:pPr>
          </w:p>
          <w:p w14:paraId="591E6174" w14:textId="53319667" w:rsidR="00540B82" w:rsidRPr="00133391" w:rsidRDefault="001745DC">
            <w:pPr>
              <w:rPr>
                <w:rFonts w:ascii="Lato" w:hAnsi="Lato" w:cs="Arial"/>
                <w:sz w:val="22"/>
                <w:szCs w:val="22"/>
                <w:lang w:val="en-US"/>
              </w:rPr>
            </w:pPr>
            <w:r w:rsidRPr="00133391">
              <w:rPr>
                <w:rFonts w:ascii="Lato" w:hAnsi="Lato" w:cs="Arial"/>
                <w:sz w:val="22"/>
                <w:szCs w:val="22"/>
                <w:lang w:val="en-US"/>
              </w:rPr>
              <w:t xml:space="preserve">As part of a dynamic team, the </w:t>
            </w:r>
            <w:r w:rsidRPr="00133391">
              <w:rPr>
                <w:rFonts w:ascii="Lato" w:hAnsi="Lato" w:cs="Arial"/>
                <w:sz w:val="22"/>
                <w:szCs w:val="22"/>
                <w:lang w:eastAsia="en-GB"/>
              </w:rPr>
              <w:t>Finance and Support Services Manager will be:</w:t>
            </w:r>
          </w:p>
          <w:p w14:paraId="7FD29FCB" w14:textId="7B05CE20" w:rsidR="006F5E3F" w:rsidRPr="00133391" w:rsidRDefault="006F5E3F" w:rsidP="006F5E3F">
            <w:pPr>
              <w:numPr>
                <w:ilvl w:val="0"/>
                <w:numId w:val="36"/>
              </w:numPr>
              <w:jc w:val="both"/>
              <w:rPr>
                <w:rFonts w:ascii="Lato" w:hAnsi="Lato" w:cs="Calibri"/>
                <w:b/>
                <w:bCs/>
                <w:sz w:val="22"/>
                <w:szCs w:val="22"/>
                <w:lang w:eastAsia="ar-SA"/>
              </w:rPr>
            </w:pPr>
            <w:r w:rsidRPr="00133391">
              <w:rPr>
                <w:rFonts w:ascii="Lato" w:hAnsi="Lato" w:cs="Calibri"/>
                <w:sz w:val="22"/>
                <w:szCs w:val="22"/>
              </w:rPr>
              <w:t xml:space="preserve">Responsible for </w:t>
            </w:r>
            <w:r w:rsidR="00D6438B" w:rsidRPr="00133391">
              <w:rPr>
                <w:rFonts w:ascii="Lato" w:hAnsi="Lato" w:cs="Calibri"/>
                <w:sz w:val="22"/>
                <w:szCs w:val="22"/>
              </w:rPr>
              <w:t>the financial</w:t>
            </w:r>
            <w:r w:rsidR="00A95474" w:rsidRPr="00133391">
              <w:rPr>
                <w:rFonts w:ascii="Lato" w:hAnsi="Lato" w:cs="Calibri"/>
                <w:sz w:val="22"/>
                <w:szCs w:val="22"/>
              </w:rPr>
              <w:t xml:space="preserve"> </w:t>
            </w:r>
            <w:r w:rsidR="00E464A8" w:rsidRPr="00133391">
              <w:rPr>
                <w:rFonts w:ascii="Lato" w:hAnsi="Lato" w:cs="Calibri"/>
                <w:sz w:val="22"/>
                <w:szCs w:val="22"/>
              </w:rPr>
              <w:t xml:space="preserve">management </w:t>
            </w:r>
            <w:r w:rsidR="00D6438B" w:rsidRPr="00133391">
              <w:rPr>
                <w:rFonts w:ascii="Lato" w:hAnsi="Lato" w:cs="Calibri"/>
                <w:sz w:val="22"/>
                <w:szCs w:val="22"/>
              </w:rPr>
              <w:t>of the Geneva Advocacy Office</w:t>
            </w:r>
            <w:r w:rsidR="005A4866" w:rsidRPr="00133391">
              <w:rPr>
                <w:rFonts w:ascii="Lato" w:hAnsi="Lato" w:cs="Calibri"/>
                <w:sz w:val="22"/>
                <w:szCs w:val="22"/>
              </w:rPr>
              <w:t>, including the management of donors’ grants</w:t>
            </w:r>
          </w:p>
          <w:p w14:paraId="720F48B1" w14:textId="71D970E1" w:rsidR="00A95474" w:rsidRPr="00133391" w:rsidRDefault="00C62E84" w:rsidP="006F5E3F">
            <w:pPr>
              <w:numPr>
                <w:ilvl w:val="0"/>
                <w:numId w:val="36"/>
              </w:numPr>
              <w:jc w:val="both"/>
              <w:rPr>
                <w:rFonts w:ascii="Lato" w:hAnsi="Lato" w:cs="Calibri"/>
                <w:sz w:val="22"/>
                <w:szCs w:val="22"/>
                <w:lang w:eastAsia="ar-SA"/>
              </w:rPr>
            </w:pPr>
            <w:r w:rsidRPr="00133391">
              <w:rPr>
                <w:rFonts w:ascii="Lato" w:hAnsi="Lato" w:cs="Calibri"/>
                <w:sz w:val="22"/>
                <w:szCs w:val="22"/>
                <w:lang w:eastAsia="ar-SA"/>
              </w:rPr>
              <w:t xml:space="preserve">Responsible for the administrative management of </w:t>
            </w:r>
            <w:r w:rsidR="00996A22" w:rsidRPr="00133391">
              <w:rPr>
                <w:rFonts w:ascii="Lato" w:hAnsi="Lato" w:cs="Calibri"/>
                <w:sz w:val="22"/>
                <w:szCs w:val="22"/>
                <w:lang w:eastAsia="ar-SA"/>
              </w:rPr>
              <w:t>Save the Children staff</w:t>
            </w:r>
            <w:r w:rsidRPr="00133391">
              <w:rPr>
                <w:rFonts w:ascii="Lato" w:hAnsi="Lato" w:cs="Calibri"/>
                <w:sz w:val="22"/>
                <w:szCs w:val="22"/>
                <w:lang w:eastAsia="ar-SA"/>
              </w:rPr>
              <w:t xml:space="preserve"> </w:t>
            </w:r>
          </w:p>
          <w:p w14:paraId="481DD4DC" w14:textId="6194B298" w:rsidR="0041002D" w:rsidRPr="00133391" w:rsidRDefault="0041002D" w:rsidP="0041002D">
            <w:pPr>
              <w:numPr>
                <w:ilvl w:val="0"/>
                <w:numId w:val="36"/>
              </w:numPr>
              <w:jc w:val="both"/>
              <w:rPr>
                <w:rFonts w:ascii="Lato" w:hAnsi="Lato" w:cs="Calibri"/>
                <w:b/>
                <w:bCs/>
                <w:sz w:val="22"/>
                <w:szCs w:val="22"/>
              </w:rPr>
            </w:pPr>
            <w:r w:rsidRPr="00133391">
              <w:rPr>
                <w:rFonts w:ascii="Lato" w:hAnsi="Lato" w:cs="Calibri"/>
                <w:sz w:val="22"/>
                <w:szCs w:val="22"/>
              </w:rPr>
              <w:t>Point of contact on the Financial/Admin/IT matters within the Humanitarian Hub</w:t>
            </w:r>
          </w:p>
          <w:p w14:paraId="6BA47F67" w14:textId="17257993" w:rsidR="0041002D" w:rsidRPr="00133391" w:rsidRDefault="00900745" w:rsidP="00996A22">
            <w:pPr>
              <w:numPr>
                <w:ilvl w:val="0"/>
                <w:numId w:val="36"/>
              </w:numPr>
              <w:jc w:val="both"/>
              <w:rPr>
                <w:rFonts w:ascii="Lato" w:hAnsi="Lato" w:cs="Calibri"/>
                <w:sz w:val="22"/>
                <w:szCs w:val="22"/>
              </w:rPr>
            </w:pPr>
            <w:r w:rsidRPr="00133391">
              <w:rPr>
                <w:rFonts w:ascii="Lato" w:hAnsi="Lato" w:cs="Calibri"/>
                <w:sz w:val="22"/>
                <w:szCs w:val="22"/>
              </w:rPr>
              <w:t xml:space="preserve">Support colleagues to create a conducive </w:t>
            </w:r>
            <w:r w:rsidR="00CE7A83" w:rsidRPr="00133391">
              <w:rPr>
                <w:rFonts w:ascii="Lato" w:hAnsi="Lato" w:cs="Calibri"/>
                <w:sz w:val="22"/>
                <w:szCs w:val="22"/>
              </w:rPr>
              <w:t>financial and human resources environment for Save the Children to undertake its work in Geneva</w:t>
            </w:r>
          </w:p>
        </w:tc>
      </w:tr>
      <w:tr w:rsidR="00174203" w:rsidRPr="00133391" w14:paraId="6598F960" w14:textId="77777777" w:rsidTr="00543A17">
        <w:tc>
          <w:tcPr>
            <w:tcW w:w="9498" w:type="dxa"/>
            <w:gridSpan w:val="3"/>
          </w:tcPr>
          <w:p w14:paraId="5F76E234" w14:textId="6603DF0F" w:rsidR="00290500" w:rsidRPr="00133391" w:rsidRDefault="002B21C3" w:rsidP="00F97F81">
            <w:pPr>
              <w:tabs>
                <w:tab w:val="left" w:pos="2977"/>
              </w:tabs>
              <w:rPr>
                <w:rFonts w:ascii="Lato" w:hAnsi="Lato" w:cs="Arial"/>
                <w:b/>
                <w:sz w:val="22"/>
                <w:szCs w:val="22"/>
              </w:rPr>
            </w:pPr>
            <w:r w:rsidRPr="00133391">
              <w:rPr>
                <w:rFonts w:ascii="Lato" w:hAnsi="Lato" w:cs="Arial"/>
                <w:b/>
                <w:sz w:val="22"/>
                <w:szCs w:val="22"/>
              </w:rPr>
              <w:t xml:space="preserve">KEY AREAS OF </w:t>
            </w:r>
            <w:r w:rsidR="00C978E6" w:rsidRPr="00133391">
              <w:rPr>
                <w:rFonts w:ascii="Lato" w:hAnsi="Lato" w:cs="Arial"/>
                <w:b/>
                <w:sz w:val="22"/>
                <w:szCs w:val="22"/>
              </w:rPr>
              <w:t>ACCOUNTABILITY</w:t>
            </w:r>
            <w:r w:rsidRPr="00133391">
              <w:rPr>
                <w:rFonts w:ascii="Lato" w:hAnsi="Lato" w:cs="Arial"/>
                <w:b/>
                <w:sz w:val="22"/>
                <w:szCs w:val="22"/>
              </w:rPr>
              <w:t>:</w:t>
            </w:r>
            <w:r w:rsidR="00D64C59" w:rsidRPr="00133391">
              <w:rPr>
                <w:rFonts w:ascii="Lato" w:hAnsi="Lato" w:cs="Arial"/>
                <w:b/>
                <w:sz w:val="22"/>
                <w:szCs w:val="22"/>
              </w:rPr>
              <w:t xml:space="preserve"> </w:t>
            </w:r>
          </w:p>
          <w:p w14:paraId="39D91268" w14:textId="2A3982F1" w:rsidR="00E052F4" w:rsidRPr="00133391" w:rsidRDefault="00E052F4" w:rsidP="00E052F4">
            <w:pPr>
              <w:spacing w:before="10" w:after="10"/>
              <w:contextualSpacing/>
              <w:jc w:val="both"/>
              <w:rPr>
                <w:rFonts w:ascii="Lato" w:hAnsi="Lato"/>
                <w:sz w:val="22"/>
                <w:szCs w:val="22"/>
              </w:rPr>
            </w:pPr>
            <w:r w:rsidRPr="00133391">
              <w:rPr>
                <w:rFonts w:ascii="Lato" w:hAnsi="Lato"/>
                <w:b/>
                <w:sz w:val="22"/>
                <w:szCs w:val="22"/>
              </w:rPr>
              <w:t xml:space="preserve">Financial management </w:t>
            </w:r>
            <w:bookmarkStart w:id="0" w:name="_Hlk9499261"/>
          </w:p>
          <w:bookmarkEnd w:id="0"/>
          <w:p w14:paraId="36511015" w14:textId="0F6AFC66" w:rsidR="00E052F4"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Develop</w:t>
            </w:r>
            <w:r w:rsidR="001377DE" w:rsidRPr="00133391">
              <w:rPr>
                <w:rFonts w:ascii="Lato" w:hAnsi="Lato"/>
                <w:sz w:val="22"/>
                <w:szCs w:val="22"/>
              </w:rPr>
              <w:t>s</w:t>
            </w:r>
            <w:r w:rsidRPr="00133391">
              <w:rPr>
                <w:rFonts w:ascii="Lato" w:hAnsi="Lato"/>
                <w:sz w:val="22"/>
                <w:szCs w:val="22"/>
              </w:rPr>
              <w:t xml:space="preserve"> the annual organisational budget for the Geneva Advocacy Office in </w:t>
            </w:r>
            <w:r w:rsidR="00BC19BF" w:rsidRPr="00133391">
              <w:rPr>
                <w:rFonts w:ascii="Lato" w:hAnsi="Lato"/>
                <w:sz w:val="22"/>
                <w:szCs w:val="22"/>
              </w:rPr>
              <w:t xml:space="preserve">collaboration with the Director of </w:t>
            </w:r>
            <w:r w:rsidRPr="00133391">
              <w:rPr>
                <w:rFonts w:ascii="Lato" w:hAnsi="Lato"/>
                <w:sz w:val="22"/>
                <w:szCs w:val="22"/>
              </w:rPr>
              <w:t xml:space="preserve">the Advocacy Office </w:t>
            </w:r>
          </w:p>
          <w:p w14:paraId="14A99460" w14:textId="76A0EE32" w:rsidR="005D3CB7"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Administer</w:t>
            </w:r>
            <w:r w:rsidR="001377DE" w:rsidRPr="00133391">
              <w:rPr>
                <w:rFonts w:ascii="Lato" w:hAnsi="Lato"/>
                <w:sz w:val="22"/>
                <w:szCs w:val="22"/>
              </w:rPr>
              <w:t>s</w:t>
            </w:r>
            <w:r w:rsidRPr="00133391">
              <w:rPr>
                <w:rFonts w:ascii="Lato" w:hAnsi="Lato"/>
                <w:sz w:val="22"/>
                <w:szCs w:val="22"/>
              </w:rPr>
              <w:t xml:space="preserve"> and review</w:t>
            </w:r>
            <w:r w:rsidR="001377DE" w:rsidRPr="00133391">
              <w:rPr>
                <w:rFonts w:ascii="Lato" w:hAnsi="Lato"/>
                <w:sz w:val="22"/>
                <w:szCs w:val="22"/>
              </w:rPr>
              <w:t>s</w:t>
            </w:r>
            <w:r w:rsidRPr="00133391">
              <w:rPr>
                <w:rFonts w:ascii="Lato" w:hAnsi="Lato"/>
                <w:sz w:val="22"/>
                <w:szCs w:val="22"/>
              </w:rPr>
              <w:t xml:space="preserve"> all financial plans and budgets, monitor progress and changes and produce </w:t>
            </w:r>
            <w:r w:rsidR="004D2802" w:rsidRPr="00133391">
              <w:rPr>
                <w:rFonts w:ascii="Lato" w:hAnsi="Lato"/>
                <w:sz w:val="22"/>
                <w:szCs w:val="22"/>
              </w:rPr>
              <w:t>financial</w:t>
            </w:r>
            <w:r w:rsidRPr="00133391">
              <w:rPr>
                <w:rFonts w:ascii="Lato" w:hAnsi="Lato"/>
                <w:sz w:val="22"/>
                <w:szCs w:val="22"/>
              </w:rPr>
              <w:t xml:space="preserve"> projections in collaboration with the </w:t>
            </w:r>
            <w:r w:rsidR="004D2802" w:rsidRPr="00133391">
              <w:rPr>
                <w:rFonts w:ascii="Lato" w:hAnsi="Lato"/>
                <w:sz w:val="22"/>
                <w:szCs w:val="22"/>
              </w:rPr>
              <w:t>relevant budget holders</w:t>
            </w:r>
          </w:p>
          <w:p w14:paraId="4FAA2B5C" w14:textId="27BB4D6C" w:rsidR="005D3CB7"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Produc</w:t>
            </w:r>
            <w:r w:rsidR="001377DE" w:rsidRPr="00133391">
              <w:rPr>
                <w:rFonts w:ascii="Lato" w:hAnsi="Lato"/>
                <w:sz w:val="22"/>
                <w:szCs w:val="22"/>
              </w:rPr>
              <w:t>es</w:t>
            </w:r>
            <w:r w:rsidRPr="00133391">
              <w:rPr>
                <w:rFonts w:ascii="Lato" w:hAnsi="Lato"/>
                <w:sz w:val="22"/>
                <w:szCs w:val="22"/>
              </w:rPr>
              <w:t xml:space="preserve"> financial reports according to donor requirements </w:t>
            </w:r>
            <w:r w:rsidR="002B227C" w:rsidRPr="00133391">
              <w:rPr>
                <w:rFonts w:ascii="Lato" w:hAnsi="Lato"/>
                <w:sz w:val="22"/>
                <w:szCs w:val="22"/>
              </w:rPr>
              <w:t>and to organisation’s requirements</w:t>
            </w:r>
          </w:p>
          <w:p w14:paraId="5795DDF5" w14:textId="52AB5B4A" w:rsidR="002B227C" w:rsidRPr="00133391" w:rsidRDefault="002B227C" w:rsidP="008E37F9">
            <w:pPr>
              <w:numPr>
                <w:ilvl w:val="0"/>
                <w:numId w:val="38"/>
              </w:numPr>
              <w:spacing w:before="10" w:after="10"/>
              <w:contextualSpacing/>
              <w:jc w:val="both"/>
              <w:rPr>
                <w:rFonts w:ascii="Lato" w:hAnsi="Lato"/>
                <w:sz w:val="22"/>
                <w:szCs w:val="22"/>
              </w:rPr>
            </w:pPr>
            <w:r w:rsidRPr="00133391">
              <w:rPr>
                <w:rFonts w:ascii="Lato" w:hAnsi="Lato"/>
                <w:sz w:val="22"/>
                <w:szCs w:val="22"/>
              </w:rPr>
              <w:t xml:space="preserve">Works in close collaboration with the </w:t>
            </w:r>
            <w:r w:rsidR="006B0054" w:rsidRPr="00133391">
              <w:rPr>
                <w:rFonts w:ascii="Lato" w:hAnsi="Lato"/>
                <w:sz w:val="22"/>
                <w:szCs w:val="22"/>
              </w:rPr>
              <w:t xml:space="preserve">finance team in </w:t>
            </w:r>
            <w:r w:rsidR="00966412" w:rsidRPr="00133391">
              <w:rPr>
                <w:rFonts w:ascii="Lato" w:hAnsi="Lato"/>
                <w:sz w:val="22"/>
                <w:szCs w:val="22"/>
              </w:rPr>
              <w:t>Save the Children’s headquarters in London</w:t>
            </w:r>
          </w:p>
          <w:p w14:paraId="04E536C2" w14:textId="13D689AA" w:rsidR="00E052F4"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Prepar</w:t>
            </w:r>
            <w:r w:rsidR="001377DE" w:rsidRPr="00133391">
              <w:rPr>
                <w:rFonts w:ascii="Lato" w:hAnsi="Lato"/>
                <w:sz w:val="22"/>
                <w:szCs w:val="22"/>
              </w:rPr>
              <w:t>es</w:t>
            </w:r>
            <w:r w:rsidRPr="00133391">
              <w:rPr>
                <w:rFonts w:ascii="Lato" w:hAnsi="Lato"/>
                <w:sz w:val="22"/>
                <w:szCs w:val="22"/>
              </w:rPr>
              <w:t xml:space="preserve"> reports which summari</w:t>
            </w:r>
            <w:r w:rsidR="00966412" w:rsidRPr="00133391">
              <w:rPr>
                <w:rFonts w:ascii="Lato" w:hAnsi="Lato"/>
                <w:sz w:val="22"/>
                <w:szCs w:val="22"/>
              </w:rPr>
              <w:t>se</w:t>
            </w:r>
            <w:r w:rsidRPr="00133391">
              <w:rPr>
                <w:rFonts w:ascii="Lato" w:hAnsi="Lato"/>
                <w:sz w:val="22"/>
                <w:szCs w:val="22"/>
              </w:rPr>
              <w:t xml:space="preserve"> and forecast the organisation’s financial position in areas of income and expenses and communicating with the budget holders </w:t>
            </w:r>
          </w:p>
          <w:p w14:paraId="4514C59A" w14:textId="2DC4D677" w:rsidR="005D3CB7" w:rsidRPr="00133391" w:rsidRDefault="005D3CB7" w:rsidP="008E37F9">
            <w:pPr>
              <w:numPr>
                <w:ilvl w:val="0"/>
                <w:numId w:val="38"/>
              </w:numPr>
              <w:spacing w:before="10" w:after="10"/>
              <w:contextualSpacing/>
              <w:jc w:val="both"/>
              <w:rPr>
                <w:rFonts w:ascii="Lato" w:hAnsi="Lato"/>
                <w:sz w:val="22"/>
                <w:szCs w:val="22"/>
              </w:rPr>
            </w:pPr>
            <w:r w:rsidRPr="00133391">
              <w:rPr>
                <w:rFonts w:ascii="Lato" w:hAnsi="Lato"/>
                <w:sz w:val="22"/>
                <w:szCs w:val="22"/>
              </w:rPr>
              <w:t>Financial management of restricted grants from</w:t>
            </w:r>
            <w:r w:rsidR="003A0C3E" w:rsidRPr="00133391">
              <w:rPr>
                <w:rFonts w:ascii="Lato" w:hAnsi="Lato"/>
                <w:sz w:val="22"/>
                <w:szCs w:val="22"/>
              </w:rPr>
              <w:t xml:space="preserve"> diverse </w:t>
            </w:r>
            <w:r w:rsidR="008B33E0" w:rsidRPr="00133391">
              <w:rPr>
                <w:rFonts w:ascii="Lato" w:hAnsi="Lato"/>
                <w:sz w:val="22"/>
                <w:szCs w:val="22"/>
              </w:rPr>
              <w:t>donors</w:t>
            </w:r>
            <w:r w:rsidRPr="00133391">
              <w:rPr>
                <w:rFonts w:ascii="Lato" w:hAnsi="Lato"/>
                <w:sz w:val="22"/>
                <w:szCs w:val="22"/>
              </w:rPr>
              <w:t>, including liaising with SC Members and donors when reporting</w:t>
            </w:r>
          </w:p>
          <w:p w14:paraId="1DF645D0" w14:textId="7DDAF2D2" w:rsidR="005D3CB7" w:rsidRPr="00133391" w:rsidRDefault="005D3CB7" w:rsidP="008E37F9">
            <w:pPr>
              <w:numPr>
                <w:ilvl w:val="0"/>
                <w:numId w:val="38"/>
              </w:numPr>
              <w:spacing w:before="10" w:after="10"/>
              <w:contextualSpacing/>
              <w:jc w:val="both"/>
              <w:rPr>
                <w:rFonts w:ascii="Lato" w:hAnsi="Lato"/>
                <w:sz w:val="22"/>
                <w:szCs w:val="22"/>
              </w:rPr>
            </w:pPr>
            <w:r w:rsidRPr="00133391">
              <w:rPr>
                <w:rFonts w:ascii="Lato" w:hAnsi="Lato"/>
                <w:sz w:val="22"/>
                <w:szCs w:val="22"/>
              </w:rPr>
              <w:t>Record</w:t>
            </w:r>
            <w:r w:rsidR="001377DE" w:rsidRPr="00133391">
              <w:rPr>
                <w:rFonts w:ascii="Lato" w:hAnsi="Lato"/>
                <w:sz w:val="22"/>
                <w:szCs w:val="22"/>
              </w:rPr>
              <w:t>s</w:t>
            </w:r>
            <w:r w:rsidRPr="00133391">
              <w:rPr>
                <w:rFonts w:ascii="Lato" w:hAnsi="Lato"/>
                <w:sz w:val="22"/>
                <w:szCs w:val="22"/>
              </w:rPr>
              <w:t xml:space="preserve"> </w:t>
            </w:r>
            <w:r w:rsidR="00C1224F" w:rsidRPr="00133391">
              <w:rPr>
                <w:rFonts w:ascii="Lato" w:hAnsi="Lato"/>
                <w:sz w:val="22"/>
                <w:szCs w:val="22"/>
              </w:rPr>
              <w:t>daily transactions</w:t>
            </w:r>
            <w:r w:rsidRPr="00133391">
              <w:rPr>
                <w:rFonts w:ascii="Lato" w:hAnsi="Lato"/>
                <w:sz w:val="22"/>
                <w:szCs w:val="22"/>
              </w:rPr>
              <w:t xml:space="preserve"> in </w:t>
            </w:r>
            <w:proofErr w:type="spellStart"/>
            <w:r w:rsidRPr="00133391">
              <w:rPr>
                <w:rFonts w:ascii="Lato" w:hAnsi="Lato"/>
                <w:sz w:val="22"/>
                <w:szCs w:val="22"/>
              </w:rPr>
              <w:t>Agresso</w:t>
            </w:r>
            <w:proofErr w:type="spellEnd"/>
            <w:r w:rsidRPr="00133391">
              <w:rPr>
                <w:rFonts w:ascii="Lato" w:hAnsi="Lato"/>
                <w:sz w:val="22"/>
                <w:szCs w:val="22"/>
              </w:rPr>
              <w:t xml:space="preserve"> (</w:t>
            </w:r>
            <w:r w:rsidR="0041002D" w:rsidRPr="00133391">
              <w:rPr>
                <w:rFonts w:ascii="Lato" w:hAnsi="Lato"/>
                <w:sz w:val="22"/>
                <w:szCs w:val="22"/>
              </w:rPr>
              <w:t>ERP</w:t>
            </w:r>
            <w:r w:rsidRPr="00133391">
              <w:rPr>
                <w:rFonts w:ascii="Lato" w:hAnsi="Lato"/>
                <w:sz w:val="22"/>
                <w:szCs w:val="22"/>
              </w:rPr>
              <w:t xml:space="preserve"> Accounting system) </w:t>
            </w:r>
          </w:p>
          <w:p w14:paraId="2C002E20" w14:textId="024D7E2E" w:rsidR="005D3CB7" w:rsidRPr="00133391" w:rsidRDefault="005D3CB7" w:rsidP="008E37F9">
            <w:pPr>
              <w:numPr>
                <w:ilvl w:val="0"/>
                <w:numId w:val="38"/>
              </w:numPr>
              <w:spacing w:before="10" w:after="10"/>
              <w:contextualSpacing/>
              <w:jc w:val="both"/>
              <w:rPr>
                <w:rFonts w:ascii="Lato" w:hAnsi="Lato"/>
                <w:sz w:val="22"/>
                <w:szCs w:val="22"/>
              </w:rPr>
            </w:pPr>
            <w:r w:rsidRPr="00133391">
              <w:rPr>
                <w:rFonts w:ascii="Lato" w:hAnsi="Lato"/>
                <w:sz w:val="22"/>
                <w:szCs w:val="22"/>
              </w:rPr>
              <w:lastRenderedPageBreak/>
              <w:t>Maintain</w:t>
            </w:r>
            <w:r w:rsidR="001377DE" w:rsidRPr="00133391">
              <w:rPr>
                <w:rFonts w:ascii="Lato" w:hAnsi="Lato"/>
                <w:sz w:val="22"/>
                <w:szCs w:val="22"/>
              </w:rPr>
              <w:t>s</w:t>
            </w:r>
            <w:r w:rsidRPr="00133391">
              <w:rPr>
                <w:rFonts w:ascii="Lato" w:hAnsi="Lato"/>
                <w:sz w:val="22"/>
                <w:szCs w:val="22"/>
              </w:rPr>
              <w:t xml:space="preserve"> a monthly cashbook, using excel based workbook, detailing all bank payments made and recording any receipts (including banking cheques) and ensuring payments and receipts are correctly coded and monthly cash book is submitted to </w:t>
            </w:r>
            <w:r w:rsidR="002F33A4" w:rsidRPr="00133391">
              <w:rPr>
                <w:rFonts w:ascii="Lato" w:hAnsi="Lato"/>
                <w:sz w:val="22"/>
                <w:szCs w:val="22"/>
              </w:rPr>
              <w:t>Save the Children Hea</w:t>
            </w:r>
            <w:r w:rsidR="00A66CAA" w:rsidRPr="00133391">
              <w:rPr>
                <w:rFonts w:ascii="Lato" w:hAnsi="Lato"/>
                <w:sz w:val="22"/>
                <w:szCs w:val="22"/>
              </w:rPr>
              <w:t>dquarters</w:t>
            </w:r>
            <w:r w:rsidRPr="00133391">
              <w:rPr>
                <w:rFonts w:ascii="Lato" w:hAnsi="Lato"/>
                <w:sz w:val="22"/>
                <w:szCs w:val="22"/>
              </w:rPr>
              <w:t xml:space="preserve"> on </w:t>
            </w:r>
            <w:r w:rsidR="00A66CAA" w:rsidRPr="00133391">
              <w:rPr>
                <w:rFonts w:ascii="Lato" w:hAnsi="Lato"/>
                <w:sz w:val="22"/>
                <w:szCs w:val="22"/>
              </w:rPr>
              <w:t>regular</w:t>
            </w:r>
            <w:r w:rsidRPr="00133391">
              <w:rPr>
                <w:rFonts w:ascii="Lato" w:hAnsi="Lato"/>
                <w:sz w:val="22"/>
                <w:szCs w:val="22"/>
              </w:rPr>
              <w:t xml:space="preserve"> basis</w:t>
            </w:r>
          </w:p>
          <w:p w14:paraId="0CB69301" w14:textId="49802147" w:rsidR="00E052F4"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Prepar</w:t>
            </w:r>
            <w:r w:rsidR="001377DE" w:rsidRPr="00133391">
              <w:rPr>
                <w:rFonts w:ascii="Lato" w:hAnsi="Lato"/>
                <w:sz w:val="22"/>
                <w:szCs w:val="22"/>
              </w:rPr>
              <w:t>es</w:t>
            </w:r>
            <w:r w:rsidRPr="00133391">
              <w:rPr>
                <w:rFonts w:ascii="Lato" w:hAnsi="Lato"/>
                <w:sz w:val="22"/>
                <w:szCs w:val="22"/>
              </w:rPr>
              <w:t xml:space="preserve"> </w:t>
            </w:r>
            <w:r w:rsidR="0041002D" w:rsidRPr="00133391">
              <w:rPr>
                <w:rFonts w:ascii="Lato" w:hAnsi="Lato"/>
                <w:sz w:val="22"/>
                <w:szCs w:val="22"/>
              </w:rPr>
              <w:t>monthly</w:t>
            </w:r>
            <w:r w:rsidRPr="00133391">
              <w:rPr>
                <w:rFonts w:ascii="Lato" w:hAnsi="Lato"/>
                <w:sz w:val="22"/>
                <w:szCs w:val="22"/>
              </w:rPr>
              <w:t xml:space="preserve"> cash request for funds </w:t>
            </w:r>
            <w:r w:rsidR="0041002D" w:rsidRPr="00133391">
              <w:rPr>
                <w:rFonts w:ascii="Lato" w:hAnsi="Lato"/>
                <w:sz w:val="22"/>
                <w:szCs w:val="22"/>
              </w:rPr>
              <w:t>submitted to</w:t>
            </w:r>
            <w:r w:rsidRPr="00133391">
              <w:rPr>
                <w:rFonts w:ascii="Lato" w:hAnsi="Lato"/>
                <w:sz w:val="22"/>
                <w:szCs w:val="22"/>
              </w:rPr>
              <w:t xml:space="preserve"> </w:t>
            </w:r>
            <w:r w:rsidR="005F30B0" w:rsidRPr="00133391">
              <w:rPr>
                <w:rFonts w:ascii="Lato" w:hAnsi="Lato"/>
                <w:sz w:val="22"/>
                <w:szCs w:val="22"/>
              </w:rPr>
              <w:t>Save the Children Headquarters</w:t>
            </w:r>
          </w:p>
          <w:p w14:paraId="53324B54" w14:textId="3E5E1C40" w:rsidR="00E052F4" w:rsidRPr="00133391" w:rsidRDefault="00E052F4" w:rsidP="008E37F9">
            <w:pPr>
              <w:numPr>
                <w:ilvl w:val="0"/>
                <w:numId w:val="38"/>
              </w:numPr>
              <w:spacing w:before="10" w:after="10"/>
              <w:contextualSpacing/>
              <w:jc w:val="both"/>
              <w:rPr>
                <w:rFonts w:ascii="Lato" w:hAnsi="Lato"/>
                <w:sz w:val="22"/>
                <w:szCs w:val="22"/>
              </w:rPr>
            </w:pPr>
            <w:r w:rsidRPr="00133391">
              <w:rPr>
                <w:rFonts w:ascii="Lato" w:hAnsi="Lato"/>
                <w:sz w:val="22"/>
                <w:szCs w:val="22"/>
              </w:rPr>
              <w:t>Prepar</w:t>
            </w:r>
            <w:r w:rsidR="001377DE" w:rsidRPr="00133391">
              <w:rPr>
                <w:rFonts w:ascii="Lato" w:hAnsi="Lato"/>
                <w:sz w:val="22"/>
                <w:szCs w:val="22"/>
              </w:rPr>
              <w:t>es</w:t>
            </w:r>
            <w:r w:rsidRPr="00133391">
              <w:rPr>
                <w:rFonts w:ascii="Lato" w:hAnsi="Lato"/>
                <w:sz w:val="22"/>
                <w:szCs w:val="22"/>
              </w:rPr>
              <w:t xml:space="preserve"> monthly management account and annual accounts by providing information and answering queries</w:t>
            </w:r>
          </w:p>
          <w:p w14:paraId="76DA21B0" w14:textId="4B6BD6D4" w:rsidR="00CC6CCA" w:rsidRPr="00133391" w:rsidRDefault="00CC6CCA" w:rsidP="008E37F9">
            <w:pPr>
              <w:numPr>
                <w:ilvl w:val="0"/>
                <w:numId w:val="38"/>
              </w:numPr>
              <w:spacing w:before="10" w:after="10"/>
              <w:contextualSpacing/>
              <w:jc w:val="both"/>
              <w:rPr>
                <w:rFonts w:ascii="Lato" w:hAnsi="Lato"/>
                <w:sz w:val="22"/>
                <w:szCs w:val="22"/>
              </w:rPr>
            </w:pPr>
            <w:r w:rsidRPr="00133391">
              <w:rPr>
                <w:rFonts w:ascii="Lato" w:hAnsi="Lato"/>
                <w:sz w:val="22"/>
                <w:szCs w:val="22"/>
              </w:rPr>
              <w:t>Complet</w:t>
            </w:r>
            <w:r w:rsidR="00254AEE" w:rsidRPr="00133391">
              <w:rPr>
                <w:rFonts w:ascii="Lato" w:hAnsi="Lato"/>
                <w:sz w:val="22"/>
                <w:szCs w:val="22"/>
              </w:rPr>
              <w:t>es</w:t>
            </w:r>
            <w:r w:rsidRPr="00133391">
              <w:rPr>
                <w:rFonts w:ascii="Lato" w:hAnsi="Lato"/>
                <w:sz w:val="22"/>
                <w:szCs w:val="22"/>
              </w:rPr>
              <w:t xml:space="preserve"> and supporting the program team on the completion of the</w:t>
            </w:r>
            <w:r w:rsidR="00C63C7E" w:rsidRPr="00133391">
              <w:rPr>
                <w:rFonts w:ascii="Lato" w:hAnsi="Lato"/>
                <w:sz w:val="22"/>
                <w:szCs w:val="22"/>
              </w:rPr>
              <w:t>ir</w:t>
            </w:r>
            <w:r w:rsidRPr="00133391">
              <w:rPr>
                <w:rFonts w:ascii="Lato" w:hAnsi="Lato"/>
                <w:sz w:val="22"/>
                <w:szCs w:val="22"/>
              </w:rPr>
              <w:t xml:space="preserve"> Time Report </w:t>
            </w:r>
          </w:p>
          <w:p w14:paraId="4B80B7AC" w14:textId="0660893F" w:rsidR="00E052F4" w:rsidRPr="00133391" w:rsidRDefault="000B156A" w:rsidP="008E37F9">
            <w:pPr>
              <w:numPr>
                <w:ilvl w:val="0"/>
                <w:numId w:val="38"/>
              </w:numPr>
              <w:spacing w:before="10" w:after="10"/>
              <w:contextualSpacing/>
              <w:jc w:val="both"/>
              <w:rPr>
                <w:rFonts w:ascii="Lato" w:hAnsi="Lato"/>
                <w:sz w:val="22"/>
                <w:szCs w:val="22"/>
              </w:rPr>
            </w:pPr>
            <w:r w:rsidRPr="00133391">
              <w:rPr>
                <w:rFonts w:ascii="Lato" w:hAnsi="Lato"/>
                <w:sz w:val="22"/>
                <w:szCs w:val="22"/>
              </w:rPr>
              <w:t>Focal point on the Awards Management System for the</w:t>
            </w:r>
            <w:r w:rsidR="00E052F4" w:rsidRPr="00133391">
              <w:rPr>
                <w:rFonts w:ascii="Lato" w:hAnsi="Lato"/>
                <w:sz w:val="22"/>
                <w:szCs w:val="22"/>
              </w:rPr>
              <w:t xml:space="preserve"> Geneva Office</w:t>
            </w:r>
          </w:p>
          <w:p w14:paraId="24131961" w14:textId="36938D7C" w:rsidR="00E052F4" w:rsidRPr="00133391" w:rsidRDefault="00B0703F" w:rsidP="008E37F9">
            <w:pPr>
              <w:numPr>
                <w:ilvl w:val="0"/>
                <w:numId w:val="38"/>
              </w:numPr>
              <w:spacing w:before="10" w:after="10"/>
              <w:contextualSpacing/>
              <w:jc w:val="both"/>
              <w:rPr>
                <w:rFonts w:ascii="Lato" w:hAnsi="Lato"/>
                <w:sz w:val="22"/>
                <w:szCs w:val="22"/>
              </w:rPr>
            </w:pPr>
            <w:r w:rsidRPr="00133391">
              <w:rPr>
                <w:rFonts w:ascii="Lato" w:hAnsi="Lato"/>
                <w:sz w:val="22"/>
                <w:szCs w:val="22"/>
              </w:rPr>
              <w:t>Record</w:t>
            </w:r>
            <w:r w:rsidR="00E052F4" w:rsidRPr="00133391">
              <w:rPr>
                <w:rFonts w:ascii="Lato" w:hAnsi="Lato"/>
                <w:sz w:val="22"/>
                <w:szCs w:val="22"/>
              </w:rPr>
              <w:t xml:space="preserve"> cost</w:t>
            </w:r>
            <w:r w:rsidRPr="00133391">
              <w:rPr>
                <w:rFonts w:ascii="Lato" w:hAnsi="Lato"/>
                <w:sz w:val="22"/>
                <w:szCs w:val="22"/>
              </w:rPr>
              <w:t xml:space="preserve"> to</w:t>
            </w:r>
            <w:r w:rsidR="00E052F4" w:rsidRPr="00133391">
              <w:rPr>
                <w:rFonts w:ascii="Lato" w:hAnsi="Lato"/>
                <w:sz w:val="22"/>
                <w:szCs w:val="22"/>
              </w:rPr>
              <w:t xml:space="preserve"> re-charge to members for staff payroll, benefits, reimbursements, etc.</w:t>
            </w:r>
          </w:p>
          <w:p w14:paraId="0BC15431" w14:textId="61630D45" w:rsidR="00E052F4" w:rsidRPr="00133391" w:rsidRDefault="0041002D" w:rsidP="008E37F9">
            <w:pPr>
              <w:numPr>
                <w:ilvl w:val="0"/>
                <w:numId w:val="38"/>
              </w:numPr>
              <w:spacing w:before="10" w:after="10"/>
              <w:contextualSpacing/>
              <w:jc w:val="both"/>
              <w:rPr>
                <w:rFonts w:ascii="Lato" w:hAnsi="Lato"/>
                <w:sz w:val="22"/>
                <w:szCs w:val="22"/>
              </w:rPr>
            </w:pPr>
            <w:r w:rsidRPr="00133391">
              <w:rPr>
                <w:rFonts w:ascii="Lato" w:hAnsi="Lato"/>
                <w:sz w:val="22"/>
                <w:szCs w:val="22"/>
              </w:rPr>
              <w:t>Ensur</w:t>
            </w:r>
            <w:r w:rsidR="00254AEE" w:rsidRPr="00133391">
              <w:rPr>
                <w:rFonts w:ascii="Lato" w:hAnsi="Lato"/>
                <w:sz w:val="22"/>
                <w:szCs w:val="22"/>
              </w:rPr>
              <w:t>es</w:t>
            </w:r>
            <w:r w:rsidR="00E052F4" w:rsidRPr="00133391">
              <w:rPr>
                <w:rFonts w:ascii="Lato" w:hAnsi="Lato"/>
                <w:sz w:val="22"/>
                <w:szCs w:val="22"/>
              </w:rPr>
              <w:t xml:space="preserve"> </w:t>
            </w:r>
            <w:r w:rsidR="00B0703F" w:rsidRPr="00133391">
              <w:rPr>
                <w:rFonts w:ascii="Lato" w:hAnsi="Lato"/>
                <w:sz w:val="22"/>
                <w:szCs w:val="22"/>
              </w:rPr>
              <w:t>compliance of the office</w:t>
            </w:r>
            <w:r w:rsidR="00E052F4" w:rsidRPr="00133391">
              <w:rPr>
                <w:rFonts w:ascii="Lato" w:hAnsi="Lato"/>
                <w:sz w:val="22"/>
                <w:szCs w:val="22"/>
              </w:rPr>
              <w:t xml:space="preserve"> with </w:t>
            </w:r>
            <w:r w:rsidR="00B0703F" w:rsidRPr="00133391">
              <w:rPr>
                <w:rFonts w:ascii="Lato" w:hAnsi="Lato"/>
                <w:sz w:val="22"/>
                <w:szCs w:val="22"/>
              </w:rPr>
              <w:t xml:space="preserve">the </w:t>
            </w:r>
            <w:r w:rsidR="00E052F4" w:rsidRPr="00133391">
              <w:rPr>
                <w:rFonts w:ascii="Lato" w:hAnsi="Lato"/>
                <w:sz w:val="22"/>
                <w:szCs w:val="22"/>
              </w:rPr>
              <w:t>Swiss legislation and SCI policies and procedures</w:t>
            </w:r>
          </w:p>
          <w:p w14:paraId="12C786E3" w14:textId="4DEA8960" w:rsidR="00E052F4" w:rsidRPr="00133391" w:rsidRDefault="00254AEE" w:rsidP="008E37F9">
            <w:pPr>
              <w:numPr>
                <w:ilvl w:val="0"/>
                <w:numId w:val="38"/>
              </w:numPr>
              <w:spacing w:before="10" w:after="10"/>
              <w:contextualSpacing/>
              <w:jc w:val="both"/>
              <w:rPr>
                <w:rFonts w:ascii="Lato" w:hAnsi="Lato"/>
                <w:sz w:val="22"/>
                <w:szCs w:val="22"/>
              </w:rPr>
            </w:pPr>
            <w:r w:rsidRPr="00133391">
              <w:rPr>
                <w:rFonts w:ascii="Lato" w:hAnsi="Lato"/>
                <w:sz w:val="22"/>
                <w:szCs w:val="22"/>
              </w:rPr>
              <w:t>Focal point</w:t>
            </w:r>
            <w:r w:rsidR="000B156A" w:rsidRPr="00133391">
              <w:rPr>
                <w:rFonts w:ascii="Lato" w:hAnsi="Lato"/>
                <w:sz w:val="22"/>
                <w:szCs w:val="22"/>
              </w:rPr>
              <w:t xml:space="preserve"> on</w:t>
            </w:r>
            <w:r w:rsidR="00E052F4" w:rsidRPr="00133391">
              <w:rPr>
                <w:rFonts w:ascii="Lato" w:hAnsi="Lato"/>
                <w:sz w:val="22"/>
                <w:szCs w:val="22"/>
              </w:rPr>
              <w:t xml:space="preserve"> annual</w:t>
            </w:r>
            <w:r w:rsidR="000B156A" w:rsidRPr="00133391">
              <w:rPr>
                <w:rFonts w:ascii="Lato" w:hAnsi="Lato"/>
                <w:sz w:val="22"/>
                <w:szCs w:val="22"/>
              </w:rPr>
              <w:t xml:space="preserve">, </w:t>
            </w:r>
            <w:r w:rsidR="00E052F4" w:rsidRPr="00133391">
              <w:rPr>
                <w:rFonts w:ascii="Lato" w:hAnsi="Lato"/>
                <w:sz w:val="22"/>
                <w:szCs w:val="22"/>
              </w:rPr>
              <w:t xml:space="preserve">internal </w:t>
            </w:r>
            <w:r w:rsidR="000B156A" w:rsidRPr="00133391">
              <w:rPr>
                <w:rFonts w:ascii="Lato" w:hAnsi="Lato"/>
                <w:sz w:val="22"/>
                <w:szCs w:val="22"/>
              </w:rPr>
              <w:t>and/or</w:t>
            </w:r>
            <w:r w:rsidR="00E052F4" w:rsidRPr="00133391">
              <w:rPr>
                <w:rFonts w:ascii="Lato" w:hAnsi="Lato"/>
                <w:sz w:val="22"/>
                <w:szCs w:val="22"/>
              </w:rPr>
              <w:t xml:space="preserve"> donor audits </w:t>
            </w:r>
          </w:p>
          <w:p w14:paraId="32734589" w14:textId="09146C44" w:rsidR="000B156A" w:rsidRPr="00133391" w:rsidRDefault="00B0703F" w:rsidP="00B0703F">
            <w:pPr>
              <w:numPr>
                <w:ilvl w:val="0"/>
                <w:numId w:val="38"/>
              </w:numPr>
              <w:spacing w:before="10" w:after="10"/>
              <w:contextualSpacing/>
              <w:jc w:val="both"/>
              <w:rPr>
                <w:rFonts w:ascii="Lato" w:hAnsi="Lato"/>
                <w:sz w:val="22"/>
                <w:szCs w:val="22"/>
              </w:rPr>
            </w:pPr>
            <w:r w:rsidRPr="00133391">
              <w:rPr>
                <w:rFonts w:ascii="Lato" w:hAnsi="Lato"/>
                <w:sz w:val="22"/>
                <w:szCs w:val="22"/>
              </w:rPr>
              <w:t xml:space="preserve">Represents Save the Children within the Committee </w:t>
            </w:r>
            <w:r w:rsidR="001B45AA" w:rsidRPr="00133391">
              <w:rPr>
                <w:rFonts w:ascii="Lato" w:hAnsi="Lato"/>
                <w:sz w:val="22"/>
                <w:szCs w:val="22"/>
              </w:rPr>
              <w:t xml:space="preserve">meeting held for </w:t>
            </w:r>
            <w:r w:rsidR="000B156A" w:rsidRPr="00133391">
              <w:rPr>
                <w:rFonts w:ascii="Lato" w:hAnsi="Lato"/>
                <w:sz w:val="22"/>
                <w:szCs w:val="22"/>
              </w:rPr>
              <w:t xml:space="preserve">the </w:t>
            </w:r>
            <w:r w:rsidR="00D35036" w:rsidRPr="00133391">
              <w:rPr>
                <w:rFonts w:ascii="Lato" w:hAnsi="Lato"/>
                <w:sz w:val="22"/>
                <w:szCs w:val="22"/>
              </w:rPr>
              <w:t xml:space="preserve">Humanitarian </w:t>
            </w:r>
            <w:r w:rsidR="000B156A" w:rsidRPr="00133391">
              <w:rPr>
                <w:rFonts w:ascii="Lato" w:hAnsi="Lato"/>
                <w:sz w:val="22"/>
                <w:szCs w:val="22"/>
              </w:rPr>
              <w:t>Hub in collaboration with other partners in the Hub</w:t>
            </w:r>
          </w:p>
          <w:p w14:paraId="2D5DDC73" w14:textId="77777777" w:rsidR="00BC0E7A" w:rsidRPr="00133391" w:rsidRDefault="00BC0E7A" w:rsidP="00BC0E7A">
            <w:pPr>
              <w:spacing w:before="10" w:after="10"/>
              <w:ind w:left="360"/>
              <w:contextualSpacing/>
              <w:jc w:val="both"/>
              <w:rPr>
                <w:rFonts w:ascii="Lato" w:hAnsi="Lato"/>
                <w:sz w:val="22"/>
                <w:szCs w:val="22"/>
              </w:rPr>
            </w:pPr>
          </w:p>
          <w:p w14:paraId="72DF3275" w14:textId="5894C7A4" w:rsidR="00BC0E7A" w:rsidRPr="00133391" w:rsidRDefault="00BC0E7A" w:rsidP="00BC0E7A">
            <w:pPr>
              <w:spacing w:before="10" w:after="10"/>
              <w:contextualSpacing/>
              <w:jc w:val="both"/>
              <w:rPr>
                <w:rFonts w:ascii="Lato" w:hAnsi="Lato"/>
                <w:b/>
                <w:sz w:val="22"/>
                <w:szCs w:val="22"/>
              </w:rPr>
            </w:pPr>
            <w:r w:rsidRPr="00133391">
              <w:rPr>
                <w:rFonts w:ascii="Lato" w:hAnsi="Lato"/>
                <w:b/>
                <w:sz w:val="22"/>
                <w:szCs w:val="22"/>
              </w:rPr>
              <w:t xml:space="preserve">Human resources and Administration </w:t>
            </w:r>
          </w:p>
          <w:p w14:paraId="0751A242" w14:textId="2CEFD079"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 xml:space="preserve">Process and ensure that all staff are registered to the competent local authorities (OCAS, OCPM, AFC….) during the length of their contract with </w:t>
            </w:r>
            <w:r w:rsidR="00E479A9" w:rsidRPr="00133391">
              <w:rPr>
                <w:rFonts w:ascii="Lato" w:hAnsi="Lato"/>
                <w:sz w:val="22"/>
                <w:szCs w:val="22"/>
              </w:rPr>
              <w:t xml:space="preserve">Save the Children </w:t>
            </w:r>
            <w:r w:rsidRPr="00133391">
              <w:rPr>
                <w:rFonts w:ascii="Lato" w:hAnsi="Lato"/>
                <w:sz w:val="22"/>
                <w:szCs w:val="22"/>
              </w:rPr>
              <w:t xml:space="preserve">and that any staff </w:t>
            </w:r>
            <w:r w:rsidR="003B388E" w:rsidRPr="00133391">
              <w:rPr>
                <w:rFonts w:ascii="Lato" w:hAnsi="Lato"/>
                <w:sz w:val="22"/>
                <w:szCs w:val="22"/>
              </w:rPr>
              <w:t xml:space="preserve">updates </w:t>
            </w:r>
            <w:r w:rsidRPr="00133391">
              <w:rPr>
                <w:rFonts w:ascii="Lato" w:hAnsi="Lato"/>
                <w:sz w:val="22"/>
                <w:szCs w:val="22"/>
              </w:rPr>
              <w:t xml:space="preserve">are communicated on due time to the related </w:t>
            </w:r>
            <w:r w:rsidR="003B388E" w:rsidRPr="00133391">
              <w:rPr>
                <w:rFonts w:ascii="Lato" w:hAnsi="Lato"/>
                <w:sz w:val="22"/>
                <w:szCs w:val="22"/>
              </w:rPr>
              <w:t xml:space="preserve">department. </w:t>
            </w:r>
            <w:r w:rsidRPr="00133391">
              <w:rPr>
                <w:rFonts w:ascii="Lato" w:hAnsi="Lato"/>
                <w:sz w:val="22"/>
                <w:szCs w:val="22"/>
              </w:rPr>
              <w:t xml:space="preserve"> </w:t>
            </w:r>
          </w:p>
          <w:p w14:paraId="2FCB112A" w14:textId="450A200C"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 xml:space="preserve">Provide current and prospective employees with information about policies and employee benefits. </w:t>
            </w:r>
          </w:p>
          <w:p w14:paraId="1C5E51BA" w14:textId="03B41D11"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 xml:space="preserve">Coordinate </w:t>
            </w:r>
            <w:r w:rsidR="0041002D" w:rsidRPr="00133391">
              <w:rPr>
                <w:rFonts w:ascii="Lato" w:hAnsi="Lato"/>
                <w:sz w:val="22"/>
                <w:szCs w:val="22"/>
              </w:rPr>
              <w:t>with the health insurance</w:t>
            </w:r>
            <w:r w:rsidRPr="00133391">
              <w:rPr>
                <w:rFonts w:ascii="Lato" w:hAnsi="Lato"/>
                <w:sz w:val="22"/>
                <w:szCs w:val="22"/>
              </w:rPr>
              <w:t xml:space="preserve"> about Medical and Accident insurances coverage</w:t>
            </w:r>
            <w:r w:rsidR="0041002D" w:rsidRPr="00133391">
              <w:rPr>
                <w:rFonts w:ascii="Lato" w:hAnsi="Lato"/>
                <w:sz w:val="22"/>
                <w:szCs w:val="22"/>
              </w:rPr>
              <w:t xml:space="preserve"> and update when necessary</w:t>
            </w:r>
          </w:p>
          <w:p w14:paraId="2FCBBEFD" w14:textId="67104935" w:rsidR="00B0703F" w:rsidRPr="00133391" w:rsidRDefault="00B0703F" w:rsidP="00B0703F">
            <w:pPr>
              <w:numPr>
                <w:ilvl w:val="0"/>
                <w:numId w:val="38"/>
              </w:numPr>
              <w:spacing w:before="10" w:after="10"/>
              <w:contextualSpacing/>
              <w:jc w:val="both"/>
              <w:rPr>
                <w:rFonts w:ascii="Lato" w:hAnsi="Lato"/>
                <w:sz w:val="22"/>
                <w:szCs w:val="22"/>
              </w:rPr>
            </w:pPr>
            <w:r w:rsidRPr="00133391">
              <w:rPr>
                <w:rFonts w:ascii="Lato" w:hAnsi="Lato"/>
                <w:sz w:val="22"/>
                <w:szCs w:val="22"/>
              </w:rPr>
              <w:t>Ensures accurate calculation and distribution of salaries and other benefits to employees and that the HR data are provided on due time to the external provider for payrolls. Facilitating resolutions to any payroll errors/questions.</w:t>
            </w:r>
          </w:p>
          <w:p w14:paraId="6971FB66" w14:textId="77777777"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 xml:space="preserve">Orient new employees to the organization (setting up a designated </w:t>
            </w:r>
            <w:proofErr w:type="gramStart"/>
            <w:r w:rsidRPr="00133391">
              <w:rPr>
                <w:rFonts w:ascii="Lato" w:hAnsi="Lato"/>
                <w:sz w:val="22"/>
                <w:szCs w:val="22"/>
              </w:rPr>
              <w:t>log-in</w:t>
            </w:r>
            <w:proofErr w:type="gramEnd"/>
            <w:r w:rsidRPr="00133391">
              <w:rPr>
                <w:rFonts w:ascii="Lato" w:hAnsi="Lato"/>
                <w:sz w:val="22"/>
                <w:szCs w:val="22"/>
              </w:rPr>
              <w:t>, workstation, email address, etc.) and serving as a focal point for all new employee questions.</w:t>
            </w:r>
          </w:p>
          <w:p w14:paraId="54C6660C" w14:textId="4EC3B759"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Maintain current HR files and database updated (staff info, leaves…)</w:t>
            </w:r>
          </w:p>
          <w:p w14:paraId="455DABC5" w14:textId="421F71C9" w:rsidR="008E37F9" w:rsidRPr="00133391" w:rsidRDefault="008E37F9" w:rsidP="008E37F9">
            <w:pPr>
              <w:pStyle w:val="ListParagraph"/>
              <w:numPr>
                <w:ilvl w:val="0"/>
                <w:numId w:val="38"/>
              </w:numPr>
              <w:spacing w:before="10" w:after="10" w:line="240" w:lineRule="auto"/>
              <w:jc w:val="both"/>
              <w:rPr>
                <w:rFonts w:ascii="Lato" w:hAnsi="Lato"/>
                <w:lang w:val="en-US"/>
              </w:rPr>
            </w:pPr>
            <w:r w:rsidRPr="00133391">
              <w:rPr>
                <w:rFonts w:ascii="Lato" w:hAnsi="Lato"/>
              </w:rPr>
              <w:t xml:space="preserve">Liaise with other </w:t>
            </w:r>
            <w:r w:rsidR="00F35D3D" w:rsidRPr="00133391">
              <w:rPr>
                <w:rFonts w:ascii="Lato" w:hAnsi="Lato"/>
              </w:rPr>
              <w:t xml:space="preserve">Save the Children </w:t>
            </w:r>
            <w:r w:rsidRPr="00133391">
              <w:rPr>
                <w:rFonts w:ascii="Lato" w:hAnsi="Lato"/>
              </w:rPr>
              <w:t>Offices (Center/Members) for host staff and ensure that each staff is in line with the Swiss Regulation (work contract, work permit, insurances...)</w:t>
            </w:r>
          </w:p>
          <w:p w14:paraId="5A45CD13" w14:textId="7470AC38" w:rsidR="00BC19BF" w:rsidRPr="00133391" w:rsidRDefault="00BC19BF" w:rsidP="008E37F9">
            <w:pPr>
              <w:numPr>
                <w:ilvl w:val="0"/>
                <w:numId w:val="38"/>
              </w:numPr>
              <w:spacing w:before="10" w:after="10"/>
              <w:contextualSpacing/>
              <w:jc w:val="both"/>
              <w:rPr>
                <w:rFonts w:ascii="Lato" w:hAnsi="Lato"/>
                <w:sz w:val="22"/>
                <w:szCs w:val="22"/>
              </w:rPr>
            </w:pPr>
            <w:r w:rsidRPr="00133391">
              <w:rPr>
                <w:rFonts w:ascii="Lato" w:hAnsi="Lato"/>
                <w:sz w:val="22"/>
                <w:szCs w:val="22"/>
              </w:rPr>
              <w:t>Provide</w:t>
            </w:r>
            <w:r w:rsidR="00B0703F" w:rsidRPr="00133391">
              <w:rPr>
                <w:rFonts w:ascii="Lato" w:hAnsi="Lato"/>
                <w:sz w:val="22"/>
                <w:szCs w:val="22"/>
              </w:rPr>
              <w:t xml:space="preserve"> </w:t>
            </w:r>
            <w:r w:rsidRPr="00133391">
              <w:rPr>
                <w:rFonts w:ascii="Lato" w:hAnsi="Lato"/>
                <w:sz w:val="22"/>
                <w:szCs w:val="22"/>
              </w:rPr>
              <w:t>information to employee line manager regarding payroll, benefits and admin support to employees that sits on office payroll but located elsewhere</w:t>
            </w:r>
            <w:r w:rsidR="0041002D" w:rsidRPr="00133391">
              <w:rPr>
                <w:rFonts w:ascii="Lato" w:hAnsi="Lato"/>
                <w:sz w:val="22"/>
                <w:szCs w:val="22"/>
              </w:rPr>
              <w:t xml:space="preserve"> (host staff)</w:t>
            </w:r>
            <w:r w:rsidRPr="00133391">
              <w:rPr>
                <w:rFonts w:ascii="Lato" w:hAnsi="Lato"/>
                <w:sz w:val="22"/>
                <w:szCs w:val="22"/>
              </w:rPr>
              <w:t>.</w:t>
            </w:r>
          </w:p>
          <w:p w14:paraId="3F529BEA" w14:textId="4AB1FE16" w:rsidR="00BC19BF" w:rsidRPr="00133391" w:rsidRDefault="00BC19BF" w:rsidP="008E37F9">
            <w:pPr>
              <w:numPr>
                <w:ilvl w:val="0"/>
                <w:numId w:val="38"/>
              </w:numPr>
              <w:spacing w:before="10" w:after="10"/>
              <w:contextualSpacing/>
              <w:jc w:val="both"/>
              <w:rPr>
                <w:rFonts w:ascii="Lato" w:hAnsi="Lato"/>
                <w:sz w:val="22"/>
                <w:szCs w:val="22"/>
              </w:rPr>
            </w:pPr>
            <w:proofErr w:type="gramStart"/>
            <w:r w:rsidRPr="00133391">
              <w:rPr>
                <w:rFonts w:ascii="Lato" w:hAnsi="Lato"/>
                <w:sz w:val="22"/>
                <w:szCs w:val="22"/>
              </w:rPr>
              <w:t>Be the focal point for HR requests by the employees of the office and for HR requests from the global HR team based</w:t>
            </w:r>
            <w:proofErr w:type="gramEnd"/>
            <w:r w:rsidRPr="00133391">
              <w:rPr>
                <w:rFonts w:ascii="Lato" w:hAnsi="Lato"/>
                <w:sz w:val="22"/>
                <w:szCs w:val="22"/>
              </w:rPr>
              <w:t xml:space="preserve"> in </w:t>
            </w:r>
            <w:r w:rsidR="00E479A9" w:rsidRPr="00133391">
              <w:rPr>
                <w:rFonts w:ascii="Lato" w:hAnsi="Lato"/>
                <w:sz w:val="22"/>
                <w:szCs w:val="22"/>
              </w:rPr>
              <w:t>Save the Children’s</w:t>
            </w:r>
            <w:r w:rsidRPr="00133391">
              <w:rPr>
                <w:rFonts w:ascii="Lato" w:hAnsi="Lato"/>
                <w:sz w:val="22"/>
                <w:szCs w:val="22"/>
              </w:rPr>
              <w:t xml:space="preserve"> Headquarters in London.</w:t>
            </w:r>
          </w:p>
          <w:p w14:paraId="01936AA0" w14:textId="07068F91" w:rsidR="00BC0E7A" w:rsidRPr="00133391" w:rsidRDefault="003B388E" w:rsidP="008E37F9">
            <w:pPr>
              <w:numPr>
                <w:ilvl w:val="0"/>
                <w:numId w:val="38"/>
              </w:numPr>
              <w:spacing w:before="10" w:after="10"/>
              <w:contextualSpacing/>
              <w:jc w:val="both"/>
              <w:rPr>
                <w:rFonts w:ascii="Lato" w:hAnsi="Lato"/>
                <w:sz w:val="22"/>
                <w:szCs w:val="22"/>
              </w:rPr>
            </w:pPr>
            <w:r w:rsidRPr="00133391">
              <w:rPr>
                <w:rFonts w:ascii="Lato" w:hAnsi="Lato"/>
                <w:sz w:val="22"/>
                <w:szCs w:val="22"/>
              </w:rPr>
              <w:t>Preparing and coordinating when audit is required on Social Insurances (OCAS)</w:t>
            </w:r>
          </w:p>
          <w:p w14:paraId="16246948" w14:textId="1DDCE4FD" w:rsidR="00E052F4" w:rsidRPr="00133391" w:rsidRDefault="00BC0E7A" w:rsidP="008E37F9">
            <w:pPr>
              <w:numPr>
                <w:ilvl w:val="0"/>
                <w:numId w:val="38"/>
              </w:numPr>
              <w:spacing w:before="10" w:after="10"/>
              <w:contextualSpacing/>
              <w:jc w:val="both"/>
              <w:rPr>
                <w:rFonts w:ascii="Lato" w:hAnsi="Lato"/>
                <w:sz w:val="22"/>
                <w:szCs w:val="22"/>
              </w:rPr>
            </w:pPr>
            <w:r w:rsidRPr="00133391">
              <w:rPr>
                <w:rFonts w:ascii="Lato" w:hAnsi="Lato"/>
                <w:sz w:val="22"/>
                <w:szCs w:val="22"/>
              </w:rPr>
              <w:t>Other financial</w:t>
            </w:r>
            <w:r w:rsidR="003B388E" w:rsidRPr="00133391">
              <w:rPr>
                <w:rFonts w:ascii="Lato" w:hAnsi="Lato"/>
                <w:sz w:val="22"/>
                <w:szCs w:val="22"/>
              </w:rPr>
              <w:t xml:space="preserve"> and </w:t>
            </w:r>
            <w:r w:rsidRPr="00133391">
              <w:rPr>
                <w:rFonts w:ascii="Lato" w:hAnsi="Lato"/>
                <w:sz w:val="22"/>
                <w:szCs w:val="22"/>
              </w:rPr>
              <w:t>administrative tasks as required</w:t>
            </w:r>
          </w:p>
          <w:p w14:paraId="2E07356A" w14:textId="200C4A14" w:rsidR="00D5575A" w:rsidRPr="00133391" w:rsidRDefault="00D5575A" w:rsidP="00E052F4">
            <w:pPr>
              <w:suppressAutoHyphens/>
              <w:rPr>
                <w:rFonts w:ascii="Lato" w:hAnsi="Lato" w:cs="Calibri"/>
                <w:bCs/>
                <w:iCs/>
                <w:sz w:val="22"/>
                <w:szCs w:val="22"/>
              </w:rPr>
            </w:pPr>
          </w:p>
        </w:tc>
      </w:tr>
      <w:tr w:rsidR="00174203" w:rsidRPr="00133391" w14:paraId="701F7073" w14:textId="77777777" w:rsidTr="00543A17">
        <w:tc>
          <w:tcPr>
            <w:tcW w:w="9498" w:type="dxa"/>
            <w:gridSpan w:val="3"/>
          </w:tcPr>
          <w:p w14:paraId="38A3B7DC" w14:textId="77777777" w:rsidR="008264D8" w:rsidRPr="00133391" w:rsidRDefault="008264D8" w:rsidP="008264D8">
            <w:pPr>
              <w:snapToGrid w:val="0"/>
              <w:ind w:left="-24"/>
              <w:rPr>
                <w:rFonts w:ascii="Lato" w:hAnsi="Lato" w:cs="Arial"/>
                <w:b/>
                <w:i/>
                <w:color w:val="808080"/>
                <w:sz w:val="22"/>
                <w:szCs w:val="22"/>
              </w:rPr>
            </w:pPr>
            <w:r w:rsidRPr="00133391">
              <w:rPr>
                <w:rFonts w:ascii="Lato" w:hAnsi="Lato" w:cs="Arial"/>
                <w:b/>
                <w:sz w:val="22"/>
                <w:szCs w:val="22"/>
              </w:rPr>
              <w:lastRenderedPageBreak/>
              <w:t>BEHAVIOURS (Values in Practice</w:t>
            </w:r>
            <w:r w:rsidRPr="00133391">
              <w:rPr>
                <w:rFonts w:ascii="Lato" w:hAnsi="Lato" w:cs="Arial"/>
                <w:sz w:val="22"/>
                <w:szCs w:val="22"/>
              </w:rPr>
              <w:t>)</w:t>
            </w:r>
          </w:p>
          <w:p w14:paraId="7BD1408B" w14:textId="77777777" w:rsidR="008264D8" w:rsidRPr="00133391" w:rsidRDefault="008264D8" w:rsidP="008264D8">
            <w:pPr>
              <w:ind w:left="-24"/>
              <w:rPr>
                <w:rFonts w:ascii="Lato" w:hAnsi="Lato" w:cs="Arial"/>
                <w:b/>
                <w:sz w:val="22"/>
                <w:szCs w:val="22"/>
              </w:rPr>
            </w:pPr>
            <w:r w:rsidRPr="00133391">
              <w:rPr>
                <w:rFonts w:ascii="Lato" w:hAnsi="Lato" w:cs="Arial"/>
                <w:b/>
                <w:sz w:val="22"/>
                <w:szCs w:val="22"/>
              </w:rPr>
              <w:t>Accountability:</w:t>
            </w:r>
          </w:p>
          <w:p w14:paraId="25A61B98" w14:textId="22FD3AE7" w:rsidR="008264D8" w:rsidRPr="00133391" w:rsidRDefault="008264D8" w:rsidP="008264D8">
            <w:pPr>
              <w:numPr>
                <w:ilvl w:val="0"/>
                <w:numId w:val="30"/>
              </w:numPr>
              <w:suppressAutoHyphens/>
              <w:rPr>
                <w:rFonts w:ascii="Lato" w:hAnsi="Lato" w:cs="Arial"/>
                <w:sz w:val="22"/>
                <w:szCs w:val="22"/>
              </w:rPr>
            </w:pPr>
            <w:r w:rsidRPr="00133391">
              <w:rPr>
                <w:rFonts w:ascii="Lato" w:hAnsi="Lato" w:cs="Arial"/>
                <w:sz w:val="22"/>
                <w:szCs w:val="22"/>
              </w:rPr>
              <w:t xml:space="preserve">holds </w:t>
            </w:r>
            <w:r w:rsidR="00BC19BF" w:rsidRPr="00133391">
              <w:rPr>
                <w:rFonts w:ascii="Lato" w:hAnsi="Lato" w:cs="Arial"/>
                <w:sz w:val="22"/>
                <w:szCs w:val="22"/>
              </w:rPr>
              <w:t>self-accountable</w:t>
            </w:r>
            <w:r w:rsidRPr="00133391">
              <w:rPr>
                <w:rFonts w:ascii="Lato" w:hAnsi="Lato" w:cs="Arial"/>
                <w:sz w:val="22"/>
                <w:szCs w:val="22"/>
              </w:rPr>
              <w:t xml:space="preserve"> for making decisions, managing resources efficiently, achieving and role modelling Save the Children values</w:t>
            </w:r>
          </w:p>
          <w:p w14:paraId="707D5CE0" w14:textId="77777777" w:rsidR="008264D8" w:rsidRPr="00133391" w:rsidRDefault="008264D8" w:rsidP="008264D8">
            <w:pPr>
              <w:numPr>
                <w:ilvl w:val="0"/>
                <w:numId w:val="30"/>
              </w:numPr>
              <w:suppressAutoHyphens/>
              <w:rPr>
                <w:rFonts w:ascii="Lato" w:hAnsi="Lato" w:cs="Arial"/>
                <w:sz w:val="22"/>
                <w:szCs w:val="22"/>
              </w:rPr>
            </w:pPr>
            <w:proofErr w:type="gramStart"/>
            <w:r w:rsidRPr="00133391">
              <w:rPr>
                <w:rFonts w:ascii="Lato" w:hAnsi="Lato" w:cs="Arial"/>
                <w:sz w:val="22"/>
                <w:szCs w:val="22"/>
              </w:rPr>
              <w:t>holds</w:t>
            </w:r>
            <w:proofErr w:type="gramEnd"/>
            <w:r w:rsidRPr="00133391">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460E23B" w14:textId="77777777" w:rsidR="008264D8" w:rsidRPr="00133391" w:rsidRDefault="008264D8" w:rsidP="008264D8">
            <w:pPr>
              <w:ind w:left="-24"/>
              <w:rPr>
                <w:rFonts w:ascii="Lato" w:hAnsi="Lato" w:cs="Arial"/>
                <w:b/>
                <w:sz w:val="22"/>
                <w:szCs w:val="22"/>
              </w:rPr>
            </w:pPr>
            <w:r w:rsidRPr="00133391">
              <w:rPr>
                <w:rFonts w:ascii="Lato" w:hAnsi="Lato" w:cs="Arial"/>
                <w:b/>
                <w:sz w:val="22"/>
                <w:szCs w:val="22"/>
              </w:rPr>
              <w:t>Ambition:</w:t>
            </w:r>
          </w:p>
          <w:p w14:paraId="63D3B7CA" w14:textId="77777777" w:rsidR="008264D8" w:rsidRPr="00133391" w:rsidRDefault="008264D8" w:rsidP="008264D8">
            <w:pPr>
              <w:numPr>
                <w:ilvl w:val="0"/>
                <w:numId w:val="32"/>
              </w:numPr>
              <w:suppressAutoHyphens/>
              <w:rPr>
                <w:rFonts w:ascii="Lato" w:hAnsi="Lato" w:cs="Arial"/>
                <w:sz w:val="22"/>
                <w:szCs w:val="22"/>
              </w:rPr>
            </w:pPr>
            <w:r w:rsidRPr="00133391">
              <w:rPr>
                <w:rFonts w:ascii="Lato" w:hAnsi="Lato" w:cs="Arial"/>
                <w:sz w:val="22"/>
                <w:szCs w:val="22"/>
              </w:rPr>
              <w:t>sets ambitious and challenging goals for themselves and their team, takes responsibility for their own personal development and encourages their team to do the same</w:t>
            </w:r>
          </w:p>
          <w:p w14:paraId="4C3EAFBA" w14:textId="77777777" w:rsidR="008264D8" w:rsidRPr="00133391" w:rsidRDefault="008264D8" w:rsidP="008264D8">
            <w:pPr>
              <w:numPr>
                <w:ilvl w:val="0"/>
                <w:numId w:val="32"/>
              </w:numPr>
              <w:suppressAutoHyphens/>
              <w:rPr>
                <w:rFonts w:ascii="Lato" w:hAnsi="Lato" w:cs="Arial"/>
                <w:sz w:val="22"/>
                <w:szCs w:val="22"/>
              </w:rPr>
            </w:pPr>
            <w:r w:rsidRPr="00133391">
              <w:rPr>
                <w:rFonts w:ascii="Lato" w:hAnsi="Lato" w:cs="Arial"/>
                <w:sz w:val="22"/>
                <w:szCs w:val="22"/>
              </w:rPr>
              <w:t>widely shares their personal vision for Save the Children, engages and motivates others</w:t>
            </w:r>
          </w:p>
          <w:p w14:paraId="1BE84944" w14:textId="40CE9F33" w:rsidR="008264D8" w:rsidRPr="00133391" w:rsidRDefault="008264D8" w:rsidP="008264D8">
            <w:pPr>
              <w:numPr>
                <w:ilvl w:val="0"/>
                <w:numId w:val="32"/>
              </w:numPr>
              <w:suppressAutoHyphens/>
              <w:rPr>
                <w:rFonts w:ascii="Lato" w:hAnsi="Lato" w:cs="Arial"/>
                <w:sz w:val="22"/>
                <w:szCs w:val="22"/>
              </w:rPr>
            </w:pPr>
            <w:proofErr w:type="gramStart"/>
            <w:r w:rsidRPr="00133391">
              <w:rPr>
                <w:rFonts w:ascii="Lato" w:hAnsi="Lato" w:cs="Arial"/>
                <w:sz w:val="22"/>
                <w:szCs w:val="22"/>
              </w:rPr>
              <w:t>future</w:t>
            </w:r>
            <w:proofErr w:type="gramEnd"/>
            <w:r w:rsidRPr="00133391">
              <w:rPr>
                <w:rFonts w:ascii="Lato" w:hAnsi="Lato" w:cs="Arial"/>
                <w:sz w:val="22"/>
                <w:szCs w:val="22"/>
              </w:rPr>
              <w:t xml:space="preserve"> orientated, thinks strategically and on a global scale.</w:t>
            </w:r>
          </w:p>
          <w:p w14:paraId="51BE4EDA" w14:textId="77777777" w:rsidR="007F7F7E" w:rsidRPr="00133391" w:rsidRDefault="007F7F7E" w:rsidP="007F7F7E">
            <w:pPr>
              <w:suppressAutoHyphens/>
              <w:ind w:left="696"/>
              <w:rPr>
                <w:rFonts w:ascii="Lato" w:hAnsi="Lato" w:cs="Arial"/>
                <w:sz w:val="22"/>
                <w:szCs w:val="22"/>
              </w:rPr>
            </w:pPr>
          </w:p>
          <w:p w14:paraId="394F6F40" w14:textId="77777777" w:rsidR="008264D8" w:rsidRPr="00133391" w:rsidRDefault="008264D8" w:rsidP="008264D8">
            <w:pPr>
              <w:ind w:left="-24"/>
              <w:rPr>
                <w:rFonts w:ascii="Lato" w:hAnsi="Lato" w:cs="Arial"/>
                <w:b/>
                <w:sz w:val="22"/>
                <w:szCs w:val="22"/>
              </w:rPr>
            </w:pPr>
            <w:r w:rsidRPr="00133391">
              <w:rPr>
                <w:rFonts w:ascii="Lato" w:hAnsi="Lato" w:cs="Arial"/>
                <w:b/>
                <w:sz w:val="22"/>
                <w:szCs w:val="22"/>
              </w:rPr>
              <w:t>Collaboration:</w:t>
            </w:r>
          </w:p>
          <w:p w14:paraId="376BB0E9" w14:textId="77777777" w:rsidR="008264D8" w:rsidRPr="00133391" w:rsidRDefault="008264D8" w:rsidP="008264D8">
            <w:pPr>
              <w:numPr>
                <w:ilvl w:val="0"/>
                <w:numId w:val="31"/>
              </w:numPr>
              <w:suppressAutoHyphens/>
              <w:rPr>
                <w:rFonts w:ascii="Lato" w:hAnsi="Lato" w:cs="Arial"/>
                <w:sz w:val="22"/>
                <w:szCs w:val="22"/>
              </w:rPr>
            </w:pPr>
            <w:r w:rsidRPr="00133391">
              <w:rPr>
                <w:rFonts w:ascii="Lato" w:hAnsi="Lato" w:cs="Arial"/>
                <w:sz w:val="22"/>
                <w:szCs w:val="22"/>
              </w:rPr>
              <w:lastRenderedPageBreak/>
              <w:t>builds and maintains effective relationships, with their team, colleagues, Members and external partners and supporters</w:t>
            </w:r>
          </w:p>
          <w:p w14:paraId="396E9923" w14:textId="77777777" w:rsidR="008264D8" w:rsidRPr="00133391" w:rsidRDefault="008264D8" w:rsidP="008264D8">
            <w:pPr>
              <w:numPr>
                <w:ilvl w:val="0"/>
                <w:numId w:val="31"/>
              </w:numPr>
              <w:suppressAutoHyphens/>
              <w:rPr>
                <w:rFonts w:ascii="Lato" w:hAnsi="Lato" w:cs="Arial"/>
                <w:sz w:val="22"/>
                <w:szCs w:val="22"/>
              </w:rPr>
            </w:pPr>
            <w:r w:rsidRPr="00133391">
              <w:rPr>
                <w:rFonts w:ascii="Lato" w:hAnsi="Lato" w:cs="Arial"/>
                <w:sz w:val="22"/>
                <w:szCs w:val="22"/>
              </w:rPr>
              <w:t>values diversity, sees it as a source of competitive strength</w:t>
            </w:r>
          </w:p>
          <w:p w14:paraId="62F599EC" w14:textId="77777777" w:rsidR="008264D8" w:rsidRPr="00133391" w:rsidRDefault="008264D8" w:rsidP="008264D8">
            <w:pPr>
              <w:numPr>
                <w:ilvl w:val="0"/>
                <w:numId w:val="29"/>
              </w:numPr>
              <w:suppressAutoHyphens/>
              <w:rPr>
                <w:rFonts w:ascii="Lato" w:hAnsi="Lato" w:cs="Arial"/>
                <w:sz w:val="22"/>
                <w:szCs w:val="22"/>
              </w:rPr>
            </w:pPr>
            <w:proofErr w:type="gramStart"/>
            <w:r w:rsidRPr="00133391">
              <w:rPr>
                <w:rFonts w:ascii="Lato" w:hAnsi="Lato" w:cs="Arial"/>
                <w:sz w:val="22"/>
                <w:szCs w:val="22"/>
              </w:rPr>
              <w:t>approachable</w:t>
            </w:r>
            <w:proofErr w:type="gramEnd"/>
            <w:r w:rsidRPr="00133391">
              <w:rPr>
                <w:rFonts w:ascii="Lato" w:hAnsi="Lato" w:cs="Arial"/>
                <w:sz w:val="22"/>
                <w:szCs w:val="22"/>
              </w:rPr>
              <w:t>, good listener, easy to talk to.</w:t>
            </w:r>
          </w:p>
          <w:p w14:paraId="031ED425" w14:textId="77777777" w:rsidR="008264D8" w:rsidRPr="00133391" w:rsidRDefault="008264D8" w:rsidP="008264D8">
            <w:pPr>
              <w:ind w:left="-24"/>
              <w:rPr>
                <w:rFonts w:ascii="Lato" w:hAnsi="Lato" w:cs="Arial"/>
                <w:b/>
                <w:sz w:val="22"/>
                <w:szCs w:val="22"/>
              </w:rPr>
            </w:pPr>
            <w:r w:rsidRPr="00133391">
              <w:rPr>
                <w:rFonts w:ascii="Lato" w:hAnsi="Lato" w:cs="Arial"/>
                <w:b/>
                <w:sz w:val="22"/>
                <w:szCs w:val="22"/>
              </w:rPr>
              <w:t>Creativity:</w:t>
            </w:r>
          </w:p>
          <w:p w14:paraId="50BD4803" w14:textId="77777777" w:rsidR="008264D8" w:rsidRPr="00133391" w:rsidRDefault="008264D8" w:rsidP="008264D8">
            <w:pPr>
              <w:numPr>
                <w:ilvl w:val="0"/>
                <w:numId w:val="31"/>
              </w:numPr>
              <w:suppressAutoHyphens/>
              <w:rPr>
                <w:rFonts w:ascii="Lato" w:hAnsi="Lato" w:cs="Arial"/>
                <w:sz w:val="22"/>
                <w:szCs w:val="22"/>
              </w:rPr>
            </w:pPr>
            <w:r w:rsidRPr="00133391">
              <w:rPr>
                <w:rFonts w:ascii="Lato" w:hAnsi="Lato" w:cs="Arial"/>
                <w:sz w:val="22"/>
                <w:szCs w:val="22"/>
              </w:rPr>
              <w:t>develops and encourages new and innovative solutions</w:t>
            </w:r>
          </w:p>
          <w:p w14:paraId="08807A41" w14:textId="15A2E0A2" w:rsidR="008264D8" w:rsidRPr="00133391" w:rsidRDefault="008264D8" w:rsidP="008264D8">
            <w:pPr>
              <w:numPr>
                <w:ilvl w:val="0"/>
                <w:numId w:val="31"/>
              </w:numPr>
              <w:suppressAutoHyphens/>
              <w:rPr>
                <w:rFonts w:ascii="Lato" w:hAnsi="Lato" w:cs="Arial"/>
                <w:sz w:val="22"/>
                <w:szCs w:val="22"/>
              </w:rPr>
            </w:pPr>
            <w:proofErr w:type="gramStart"/>
            <w:r w:rsidRPr="00133391">
              <w:rPr>
                <w:rFonts w:ascii="Lato" w:hAnsi="Lato" w:cs="Arial"/>
                <w:sz w:val="22"/>
                <w:szCs w:val="22"/>
              </w:rPr>
              <w:t>willing</w:t>
            </w:r>
            <w:proofErr w:type="gramEnd"/>
            <w:r w:rsidRPr="00133391">
              <w:rPr>
                <w:rFonts w:ascii="Lato" w:hAnsi="Lato" w:cs="Arial"/>
                <w:sz w:val="22"/>
                <w:szCs w:val="22"/>
              </w:rPr>
              <w:t xml:space="preserve"> to take disciplined risks.</w:t>
            </w:r>
          </w:p>
          <w:p w14:paraId="24907202" w14:textId="77777777" w:rsidR="0041002D" w:rsidRPr="00133391" w:rsidRDefault="0041002D" w:rsidP="0041002D">
            <w:pPr>
              <w:suppressAutoHyphens/>
              <w:ind w:left="696"/>
              <w:rPr>
                <w:rFonts w:ascii="Lato" w:hAnsi="Lato" w:cs="Arial"/>
                <w:sz w:val="22"/>
                <w:szCs w:val="22"/>
              </w:rPr>
            </w:pPr>
          </w:p>
          <w:p w14:paraId="43DECDF4" w14:textId="77777777" w:rsidR="008264D8" w:rsidRPr="00133391" w:rsidRDefault="008264D8" w:rsidP="008264D8">
            <w:pPr>
              <w:ind w:left="-24"/>
              <w:rPr>
                <w:rFonts w:ascii="Lato" w:hAnsi="Lato" w:cs="Arial"/>
                <w:b/>
                <w:sz w:val="22"/>
                <w:szCs w:val="22"/>
              </w:rPr>
            </w:pPr>
            <w:r w:rsidRPr="00133391">
              <w:rPr>
                <w:rFonts w:ascii="Lato" w:hAnsi="Lato" w:cs="Arial"/>
                <w:b/>
                <w:sz w:val="22"/>
                <w:szCs w:val="22"/>
              </w:rPr>
              <w:t>Integrity:</w:t>
            </w:r>
          </w:p>
          <w:p w14:paraId="558FE846" w14:textId="77777777" w:rsidR="008264D8" w:rsidRPr="00133391" w:rsidRDefault="008264D8" w:rsidP="00F5619F">
            <w:pPr>
              <w:numPr>
                <w:ilvl w:val="0"/>
                <w:numId w:val="31"/>
              </w:numPr>
              <w:suppressAutoHyphens/>
              <w:rPr>
                <w:rFonts w:ascii="Lato" w:hAnsi="Lato" w:cs="Arial"/>
                <w:sz w:val="22"/>
                <w:szCs w:val="22"/>
              </w:rPr>
            </w:pPr>
            <w:r w:rsidRPr="00133391">
              <w:rPr>
                <w:rFonts w:ascii="Lato" w:hAnsi="Lato" w:cs="Arial"/>
                <w:sz w:val="22"/>
                <w:szCs w:val="22"/>
              </w:rPr>
              <w:t>honest, encourages openness and transparency; demonstrates highest levels of integrity</w:t>
            </w:r>
          </w:p>
          <w:p w14:paraId="0CCEAF15" w14:textId="77777777" w:rsidR="008264D8" w:rsidRPr="00133391" w:rsidRDefault="008264D8" w:rsidP="00AC7F69">
            <w:pPr>
              <w:rPr>
                <w:rFonts w:ascii="Lato" w:hAnsi="Lato" w:cs="Arial"/>
                <w:b/>
                <w:sz w:val="22"/>
                <w:szCs w:val="22"/>
              </w:rPr>
            </w:pPr>
          </w:p>
        </w:tc>
      </w:tr>
      <w:tr w:rsidR="00543A17" w:rsidRPr="00133391" w14:paraId="0FA19BAD" w14:textId="77777777" w:rsidTr="00920C0C">
        <w:trPr>
          <w:trHeight w:val="844"/>
        </w:trPr>
        <w:tc>
          <w:tcPr>
            <w:tcW w:w="9498" w:type="dxa"/>
            <w:gridSpan w:val="3"/>
            <w:tcBorders>
              <w:bottom w:val="single" w:sz="8" w:space="0" w:color="000000"/>
            </w:tcBorders>
          </w:tcPr>
          <w:p w14:paraId="4A945123" w14:textId="271FEC56" w:rsidR="00B73609" w:rsidRPr="00133391" w:rsidRDefault="00543A17" w:rsidP="00CB20F1">
            <w:pPr>
              <w:rPr>
                <w:rFonts w:ascii="Lato" w:hAnsi="Lato" w:cs="Arial"/>
                <w:b/>
                <w:sz w:val="22"/>
                <w:szCs w:val="22"/>
              </w:rPr>
            </w:pPr>
            <w:r w:rsidRPr="00133391">
              <w:rPr>
                <w:rFonts w:ascii="Lato" w:hAnsi="Lato" w:cs="Arial"/>
                <w:b/>
                <w:sz w:val="22"/>
                <w:szCs w:val="22"/>
              </w:rPr>
              <w:lastRenderedPageBreak/>
              <w:t>EXPERIENCE AND SKILLS</w:t>
            </w:r>
          </w:p>
          <w:p w14:paraId="5BED1B0E" w14:textId="76829A67" w:rsidR="00DB4798" w:rsidRPr="00133391" w:rsidRDefault="0003683B" w:rsidP="00291399">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 xml:space="preserve">Solid experience in </w:t>
            </w:r>
            <w:r w:rsidR="00C6622C" w:rsidRPr="00133391">
              <w:rPr>
                <w:rFonts w:ascii="Lato" w:eastAsia="Times New Roman" w:hAnsi="Lato" w:cs="Arial"/>
                <w:lang w:val="en-GB" w:eastAsia="en-GB"/>
              </w:rPr>
              <w:t xml:space="preserve">financial management, </w:t>
            </w:r>
            <w:r w:rsidR="00DB4798" w:rsidRPr="00133391">
              <w:rPr>
                <w:rFonts w:ascii="Lato" w:eastAsia="Times New Roman" w:hAnsi="Lato" w:cs="Arial"/>
                <w:lang w:val="en-GB" w:eastAsia="en-GB"/>
              </w:rPr>
              <w:t>ideally with a knowledge of the non-for-profit sector</w:t>
            </w:r>
            <w:r w:rsidR="00987C89" w:rsidRPr="00133391">
              <w:rPr>
                <w:rFonts w:ascii="Lato" w:eastAsia="Times New Roman" w:hAnsi="Lato" w:cs="Arial"/>
                <w:lang w:val="en-GB" w:eastAsia="en-GB"/>
              </w:rPr>
              <w:t xml:space="preserve"> and grants </w:t>
            </w:r>
            <w:r w:rsidR="00717BA8" w:rsidRPr="00133391">
              <w:rPr>
                <w:rFonts w:ascii="Lato" w:eastAsia="Times New Roman" w:hAnsi="Lato" w:cs="Arial"/>
                <w:lang w:val="en-GB" w:eastAsia="en-GB"/>
              </w:rPr>
              <w:t>accounting</w:t>
            </w:r>
          </w:p>
          <w:p w14:paraId="226DD77F" w14:textId="700C14AD" w:rsidR="0003683B" w:rsidRPr="00133391" w:rsidRDefault="00717BA8" w:rsidP="000B72C0">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 xml:space="preserve">Experience in </w:t>
            </w:r>
            <w:r w:rsidR="0003683B" w:rsidRPr="00133391">
              <w:rPr>
                <w:rFonts w:ascii="Lato" w:hAnsi="Lato" w:cs="Arial"/>
                <w:lang w:eastAsia="en-GB"/>
              </w:rPr>
              <w:t>managing reporting, budget development and analysis, accounts payable and receivable, general ledger, payroll, and accounting for investments</w:t>
            </w:r>
          </w:p>
          <w:p w14:paraId="1B3544E7" w14:textId="02EBBDFA" w:rsidR="00B73609" w:rsidRPr="00133391" w:rsidRDefault="00B73609" w:rsidP="00291399">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 xml:space="preserve">Experience in </w:t>
            </w:r>
            <w:r w:rsidR="0043171D" w:rsidRPr="00133391">
              <w:rPr>
                <w:rFonts w:ascii="Lato" w:eastAsia="Times New Roman" w:hAnsi="Lato" w:cs="Arial"/>
                <w:lang w:val="en-GB" w:eastAsia="en-GB"/>
              </w:rPr>
              <w:t>development of budgets, budget monitoring and forecast and budget reporting</w:t>
            </w:r>
          </w:p>
          <w:p w14:paraId="6D645CE5" w14:textId="3CD11E04" w:rsidR="006F5E3F" w:rsidRPr="00133391" w:rsidRDefault="006F5E3F" w:rsidP="00291399">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 xml:space="preserve">Capacity of analysing complex </w:t>
            </w:r>
            <w:r w:rsidR="00471276" w:rsidRPr="00133391">
              <w:rPr>
                <w:rFonts w:ascii="Lato" w:eastAsia="Times New Roman" w:hAnsi="Lato" w:cs="Arial"/>
                <w:lang w:val="en-GB" w:eastAsia="en-GB"/>
              </w:rPr>
              <w:t>financial data</w:t>
            </w:r>
          </w:p>
          <w:p w14:paraId="3D794D3B" w14:textId="44A0DA4E" w:rsidR="00471276" w:rsidRPr="00133391" w:rsidRDefault="00420FC2" w:rsidP="00291399">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Experience in financial reporting, ideally with donors in the humanitarian and development sectors</w:t>
            </w:r>
          </w:p>
          <w:p w14:paraId="69E3B940" w14:textId="555373A6" w:rsidR="00420FC2" w:rsidRPr="00133391" w:rsidRDefault="00966F63" w:rsidP="00291399">
            <w:pPr>
              <w:pStyle w:val="ListParagraph"/>
              <w:numPr>
                <w:ilvl w:val="0"/>
                <w:numId w:val="34"/>
              </w:numPr>
              <w:spacing w:after="0" w:line="240" w:lineRule="auto"/>
              <w:ind w:left="720"/>
              <w:jc w:val="both"/>
              <w:rPr>
                <w:rFonts w:ascii="Lato" w:eastAsia="Times New Roman" w:hAnsi="Lato" w:cs="Arial"/>
                <w:lang w:val="en-GB" w:eastAsia="en-GB"/>
              </w:rPr>
            </w:pPr>
            <w:r w:rsidRPr="00133391">
              <w:rPr>
                <w:rFonts w:ascii="Lato" w:eastAsia="Times New Roman" w:hAnsi="Lato" w:cs="Arial"/>
                <w:lang w:val="en-GB" w:eastAsia="en-GB"/>
              </w:rPr>
              <w:t xml:space="preserve">Interpersonal skills, with a good capacity to work </w:t>
            </w:r>
            <w:r w:rsidR="00156BD2" w:rsidRPr="00133391">
              <w:rPr>
                <w:rFonts w:ascii="Lato" w:eastAsia="Times New Roman" w:hAnsi="Lato" w:cs="Arial"/>
                <w:lang w:val="en-GB" w:eastAsia="en-GB"/>
              </w:rPr>
              <w:t>with dispersed teams</w:t>
            </w:r>
            <w:r w:rsidR="0003683B" w:rsidRPr="00133391">
              <w:rPr>
                <w:rFonts w:ascii="Lato" w:eastAsia="Times New Roman" w:hAnsi="Lato" w:cs="Arial"/>
                <w:lang w:val="en-GB" w:eastAsia="en-GB"/>
              </w:rPr>
              <w:t xml:space="preserve"> and </w:t>
            </w:r>
            <w:r w:rsidR="0003683B" w:rsidRPr="00133391">
              <w:rPr>
                <w:rFonts w:ascii="Lato" w:hAnsi="Lato" w:cstheme="minorHAnsi"/>
                <w:color w:val="090909"/>
                <w:shd w:val="clear" w:color="auto" w:fill="FFFFFF"/>
              </w:rPr>
              <w:t>demonstrated ability to build consensus and navigate complex operating environments</w:t>
            </w:r>
          </w:p>
          <w:p w14:paraId="5278B6F8" w14:textId="6C7885B9" w:rsidR="0003683B" w:rsidRPr="00133391" w:rsidRDefault="0003683B" w:rsidP="00291399">
            <w:pPr>
              <w:pStyle w:val="ListParagraph"/>
              <w:numPr>
                <w:ilvl w:val="0"/>
                <w:numId w:val="34"/>
              </w:numPr>
              <w:spacing w:after="0" w:line="240" w:lineRule="auto"/>
              <w:ind w:left="720"/>
              <w:jc w:val="both"/>
              <w:rPr>
                <w:rFonts w:ascii="Lato" w:eastAsia="Times New Roman" w:hAnsi="Lato" w:cstheme="minorHAnsi"/>
                <w:lang w:val="en-GB" w:eastAsia="en-GB"/>
              </w:rPr>
            </w:pPr>
            <w:r w:rsidRPr="00133391">
              <w:rPr>
                <w:rFonts w:ascii="Lato" w:hAnsi="Lato" w:cstheme="minorHAnsi"/>
                <w:shd w:val="clear" w:color="auto" w:fill="FFFFFF"/>
              </w:rPr>
              <w:t>Good level of computer proficiency, including excel</w:t>
            </w:r>
          </w:p>
          <w:p w14:paraId="66AEEB9D" w14:textId="29545DDC" w:rsidR="005712B4" w:rsidRPr="00133391" w:rsidRDefault="005712B4" w:rsidP="00291399">
            <w:pPr>
              <w:pStyle w:val="ListParagraph"/>
              <w:numPr>
                <w:ilvl w:val="0"/>
                <w:numId w:val="34"/>
              </w:numPr>
              <w:spacing w:after="0" w:line="240" w:lineRule="auto"/>
              <w:ind w:left="720"/>
              <w:jc w:val="both"/>
              <w:rPr>
                <w:rFonts w:ascii="Lato" w:eastAsia="Times New Roman" w:hAnsi="Lato" w:cstheme="minorHAnsi"/>
                <w:lang w:val="en-GB" w:eastAsia="en-GB"/>
              </w:rPr>
            </w:pPr>
            <w:r w:rsidRPr="00133391">
              <w:rPr>
                <w:rFonts w:ascii="Lato" w:hAnsi="Lato" w:cstheme="minorHAnsi"/>
                <w:shd w:val="clear" w:color="auto" w:fill="FFFFFF"/>
              </w:rPr>
              <w:t xml:space="preserve">Ideally, experience of </w:t>
            </w:r>
            <w:r w:rsidR="00030122" w:rsidRPr="00133391">
              <w:rPr>
                <w:rFonts w:ascii="Lato" w:hAnsi="Lato" w:cstheme="minorHAnsi"/>
                <w:shd w:val="clear" w:color="auto" w:fill="FFFFFF"/>
              </w:rPr>
              <w:t>HR administrative management in the Swiss context</w:t>
            </w:r>
          </w:p>
          <w:p w14:paraId="2E6C98C7" w14:textId="224B0C19" w:rsidR="001B3A33" w:rsidRPr="00133391" w:rsidRDefault="00B73609" w:rsidP="003F7138">
            <w:pPr>
              <w:pStyle w:val="ListParagraph"/>
              <w:numPr>
                <w:ilvl w:val="0"/>
                <w:numId w:val="34"/>
              </w:numPr>
              <w:spacing w:after="0" w:line="240" w:lineRule="auto"/>
              <w:ind w:left="720"/>
              <w:jc w:val="both"/>
              <w:rPr>
                <w:rFonts w:ascii="Lato" w:hAnsi="Lato" w:cs="Arial"/>
              </w:rPr>
            </w:pPr>
            <w:r w:rsidRPr="00133391">
              <w:rPr>
                <w:rFonts w:ascii="Lato" w:eastAsia="Times New Roman" w:hAnsi="Lato" w:cs="Arial"/>
                <w:lang w:val="en-GB" w:eastAsia="en-GB"/>
              </w:rPr>
              <w:t xml:space="preserve">Fluency in English </w:t>
            </w:r>
            <w:r w:rsidR="00471276" w:rsidRPr="00133391">
              <w:rPr>
                <w:rFonts w:ascii="Lato" w:eastAsia="Times New Roman" w:hAnsi="Lato" w:cs="Arial"/>
                <w:lang w:val="en-GB" w:eastAsia="en-GB"/>
              </w:rPr>
              <w:t>and in</w:t>
            </w:r>
            <w:r w:rsidRPr="00133391">
              <w:rPr>
                <w:rFonts w:ascii="Lato" w:eastAsia="Times New Roman" w:hAnsi="Lato" w:cs="Arial"/>
                <w:lang w:val="en-GB" w:eastAsia="en-GB"/>
              </w:rPr>
              <w:t xml:space="preserve"> </w:t>
            </w:r>
            <w:r w:rsidR="000E293E" w:rsidRPr="00133391">
              <w:rPr>
                <w:rFonts w:ascii="Lato" w:eastAsia="Times New Roman" w:hAnsi="Lato" w:cs="Arial"/>
                <w:lang w:val="en-GB" w:eastAsia="en-GB"/>
              </w:rPr>
              <w:t>French</w:t>
            </w:r>
          </w:p>
          <w:p w14:paraId="4E257FB8" w14:textId="02E47D28" w:rsidR="00133391" w:rsidRPr="00133391" w:rsidRDefault="00133391" w:rsidP="00050C5A">
            <w:pPr>
              <w:jc w:val="both"/>
              <w:rPr>
                <w:rFonts w:ascii="Lato" w:hAnsi="Lato" w:cs="Arial"/>
                <w:sz w:val="22"/>
                <w:szCs w:val="22"/>
              </w:rPr>
            </w:pPr>
            <w:bookmarkStart w:id="1" w:name="_GoBack"/>
            <w:bookmarkEnd w:id="1"/>
          </w:p>
        </w:tc>
      </w:tr>
      <w:tr w:rsidR="00CE502B" w:rsidRPr="00133391" w14:paraId="0D84E277" w14:textId="77777777" w:rsidTr="00EF1BB6">
        <w:trPr>
          <w:trHeight w:val="425"/>
        </w:trPr>
        <w:tc>
          <w:tcPr>
            <w:tcW w:w="9498" w:type="dxa"/>
            <w:gridSpan w:val="3"/>
          </w:tcPr>
          <w:p w14:paraId="45DDE98E" w14:textId="77777777" w:rsidR="00CE502B" w:rsidRPr="00133391" w:rsidRDefault="00CE502B" w:rsidP="00EF1BB6">
            <w:pPr>
              <w:rPr>
                <w:rFonts w:ascii="Lato" w:hAnsi="Lato" w:cs="Arial"/>
                <w:b/>
                <w:sz w:val="22"/>
                <w:szCs w:val="22"/>
              </w:rPr>
            </w:pPr>
            <w:r w:rsidRPr="00133391">
              <w:rPr>
                <w:rFonts w:ascii="Lato" w:hAnsi="Lato" w:cs="Arial"/>
                <w:b/>
                <w:sz w:val="22"/>
                <w:szCs w:val="22"/>
              </w:rPr>
              <w:t>Additional job responsibilities</w:t>
            </w:r>
          </w:p>
          <w:p w14:paraId="6D55BEC8" w14:textId="77777777" w:rsidR="00480895" w:rsidRPr="00133391" w:rsidRDefault="00F5619F" w:rsidP="00F5619F">
            <w:pPr>
              <w:tabs>
                <w:tab w:val="left" w:pos="1134"/>
              </w:tabs>
              <w:rPr>
                <w:rFonts w:ascii="Lato" w:hAnsi="Lato" w:cs="Arial"/>
                <w:sz w:val="22"/>
                <w:szCs w:val="22"/>
              </w:rPr>
            </w:pPr>
            <w:r w:rsidRPr="00133391">
              <w:rPr>
                <w:rFonts w:ascii="Lato" w:hAnsi="Lato" w:cs="Arial"/>
                <w:sz w:val="22"/>
                <w:szCs w:val="22"/>
              </w:rPr>
              <w:t>The</w:t>
            </w:r>
            <w:r w:rsidR="00CE502B" w:rsidRPr="00133391">
              <w:rPr>
                <w:rFonts w:ascii="Lato" w:hAnsi="Lato" w:cs="Arial"/>
                <w:sz w:val="22"/>
                <w:szCs w:val="22"/>
              </w:rPr>
              <w:t xml:space="preserve"> duties and responsibilities as set out above are not exhaustiv</w:t>
            </w:r>
            <w:r w:rsidR="00480895" w:rsidRPr="00133391">
              <w:rPr>
                <w:rFonts w:ascii="Lato" w:hAnsi="Lato" w:cs="Arial"/>
                <w:sz w:val="22"/>
                <w:szCs w:val="22"/>
              </w:rPr>
              <w:t xml:space="preserve">e and the </w:t>
            </w:r>
            <w:r w:rsidRPr="00133391">
              <w:rPr>
                <w:rFonts w:ascii="Lato" w:hAnsi="Lato" w:cs="Arial"/>
                <w:sz w:val="22"/>
                <w:szCs w:val="22"/>
              </w:rPr>
              <w:t>role</w:t>
            </w:r>
            <w:r w:rsidR="00CE502B" w:rsidRPr="00133391">
              <w:rPr>
                <w:rFonts w:ascii="Lato" w:hAnsi="Lato" w:cs="Arial"/>
                <w:sz w:val="22"/>
                <w:szCs w:val="22"/>
              </w:rPr>
              <w:t xml:space="preserve"> holder may be required to carry out additional duties within reasonableness of their level of skills and experience.</w:t>
            </w:r>
          </w:p>
        </w:tc>
      </w:tr>
      <w:tr w:rsidR="00F069CA" w:rsidRPr="00133391" w14:paraId="7E3B590C" w14:textId="77777777" w:rsidTr="00920C0C">
        <w:tc>
          <w:tcPr>
            <w:tcW w:w="9498" w:type="dxa"/>
            <w:gridSpan w:val="3"/>
            <w:tcBorders>
              <w:top w:val="single" w:sz="8" w:space="0" w:color="000000"/>
            </w:tcBorders>
          </w:tcPr>
          <w:p w14:paraId="3DF0A09C" w14:textId="77777777" w:rsidR="00F069CA" w:rsidRPr="00133391" w:rsidRDefault="00F069CA" w:rsidP="002D4A35">
            <w:pPr>
              <w:rPr>
                <w:rFonts w:ascii="Lato" w:hAnsi="Lato" w:cs="Arial"/>
                <w:b/>
                <w:sz w:val="22"/>
                <w:szCs w:val="22"/>
              </w:rPr>
            </w:pPr>
            <w:r w:rsidRPr="00133391">
              <w:rPr>
                <w:rFonts w:ascii="Lato" w:hAnsi="Lato" w:cs="Arial"/>
                <w:b/>
                <w:sz w:val="22"/>
                <w:szCs w:val="22"/>
              </w:rPr>
              <w:t xml:space="preserve">Equal Opportunities </w:t>
            </w:r>
          </w:p>
          <w:p w14:paraId="534E4F0C" w14:textId="7B238920" w:rsidR="00F069CA" w:rsidRPr="00133391" w:rsidRDefault="00F069CA" w:rsidP="00F5619F">
            <w:pPr>
              <w:rPr>
                <w:rFonts w:ascii="Lato" w:hAnsi="Lato" w:cs="Arial"/>
                <w:sz w:val="22"/>
                <w:szCs w:val="22"/>
              </w:rPr>
            </w:pPr>
            <w:r w:rsidRPr="00133391">
              <w:rPr>
                <w:rFonts w:ascii="Lato" w:hAnsi="Lato" w:cs="Arial"/>
                <w:sz w:val="22"/>
                <w:szCs w:val="22"/>
              </w:rPr>
              <w:t xml:space="preserve">The </w:t>
            </w:r>
            <w:r w:rsidR="00F5619F" w:rsidRPr="00133391">
              <w:rPr>
                <w:rFonts w:ascii="Lato" w:hAnsi="Lato" w:cs="Arial"/>
                <w:sz w:val="22"/>
                <w:szCs w:val="22"/>
              </w:rPr>
              <w:t>role</w:t>
            </w:r>
            <w:r w:rsidRPr="00133391">
              <w:rPr>
                <w:rFonts w:ascii="Lato" w:hAnsi="Lato" w:cs="Arial"/>
                <w:sz w:val="22"/>
                <w:szCs w:val="22"/>
              </w:rPr>
              <w:t xml:space="preserve"> holder is required to carry out the duties in accordance with the </w:t>
            </w:r>
            <w:r w:rsidR="003F7138" w:rsidRPr="00133391">
              <w:rPr>
                <w:rFonts w:ascii="Lato" w:hAnsi="Lato" w:cs="Arial"/>
                <w:sz w:val="22"/>
                <w:szCs w:val="22"/>
              </w:rPr>
              <w:t>Save the Children International</w:t>
            </w:r>
            <w:r w:rsidRPr="00133391">
              <w:rPr>
                <w:rFonts w:ascii="Lato" w:hAnsi="Lato" w:cs="Arial"/>
                <w:sz w:val="22"/>
                <w:szCs w:val="22"/>
              </w:rPr>
              <w:t xml:space="preserve"> Equal Opportunities and Diversity policies and procedures.</w:t>
            </w:r>
          </w:p>
        </w:tc>
      </w:tr>
      <w:tr w:rsidR="00520EAC" w:rsidRPr="00133391" w14:paraId="0D763132" w14:textId="77777777" w:rsidTr="00543A17">
        <w:tc>
          <w:tcPr>
            <w:tcW w:w="9498" w:type="dxa"/>
            <w:gridSpan w:val="3"/>
          </w:tcPr>
          <w:p w14:paraId="45D40B75" w14:textId="77777777" w:rsidR="00520EAC" w:rsidRPr="00133391" w:rsidRDefault="00520EAC" w:rsidP="00520EAC">
            <w:pPr>
              <w:rPr>
                <w:rFonts w:ascii="Lato" w:hAnsi="Lato"/>
                <w:b/>
                <w:color w:val="000000"/>
                <w:sz w:val="22"/>
                <w:szCs w:val="22"/>
              </w:rPr>
            </w:pPr>
            <w:r w:rsidRPr="00133391">
              <w:rPr>
                <w:rFonts w:ascii="Lato" w:hAnsi="Lato"/>
                <w:b/>
                <w:color w:val="000000"/>
                <w:sz w:val="22"/>
                <w:szCs w:val="22"/>
              </w:rPr>
              <w:t>Child Safeguarding:</w:t>
            </w:r>
          </w:p>
          <w:p w14:paraId="72C86922" w14:textId="77777777" w:rsidR="00520EAC" w:rsidRPr="00133391" w:rsidRDefault="00520EAC" w:rsidP="007D3755">
            <w:pPr>
              <w:rPr>
                <w:rFonts w:ascii="Lato" w:hAnsi="Lato"/>
                <w:sz w:val="22"/>
                <w:szCs w:val="22"/>
              </w:rPr>
            </w:pPr>
            <w:r w:rsidRPr="00133391">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133391">
              <w:rPr>
                <w:rFonts w:ascii="Lato" w:hAnsi="Lato"/>
                <w:sz w:val="22"/>
                <w:szCs w:val="22"/>
              </w:rPr>
              <w:t>.</w:t>
            </w:r>
          </w:p>
        </w:tc>
      </w:tr>
      <w:tr w:rsidR="00EC46B9" w:rsidRPr="00133391" w14:paraId="19FA81B3" w14:textId="77777777" w:rsidTr="00543A17">
        <w:tc>
          <w:tcPr>
            <w:tcW w:w="9498" w:type="dxa"/>
            <w:gridSpan w:val="3"/>
          </w:tcPr>
          <w:p w14:paraId="0A49F7C0" w14:textId="77777777" w:rsidR="00EC46B9" w:rsidRPr="00133391" w:rsidRDefault="00EC46B9" w:rsidP="00EC46B9">
            <w:pPr>
              <w:rPr>
                <w:rFonts w:ascii="Lato" w:hAnsi="Lato"/>
                <w:b/>
                <w:sz w:val="22"/>
                <w:szCs w:val="22"/>
              </w:rPr>
            </w:pPr>
            <w:r w:rsidRPr="00133391">
              <w:rPr>
                <w:rFonts w:ascii="Lato" w:hAnsi="Lato"/>
                <w:b/>
                <w:sz w:val="22"/>
                <w:szCs w:val="22"/>
              </w:rPr>
              <w:t>Safeguarding our Staff:</w:t>
            </w:r>
          </w:p>
          <w:p w14:paraId="52B23726" w14:textId="73FBF6C1" w:rsidR="00EC46B9" w:rsidRPr="00133391" w:rsidRDefault="00EC46B9" w:rsidP="00EC46B9">
            <w:pPr>
              <w:rPr>
                <w:rFonts w:ascii="Lato" w:hAnsi="Lato"/>
                <w:sz w:val="22"/>
                <w:szCs w:val="22"/>
              </w:rPr>
            </w:pPr>
            <w:r w:rsidRPr="00133391">
              <w:rPr>
                <w:rFonts w:ascii="Lato" w:hAnsi="Lato"/>
                <w:sz w:val="22"/>
                <w:szCs w:val="22"/>
              </w:rPr>
              <w:t xml:space="preserve">The post holder is required to carry out the duties in accordance with the </w:t>
            </w:r>
            <w:r w:rsidR="00195337" w:rsidRPr="00133391">
              <w:rPr>
                <w:rFonts w:ascii="Lato" w:hAnsi="Lato"/>
                <w:sz w:val="22"/>
                <w:szCs w:val="22"/>
              </w:rPr>
              <w:t xml:space="preserve">Save the Children </w:t>
            </w:r>
            <w:r w:rsidRPr="00133391">
              <w:rPr>
                <w:rFonts w:ascii="Lato" w:hAnsi="Lato"/>
                <w:sz w:val="22"/>
                <w:szCs w:val="22"/>
              </w:rPr>
              <w:t>anti-harassment policy</w:t>
            </w:r>
          </w:p>
        </w:tc>
      </w:tr>
      <w:tr w:rsidR="00F069CA" w:rsidRPr="00133391" w14:paraId="6D951770" w14:textId="77777777" w:rsidTr="00543A17">
        <w:tc>
          <w:tcPr>
            <w:tcW w:w="9498" w:type="dxa"/>
            <w:gridSpan w:val="3"/>
          </w:tcPr>
          <w:p w14:paraId="3A4E8226" w14:textId="77777777" w:rsidR="00F069CA" w:rsidRPr="00133391" w:rsidRDefault="00F069CA" w:rsidP="002D4A35">
            <w:pPr>
              <w:rPr>
                <w:rFonts w:ascii="Lato" w:hAnsi="Lato" w:cs="Arial"/>
                <w:b/>
                <w:sz w:val="22"/>
                <w:szCs w:val="22"/>
              </w:rPr>
            </w:pPr>
            <w:r w:rsidRPr="00133391">
              <w:rPr>
                <w:rFonts w:ascii="Lato" w:hAnsi="Lato" w:cs="Arial"/>
                <w:b/>
                <w:sz w:val="22"/>
                <w:szCs w:val="22"/>
              </w:rPr>
              <w:t>Health and Safety</w:t>
            </w:r>
          </w:p>
          <w:p w14:paraId="70E3C8A3" w14:textId="110B7B49" w:rsidR="00F069CA" w:rsidRPr="00133391" w:rsidRDefault="00F5619F" w:rsidP="007770CA">
            <w:pPr>
              <w:rPr>
                <w:rFonts w:ascii="Lato" w:hAnsi="Lato" w:cs="Arial"/>
                <w:sz w:val="22"/>
                <w:szCs w:val="22"/>
              </w:rPr>
            </w:pPr>
            <w:r w:rsidRPr="00133391">
              <w:rPr>
                <w:rFonts w:ascii="Lato" w:hAnsi="Lato" w:cs="Arial"/>
                <w:sz w:val="22"/>
                <w:szCs w:val="22"/>
              </w:rPr>
              <w:t>The role</w:t>
            </w:r>
            <w:r w:rsidR="00F069CA" w:rsidRPr="00133391">
              <w:rPr>
                <w:rFonts w:ascii="Lato" w:hAnsi="Lato" w:cs="Arial"/>
                <w:sz w:val="22"/>
                <w:szCs w:val="22"/>
              </w:rPr>
              <w:t xml:space="preserve"> holder is required to carry out the duties in accordance with </w:t>
            </w:r>
            <w:r w:rsidR="00195337" w:rsidRPr="00133391">
              <w:rPr>
                <w:rFonts w:ascii="Lato" w:hAnsi="Lato" w:cs="Arial"/>
                <w:sz w:val="22"/>
                <w:szCs w:val="22"/>
              </w:rPr>
              <w:t>Save the Children</w:t>
            </w:r>
            <w:r w:rsidR="00F069CA" w:rsidRPr="00133391">
              <w:rPr>
                <w:rFonts w:ascii="Lato" w:hAnsi="Lato" w:cs="Arial"/>
                <w:sz w:val="22"/>
                <w:szCs w:val="22"/>
              </w:rPr>
              <w:t xml:space="preserve"> Health and Safety policies and procedures.</w:t>
            </w:r>
          </w:p>
        </w:tc>
      </w:tr>
      <w:tr w:rsidR="00F069CA" w:rsidRPr="00133391" w14:paraId="539F67D1" w14:textId="77777777" w:rsidTr="00543A17">
        <w:trPr>
          <w:trHeight w:val="425"/>
        </w:trPr>
        <w:tc>
          <w:tcPr>
            <w:tcW w:w="4678" w:type="dxa"/>
            <w:gridSpan w:val="2"/>
            <w:tcBorders>
              <w:bottom w:val="single" w:sz="4" w:space="0" w:color="auto"/>
            </w:tcBorders>
          </w:tcPr>
          <w:p w14:paraId="0BB11834" w14:textId="28795EFE" w:rsidR="00F069CA" w:rsidRPr="00133391" w:rsidRDefault="00F069CA" w:rsidP="009376FF">
            <w:pPr>
              <w:tabs>
                <w:tab w:val="left" w:pos="1134"/>
              </w:tabs>
              <w:rPr>
                <w:rFonts w:ascii="Lato" w:hAnsi="Lato" w:cs="Arial"/>
                <w:b/>
                <w:sz w:val="22"/>
                <w:szCs w:val="22"/>
              </w:rPr>
            </w:pPr>
            <w:r w:rsidRPr="00133391">
              <w:rPr>
                <w:rFonts w:ascii="Lato" w:hAnsi="Lato" w:cs="Arial"/>
                <w:b/>
                <w:sz w:val="22"/>
                <w:szCs w:val="22"/>
              </w:rPr>
              <w:t>JD written by</w:t>
            </w:r>
            <w:r w:rsidR="00183B33" w:rsidRPr="00133391">
              <w:rPr>
                <w:rFonts w:ascii="Lato" w:hAnsi="Lato" w:cs="Arial"/>
                <w:b/>
                <w:sz w:val="22"/>
                <w:szCs w:val="22"/>
              </w:rPr>
              <w:t>:</w:t>
            </w:r>
            <w:r w:rsidR="000E293E" w:rsidRPr="00133391">
              <w:rPr>
                <w:rFonts w:ascii="Lato" w:hAnsi="Lato" w:cs="Arial"/>
                <w:b/>
                <w:sz w:val="22"/>
                <w:szCs w:val="22"/>
              </w:rPr>
              <w:t xml:space="preserve"> </w:t>
            </w:r>
            <w:r w:rsidR="006F5E3F" w:rsidRPr="00133391">
              <w:rPr>
                <w:rFonts w:ascii="Lato" w:hAnsi="Lato" w:cs="Arial"/>
                <w:b/>
                <w:sz w:val="22"/>
                <w:szCs w:val="22"/>
              </w:rPr>
              <w:t xml:space="preserve">Michel </w:t>
            </w:r>
            <w:proofErr w:type="spellStart"/>
            <w:r w:rsidR="006F5E3F" w:rsidRPr="00133391">
              <w:rPr>
                <w:rFonts w:ascii="Lato" w:hAnsi="Lato" w:cs="Arial"/>
                <w:b/>
                <w:sz w:val="22"/>
                <w:szCs w:val="22"/>
              </w:rPr>
              <w:t>Anglade</w:t>
            </w:r>
            <w:proofErr w:type="spellEnd"/>
          </w:p>
        </w:tc>
        <w:tc>
          <w:tcPr>
            <w:tcW w:w="4820" w:type="dxa"/>
            <w:tcBorders>
              <w:bottom w:val="single" w:sz="4" w:space="0" w:color="auto"/>
            </w:tcBorders>
          </w:tcPr>
          <w:p w14:paraId="23FA47C0" w14:textId="0F773D54" w:rsidR="00F069CA" w:rsidRPr="00133391" w:rsidRDefault="00F069CA" w:rsidP="009376FF">
            <w:pPr>
              <w:tabs>
                <w:tab w:val="left" w:pos="984"/>
              </w:tabs>
              <w:rPr>
                <w:rFonts w:ascii="Lato" w:hAnsi="Lato" w:cs="Arial"/>
                <w:b/>
                <w:sz w:val="22"/>
                <w:szCs w:val="22"/>
              </w:rPr>
            </w:pPr>
            <w:r w:rsidRPr="00133391">
              <w:rPr>
                <w:rFonts w:ascii="Lato" w:hAnsi="Lato" w:cs="Arial"/>
                <w:b/>
                <w:sz w:val="22"/>
                <w:szCs w:val="22"/>
              </w:rPr>
              <w:t>Date</w:t>
            </w:r>
            <w:r w:rsidR="00CB20F1" w:rsidRPr="00133391">
              <w:rPr>
                <w:rFonts w:ascii="Lato" w:hAnsi="Lato" w:cs="Arial"/>
                <w:b/>
                <w:sz w:val="22"/>
                <w:szCs w:val="22"/>
              </w:rPr>
              <w:t>:</w:t>
            </w:r>
            <w:r w:rsidR="00D25758" w:rsidRPr="00133391">
              <w:rPr>
                <w:rFonts w:ascii="Lato" w:hAnsi="Lato" w:cs="Arial"/>
                <w:b/>
                <w:sz w:val="22"/>
                <w:szCs w:val="22"/>
              </w:rPr>
              <w:t xml:space="preserve"> </w:t>
            </w:r>
            <w:r w:rsidR="005712B4" w:rsidRPr="00133391">
              <w:rPr>
                <w:rFonts w:ascii="Lato" w:hAnsi="Lato" w:cs="Arial"/>
                <w:b/>
                <w:sz w:val="22"/>
                <w:szCs w:val="22"/>
              </w:rPr>
              <w:t>8 November 2022</w:t>
            </w:r>
          </w:p>
        </w:tc>
      </w:tr>
      <w:tr w:rsidR="00F069CA" w:rsidRPr="00133391" w14:paraId="77FDB10B" w14:textId="77777777" w:rsidTr="00F069CA">
        <w:trPr>
          <w:trHeight w:val="425"/>
        </w:trPr>
        <w:tc>
          <w:tcPr>
            <w:tcW w:w="4678" w:type="dxa"/>
            <w:gridSpan w:val="2"/>
            <w:tcBorders>
              <w:bottom w:val="single" w:sz="4" w:space="0" w:color="auto"/>
            </w:tcBorders>
          </w:tcPr>
          <w:p w14:paraId="255E9950" w14:textId="77777777" w:rsidR="00F069CA" w:rsidRPr="00133391" w:rsidRDefault="00F069CA" w:rsidP="009376FF">
            <w:pPr>
              <w:tabs>
                <w:tab w:val="left" w:pos="1134"/>
              </w:tabs>
              <w:rPr>
                <w:rFonts w:ascii="Lato" w:hAnsi="Lato" w:cs="Arial"/>
                <w:sz w:val="22"/>
                <w:szCs w:val="22"/>
              </w:rPr>
            </w:pPr>
            <w:r w:rsidRPr="00133391">
              <w:rPr>
                <w:rFonts w:ascii="Lato" w:hAnsi="Lato" w:cs="Arial"/>
                <w:b/>
                <w:sz w:val="22"/>
                <w:szCs w:val="22"/>
              </w:rPr>
              <w:t>JD agreed by:</w:t>
            </w:r>
            <w:r w:rsidR="000E293E" w:rsidRPr="00133391">
              <w:rPr>
                <w:rFonts w:ascii="Lato" w:hAnsi="Lato" w:cs="Arial"/>
                <w:b/>
                <w:sz w:val="22"/>
                <w:szCs w:val="22"/>
              </w:rPr>
              <w:t xml:space="preserve"> Michel </w:t>
            </w:r>
            <w:proofErr w:type="spellStart"/>
            <w:r w:rsidR="000E293E" w:rsidRPr="00133391">
              <w:rPr>
                <w:rFonts w:ascii="Lato" w:hAnsi="Lato" w:cs="Arial"/>
                <w:b/>
                <w:sz w:val="22"/>
                <w:szCs w:val="22"/>
              </w:rPr>
              <w:t>Anglade</w:t>
            </w:r>
            <w:proofErr w:type="spellEnd"/>
          </w:p>
        </w:tc>
        <w:tc>
          <w:tcPr>
            <w:tcW w:w="4820" w:type="dxa"/>
          </w:tcPr>
          <w:p w14:paraId="392C6A7B" w14:textId="074F2F78" w:rsidR="00F069CA" w:rsidRPr="00133391" w:rsidRDefault="00F069CA" w:rsidP="009376FF">
            <w:pPr>
              <w:tabs>
                <w:tab w:val="left" w:pos="984"/>
              </w:tabs>
              <w:rPr>
                <w:rFonts w:ascii="Lato" w:hAnsi="Lato" w:cs="Arial"/>
                <w:b/>
                <w:sz w:val="22"/>
                <w:szCs w:val="22"/>
              </w:rPr>
            </w:pPr>
            <w:r w:rsidRPr="00133391">
              <w:rPr>
                <w:rFonts w:ascii="Lato" w:hAnsi="Lato" w:cs="Arial"/>
                <w:b/>
                <w:sz w:val="22"/>
                <w:szCs w:val="22"/>
              </w:rPr>
              <w:t>Date:</w:t>
            </w:r>
            <w:r w:rsidR="00D25758" w:rsidRPr="00133391">
              <w:rPr>
                <w:rFonts w:ascii="Lato" w:hAnsi="Lato" w:cs="Arial"/>
                <w:b/>
                <w:sz w:val="22"/>
                <w:szCs w:val="22"/>
              </w:rPr>
              <w:t xml:space="preserve"> </w:t>
            </w:r>
          </w:p>
        </w:tc>
      </w:tr>
      <w:tr w:rsidR="00F069CA" w:rsidRPr="00133391" w14:paraId="47781B05" w14:textId="77777777" w:rsidTr="00F069CA">
        <w:trPr>
          <w:trHeight w:val="425"/>
        </w:trPr>
        <w:tc>
          <w:tcPr>
            <w:tcW w:w="4678" w:type="dxa"/>
            <w:gridSpan w:val="2"/>
          </w:tcPr>
          <w:p w14:paraId="5A7DF452" w14:textId="77777777" w:rsidR="00F069CA" w:rsidRPr="00133391" w:rsidRDefault="00F5619F" w:rsidP="009376FF">
            <w:pPr>
              <w:tabs>
                <w:tab w:val="left" w:pos="1134"/>
              </w:tabs>
              <w:rPr>
                <w:rFonts w:ascii="Lato" w:hAnsi="Lato" w:cs="Arial"/>
                <w:b/>
                <w:sz w:val="22"/>
                <w:szCs w:val="22"/>
              </w:rPr>
            </w:pPr>
            <w:r w:rsidRPr="00133391">
              <w:rPr>
                <w:rFonts w:ascii="Lato" w:hAnsi="Lato" w:cs="Arial"/>
                <w:b/>
                <w:sz w:val="22"/>
                <w:szCs w:val="22"/>
              </w:rPr>
              <w:t>U</w:t>
            </w:r>
            <w:r w:rsidR="00F069CA" w:rsidRPr="00133391">
              <w:rPr>
                <w:rFonts w:ascii="Lato" w:hAnsi="Lato" w:cs="Arial"/>
                <w:b/>
                <w:sz w:val="22"/>
                <w:szCs w:val="22"/>
              </w:rPr>
              <w:t>pdated By:</w:t>
            </w:r>
          </w:p>
        </w:tc>
        <w:tc>
          <w:tcPr>
            <w:tcW w:w="4820" w:type="dxa"/>
            <w:tcBorders>
              <w:bottom w:val="single" w:sz="4" w:space="0" w:color="auto"/>
            </w:tcBorders>
          </w:tcPr>
          <w:p w14:paraId="2D12DB69" w14:textId="77777777" w:rsidR="00F069CA" w:rsidRPr="00133391" w:rsidRDefault="00F069CA" w:rsidP="009376FF">
            <w:pPr>
              <w:tabs>
                <w:tab w:val="left" w:pos="984"/>
              </w:tabs>
              <w:rPr>
                <w:rFonts w:ascii="Lato" w:hAnsi="Lato" w:cs="Arial"/>
                <w:b/>
                <w:sz w:val="22"/>
                <w:szCs w:val="22"/>
              </w:rPr>
            </w:pPr>
            <w:r w:rsidRPr="00133391">
              <w:rPr>
                <w:rFonts w:ascii="Lato" w:hAnsi="Lato" w:cs="Arial"/>
                <w:b/>
                <w:sz w:val="22"/>
                <w:szCs w:val="22"/>
              </w:rPr>
              <w:t>Date</w:t>
            </w:r>
            <w:r w:rsidR="00CB20F1" w:rsidRPr="00133391">
              <w:rPr>
                <w:rFonts w:ascii="Lato" w:hAnsi="Lato" w:cs="Arial"/>
                <w:b/>
                <w:sz w:val="22"/>
                <w:szCs w:val="22"/>
              </w:rPr>
              <w:t>:</w:t>
            </w:r>
          </w:p>
        </w:tc>
      </w:tr>
      <w:tr w:rsidR="00F069CA" w:rsidRPr="00133391" w14:paraId="2D79298E" w14:textId="77777777" w:rsidTr="00543A17">
        <w:trPr>
          <w:trHeight w:val="425"/>
        </w:trPr>
        <w:tc>
          <w:tcPr>
            <w:tcW w:w="4678" w:type="dxa"/>
            <w:gridSpan w:val="2"/>
            <w:tcBorders>
              <w:bottom w:val="single" w:sz="4" w:space="0" w:color="auto"/>
            </w:tcBorders>
          </w:tcPr>
          <w:p w14:paraId="65B15A6B" w14:textId="77777777" w:rsidR="00F069CA" w:rsidRPr="00133391" w:rsidRDefault="00F069CA" w:rsidP="009376FF">
            <w:pPr>
              <w:tabs>
                <w:tab w:val="left" w:pos="1134"/>
              </w:tabs>
              <w:rPr>
                <w:rFonts w:ascii="Lato" w:hAnsi="Lato" w:cs="Arial"/>
                <w:b/>
                <w:sz w:val="22"/>
                <w:szCs w:val="22"/>
              </w:rPr>
            </w:pPr>
            <w:r w:rsidRPr="00133391">
              <w:rPr>
                <w:rFonts w:ascii="Lato" w:hAnsi="Lato" w:cs="Arial"/>
                <w:b/>
                <w:sz w:val="22"/>
                <w:szCs w:val="22"/>
              </w:rPr>
              <w:t>Evaluated</w:t>
            </w:r>
            <w:r w:rsidR="00183B33" w:rsidRPr="00133391">
              <w:rPr>
                <w:rFonts w:ascii="Lato" w:hAnsi="Lato" w:cs="Arial"/>
                <w:b/>
                <w:sz w:val="22"/>
                <w:szCs w:val="22"/>
              </w:rPr>
              <w:t>:</w:t>
            </w:r>
          </w:p>
        </w:tc>
        <w:tc>
          <w:tcPr>
            <w:tcW w:w="4820" w:type="dxa"/>
            <w:tcBorders>
              <w:bottom w:val="single" w:sz="4" w:space="0" w:color="auto"/>
            </w:tcBorders>
          </w:tcPr>
          <w:p w14:paraId="5FE69F46" w14:textId="77777777" w:rsidR="00F069CA" w:rsidRPr="00133391" w:rsidRDefault="00F069CA" w:rsidP="009376FF">
            <w:pPr>
              <w:tabs>
                <w:tab w:val="left" w:pos="984"/>
              </w:tabs>
              <w:rPr>
                <w:rFonts w:ascii="Lato" w:hAnsi="Lato" w:cs="Arial"/>
                <w:b/>
                <w:sz w:val="22"/>
                <w:szCs w:val="22"/>
              </w:rPr>
            </w:pPr>
            <w:r w:rsidRPr="00133391">
              <w:rPr>
                <w:rFonts w:ascii="Lato" w:hAnsi="Lato" w:cs="Arial"/>
                <w:b/>
                <w:sz w:val="22"/>
                <w:szCs w:val="22"/>
              </w:rPr>
              <w:t>Date</w:t>
            </w:r>
            <w:r w:rsidR="00CB20F1" w:rsidRPr="00133391">
              <w:rPr>
                <w:rFonts w:ascii="Lato" w:hAnsi="Lato" w:cs="Arial"/>
                <w:b/>
                <w:sz w:val="22"/>
                <w:szCs w:val="22"/>
              </w:rPr>
              <w:t>:</w:t>
            </w:r>
          </w:p>
        </w:tc>
      </w:tr>
    </w:tbl>
    <w:p w14:paraId="1C3C005C" w14:textId="77777777" w:rsidR="00F9086D" w:rsidRPr="00133391" w:rsidRDefault="00F9086D" w:rsidP="00DF31B1">
      <w:pPr>
        <w:rPr>
          <w:rFonts w:ascii="Lato" w:hAnsi="Lato" w:cs="Arial"/>
          <w:sz w:val="22"/>
          <w:szCs w:val="22"/>
        </w:rPr>
      </w:pPr>
    </w:p>
    <w:p w14:paraId="44E67FBF" w14:textId="77777777" w:rsidR="007D26DC" w:rsidRPr="00133391" w:rsidRDefault="007D26DC" w:rsidP="00DF31B1">
      <w:pPr>
        <w:rPr>
          <w:rFonts w:ascii="Lato" w:hAnsi="Lato" w:cs="Arial"/>
          <w:sz w:val="22"/>
          <w:szCs w:val="22"/>
        </w:rPr>
      </w:pPr>
    </w:p>
    <w:p w14:paraId="59BF9050" w14:textId="77777777" w:rsidR="007D26DC" w:rsidRPr="00133391" w:rsidRDefault="007D26DC" w:rsidP="00DF31B1">
      <w:pPr>
        <w:rPr>
          <w:rFonts w:ascii="Lato" w:hAnsi="Lato" w:cs="Arial"/>
          <w:sz w:val="22"/>
          <w:szCs w:val="22"/>
        </w:rPr>
      </w:pPr>
    </w:p>
    <w:p w14:paraId="2510234F" w14:textId="77777777" w:rsidR="007D26DC" w:rsidRPr="00133391" w:rsidRDefault="007D26DC" w:rsidP="00DF31B1">
      <w:pPr>
        <w:rPr>
          <w:rFonts w:ascii="Lato" w:hAnsi="Lato" w:cs="Arial"/>
          <w:sz w:val="22"/>
          <w:szCs w:val="22"/>
        </w:rPr>
      </w:pPr>
    </w:p>
    <w:p w14:paraId="772743CB" w14:textId="77777777" w:rsidR="00B83E89" w:rsidRPr="00133391" w:rsidRDefault="00B83E89" w:rsidP="00DF31B1">
      <w:pPr>
        <w:rPr>
          <w:rFonts w:ascii="Lato" w:hAnsi="Lato" w:cs="Arial"/>
          <w:sz w:val="22"/>
          <w:szCs w:val="22"/>
        </w:rPr>
      </w:pPr>
    </w:p>
    <w:sectPr w:rsidR="00B83E89" w:rsidRPr="00133391">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4ADA" w14:textId="77777777" w:rsidR="006116D3" w:rsidRDefault="006116D3">
      <w:r>
        <w:separator/>
      </w:r>
    </w:p>
  </w:endnote>
  <w:endnote w:type="continuationSeparator" w:id="0">
    <w:p w14:paraId="3B8190F5" w14:textId="77777777" w:rsidR="006116D3" w:rsidRDefault="006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C2FB" w14:textId="77777777" w:rsidR="006116D3" w:rsidRDefault="006116D3">
      <w:r>
        <w:separator/>
      </w:r>
    </w:p>
  </w:footnote>
  <w:footnote w:type="continuationSeparator" w:id="0">
    <w:p w14:paraId="03A3FE64" w14:textId="77777777" w:rsidR="006116D3" w:rsidRDefault="0061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66F4" w14:textId="77777777" w:rsidR="002E5D1A" w:rsidRPr="002C6155" w:rsidRDefault="002E5D1A" w:rsidP="002E5D1A">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D311503" wp14:editId="0EFFFBC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27D93" w14:textId="77777777" w:rsidR="002E5D1A" w:rsidRPr="002C6155" w:rsidRDefault="002E5D1A" w:rsidP="002E5D1A">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F15A74D" w14:textId="0B984F91" w:rsidR="001B2A90" w:rsidRPr="00770638" w:rsidRDefault="002E5D1A" w:rsidP="002E5D1A">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757A42"/>
    <w:multiLevelType w:val="hybridMultilevel"/>
    <w:tmpl w:val="F9248A9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132111BE"/>
    <w:multiLevelType w:val="hybridMultilevel"/>
    <w:tmpl w:val="B608C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0E1473"/>
    <w:multiLevelType w:val="hybridMultilevel"/>
    <w:tmpl w:val="64F45E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E0E28"/>
    <w:multiLevelType w:val="hybridMultilevel"/>
    <w:tmpl w:val="6AE41504"/>
    <w:lvl w:ilvl="0" w:tplc="100C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7765770"/>
    <w:multiLevelType w:val="hybridMultilevel"/>
    <w:tmpl w:val="59267AA8"/>
    <w:lvl w:ilvl="0" w:tplc="0807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315D83"/>
    <w:multiLevelType w:val="hybridMultilevel"/>
    <w:tmpl w:val="C1F67BBC"/>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7F121DEF"/>
    <w:multiLevelType w:val="hybridMultilevel"/>
    <w:tmpl w:val="3852F40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22"/>
  </w:num>
  <w:num w:numId="2">
    <w:abstractNumId w:val="15"/>
  </w:num>
  <w:num w:numId="3">
    <w:abstractNumId w:val="21"/>
  </w:num>
  <w:num w:numId="4">
    <w:abstractNumId w:val="0"/>
  </w:num>
  <w:num w:numId="5">
    <w:abstractNumId w:val="24"/>
  </w:num>
  <w:num w:numId="6">
    <w:abstractNumId w:val="12"/>
  </w:num>
  <w:num w:numId="7">
    <w:abstractNumId w:val="23"/>
  </w:num>
  <w:num w:numId="8">
    <w:abstractNumId w:val="13"/>
  </w:num>
  <w:num w:numId="9">
    <w:abstractNumId w:val="6"/>
  </w:num>
  <w:num w:numId="10">
    <w:abstractNumId w:val="18"/>
  </w:num>
  <w:num w:numId="11">
    <w:abstractNumId w:val="33"/>
  </w:num>
  <w:num w:numId="12">
    <w:abstractNumId w:val="17"/>
  </w:num>
  <w:num w:numId="13">
    <w:abstractNumId w:val="37"/>
  </w:num>
  <w:num w:numId="14">
    <w:abstractNumId w:val="19"/>
  </w:num>
  <w:num w:numId="15">
    <w:abstractNumId w:val="26"/>
  </w:num>
  <w:num w:numId="16">
    <w:abstractNumId w:val="20"/>
  </w:num>
  <w:num w:numId="17">
    <w:abstractNumId w:val="7"/>
  </w:num>
  <w:num w:numId="18">
    <w:abstractNumId w:val="34"/>
  </w:num>
  <w:num w:numId="19">
    <w:abstractNumId w:val="11"/>
  </w:num>
  <w:num w:numId="20">
    <w:abstractNumId w:val="5"/>
  </w:num>
  <w:num w:numId="21">
    <w:abstractNumId w:val="32"/>
  </w:num>
  <w:num w:numId="22">
    <w:abstractNumId w:val="30"/>
  </w:num>
  <w:num w:numId="23">
    <w:abstractNumId w:val="27"/>
  </w:num>
  <w:num w:numId="24">
    <w:abstractNumId w:val="38"/>
  </w:num>
  <w:num w:numId="25">
    <w:abstractNumId w:val="31"/>
  </w:num>
  <w:num w:numId="26">
    <w:abstractNumId w:val="14"/>
  </w:num>
  <w:num w:numId="27">
    <w:abstractNumId w:val="28"/>
  </w:num>
  <w:num w:numId="28">
    <w:abstractNumId w:val="10"/>
  </w:num>
  <w:num w:numId="29">
    <w:abstractNumId w:val="1"/>
  </w:num>
  <w:num w:numId="30">
    <w:abstractNumId w:val="2"/>
  </w:num>
  <w:num w:numId="31">
    <w:abstractNumId w:val="3"/>
  </w:num>
  <w:num w:numId="32">
    <w:abstractNumId w:val="4"/>
  </w:num>
  <w:num w:numId="33">
    <w:abstractNumId w:val="25"/>
  </w:num>
  <w:num w:numId="34">
    <w:abstractNumId w:val="39"/>
  </w:num>
  <w:num w:numId="35">
    <w:abstractNumId w:val="35"/>
  </w:num>
  <w:num w:numId="36">
    <w:abstractNumId w:val="8"/>
  </w:num>
  <w:num w:numId="37">
    <w:abstractNumId w:val="29"/>
  </w:num>
  <w:num w:numId="38">
    <w:abstractNumId w:val="36"/>
  </w:num>
  <w:num w:numId="39">
    <w:abstractNumId w:val="9"/>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3159"/>
    <w:rsid w:val="00014716"/>
    <w:rsid w:val="00030122"/>
    <w:rsid w:val="000359D3"/>
    <w:rsid w:val="0003683B"/>
    <w:rsid w:val="000439E4"/>
    <w:rsid w:val="00047E24"/>
    <w:rsid w:val="00050C5A"/>
    <w:rsid w:val="00091A58"/>
    <w:rsid w:val="00092DD0"/>
    <w:rsid w:val="000A0163"/>
    <w:rsid w:val="000B156A"/>
    <w:rsid w:val="000B2430"/>
    <w:rsid w:val="000B72C0"/>
    <w:rsid w:val="000E09C6"/>
    <w:rsid w:val="000E293E"/>
    <w:rsid w:val="00133391"/>
    <w:rsid w:val="001377DE"/>
    <w:rsid w:val="001504D8"/>
    <w:rsid w:val="0015099B"/>
    <w:rsid w:val="0015532E"/>
    <w:rsid w:val="00156BD2"/>
    <w:rsid w:val="00173CCB"/>
    <w:rsid w:val="00174203"/>
    <w:rsid w:val="001745DC"/>
    <w:rsid w:val="0017754D"/>
    <w:rsid w:val="00183B33"/>
    <w:rsid w:val="0019282C"/>
    <w:rsid w:val="00195337"/>
    <w:rsid w:val="00197A5F"/>
    <w:rsid w:val="001A4A4C"/>
    <w:rsid w:val="001B232B"/>
    <w:rsid w:val="001B2A90"/>
    <w:rsid w:val="001B3A33"/>
    <w:rsid w:val="001B45AA"/>
    <w:rsid w:val="001B461D"/>
    <w:rsid w:val="001D1F88"/>
    <w:rsid w:val="001E3518"/>
    <w:rsid w:val="002065ED"/>
    <w:rsid w:val="00223D1A"/>
    <w:rsid w:val="00225770"/>
    <w:rsid w:val="00254AEE"/>
    <w:rsid w:val="00255049"/>
    <w:rsid w:val="00267F7F"/>
    <w:rsid w:val="002748E2"/>
    <w:rsid w:val="0027728B"/>
    <w:rsid w:val="002821C5"/>
    <w:rsid w:val="00287B36"/>
    <w:rsid w:val="00290500"/>
    <w:rsid w:val="00291399"/>
    <w:rsid w:val="002916E8"/>
    <w:rsid w:val="00297EEF"/>
    <w:rsid w:val="002B21C3"/>
    <w:rsid w:val="002B227C"/>
    <w:rsid w:val="002D4A35"/>
    <w:rsid w:val="002E170D"/>
    <w:rsid w:val="002E34C0"/>
    <w:rsid w:val="002E5D1A"/>
    <w:rsid w:val="002F33A4"/>
    <w:rsid w:val="002F6221"/>
    <w:rsid w:val="0030126F"/>
    <w:rsid w:val="00324580"/>
    <w:rsid w:val="00341E13"/>
    <w:rsid w:val="00353F57"/>
    <w:rsid w:val="003708F7"/>
    <w:rsid w:val="00382DCB"/>
    <w:rsid w:val="00392BDD"/>
    <w:rsid w:val="003955A2"/>
    <w:rsid w:val="003A0C3E"/>
    <w:rsid w:val="003B081D"/>
    <w:rsid w:val="003B2EB5"/>
    <w:rsid w:val="003B388E"/>
    <w:rsid w:val="003E0A94"/>
    <w:rsid w:val="003F7138"/>
    <w:rsid w:val="00404C31"/>
    <w:rsid w:val="00407466"/>
    <w:rsid w:val="0041002D"/>
    <w:rsid w:val="00416FB8"/>
    <w:rsid w:val="00420FC2"/>
    <w:rsid w:val="00426272"/>
    <w:rsid w:val="0043171D"/>
    <w:rsid w:val="00434D92"/>
    <w:rsid w:val="00443C6B"/>
    <w:rsid w:val="00450078"/>
    <w:rsid w:val="00456024"/>
    <w:rsid w:val="00457479"/>
    <w:rsid w:val="00471276"/>
    <w:rsid w:val="004744F1"/>
    <w:rsid w:val="004757CF"/>
    <w:rsid w:val="00480895"/>
    <w:rsid w:val="00482382"/>
    <w:rsid w:val="00483CC9"/>
    <w:rsid w:val="004852D8"/>
    <w:rsid w:val="00493703"/>
    <w:rsid w:val="004B2994"/>
    <w:rsid w:val="004C2411"/>
    <w:rsid w:val="004C3FFF"/>
    <w:rsid w:val="004C44EA"/>
    <w:rsid w:val="004D2802"/>
    <w:rsid w:val="004E2B71"/>
    <w:rsid w:val="00502CDE"/>
    <w:rsid w:val="00514D77"/>
    <w:rsid w:val="00520EAC"/>
    <w:rsid w:val="005358D9"/>
    <w:rsid w:val="00540B82"/>
    <w:rsid w:val="00543A17"/>
    <w:rsid w:val="00553DE4"/>
    <w:rsid w:val="00556B70"/>
    <w:rsid w:val="005602C8"/>
    <w:rsid w:val="005712B4"/>
    <w:rsid w:val="00572A7A"/>
    <w:rsid w:val="00586599"/>
    <w:rsid w:val="00587BA4"/>
    <w:rsid w:val="00597FDC"/>
    <w:rsid w:val="005A4866"/>
    <w:rsid w:val="005D08E0"/>
    <w:rsid w:val="005D3CB7"/>
    <w:rsid w:val="005F161F"/>
    <w:rsid w:val="005F30B0"/>
    <w:rsid w:val="00601D69"/>
    <w:rsid w:val="006116D3"/>
    <w:rsid w:val="006171BF"/>
    <w:rsid w:val="006224AD"/>
    <w:rsid w:val="00624CD4"/>
    <w:rsid w:val="00640C69"/>
    <w:rsid w:val="00642998"/>
    <w:rsid w:val="00645594"/>
    <w:rsid w:val="00647D3A"/>
    <w:rsid w:val="00652A42"/>
    <w:rsid w:val="00652BD5"/>
    <w:rsid w:val="006556F3"/>
    <w:rsid w:val="00670127"/>
    <w:rsid w:val="0069034A"/>
    <w:rsid w:val="006934BA"/>
    <w:rsid w:val="00694DA7"/>
    <w:rsid w:val="006A391E"/>
    <w:rsid w:val="006B0054"/>
    <w:rsid w:val="006C52D8"/>
    <w:rsid w:val="006D3CEE"/>
    <w:rsid w:val="006D68BD"/>
    <w:rsid w:val="006D7BC5"/>
    <w:rsid w:val="006F46C2"/>
    <w:rsid w:val="006F5E3F"/>
    <w:rsid w:val="006F60E1"/>
    <w:rsid w:val="00711390"/>
    <w:rsid w:val="00717BA8"/>
    <w:rsid w:val="0072135E"/>
    <w:rsid w:val="0072183D"/>
    <w:rsid w:val="00725CF0"/>
    <w:rsid w:val="00743D76"/>
    <w:rsid w:val="00756550"/>
    <w:rsid w:val="00762004"/>
    <w:rsid w:val="00770638"/>
    <w:rsid w:val="007770CA"/>
    <w:rsid w:val="007830B1"/>
    <w:rsid w:val="007B47F6"/>
    <w:rsid w:val="007D26DC"/>
    <w:rsid w:val="007D3755"/>
    <w:rsid w:val="007F0E5A"/>
    <w:rsid w:val="007F13A8"/>
    <w:rsid w:val="007F3ECE"/>
    <w:rsid w:val="007F409C"/>
    <w:rsid w:val="007F729D"/>
    <w:rsid w:val="007F7F7E"/>
    <w:rsid w:val="00805BE2"/>
    <w:rsid w:val="008178C0"/>
    <w:rsid w:val="00822219"/>
    <w:rsid w:val="008264D8"/>
    <w:rsid w:val="00850C04"/>
    <w:rsid w:val="0085288B"/>
    <w:rsid w:val="0088006A"/>
    <w:rsid w:val="008A071A"/>
    <w:rsid w:val="008B33E0"/>
    <w:rsid w:val="008C5996"/>
    <w:rsid w:val="008C5A62"/>
    <w:rsid w:val="008E37F9"/>
    <w:rsid w:val="00900745"/>
    <w:rsid w:val="0090541F"/>
    <w:rsid w:val="00920C0C"/>
    <w:rsid w:val="00920E86"/>
    <w:rsid w:val="00920FDB"/>
    <w:rsid w:val="00921058"/>
    <w:rsid w:val="00927BE8"/>
    <w:rsid w:val="009356CE"/>
    <w:rsid w:val="009376FF"/>
    <w:rsid w:val="00950835"/>
    <w:rsid w:val="009547DB"/>
    <w:rsid w:val="00966412"/>
    <w:rsid w:val="00966F63"/>
    <w:rsid w:val="00972981"/>
    <w:rsid w:val="00984B86"/>
    <w:rsid w:val="0098686C"/>
    <w:rsid w:val="00987C89"/>
    <w:rsid w:val="00996A22"/>
    <w:rsid w:val="009C17CE"/>
    <w:rsid w:val="009D22D1"/>
    <w:rsid w:val="009D2BAF"/>
    <w:rsid w:val="009E3F2E"/>
    <w:rsid w:val="00A24987"/>
    <w:rsid w:val="00A41D06"/>
    <w:rsid w:val="00A449FC"/>
    <w:rsid w:val="00A50785"/>
    <w:rsid w:val="00A56833"/>
    <w:rsid w:val="00A62515"/>
    <w:rsid w:val="00A65EC9"/>
    <w:rsid w:val="00A66CAA"/>
    <w:rsid w:val="00A6746E"/>
    <w:rsid w:val="00A81A7D"/>
    <w:rsid w:val="00A9158C"/>
    <w:rsid w:val="00A95474"/>
    <w:rsid w:val="00AA77CC"/>
    <w:rsid w:val="00AB2CE5"/>
    <w:rsid w:val="00AC7F69"/>
    <w:rsid w:val="00AD38C8"/>
    <w:rsid w:val="00AD4614"/>
    <w:rsid w:val="00AE3EDF"/>
    <w:rsid w:val="00AE695E"/>
    <w:rsid w:val="00AF05F8"/>
    <w:rsid w:val="00B04818"/>
    <w:rsid w:val="00B0703F"/>
    <w:rsid w:val="00B109CA"/>
    <w:rsid w:val="00B14C38"/>
    <w:rsid w:val="00B14F8E"/>
    <w:rsid w:val="00B21B76"/>
    <w:rsid w:val="00B2390D"/>
    <w:rsid w:val="00B23B60"/>
    <w:rsid w:val="00B27937"/>
    <w:rsid w:val="00B5365E"/>
    <w:rsid w:val="00B56347"/>
    <w:rsid w:val="00B73609"/>
    <w:rsid w:val="00B830C1"/>
    <w:rsid w:val="00B83E89"/>
    <w:rsid w:val="00B84E72"/>
    <w:rsid w:val="00B85F11"/>
    <w:rsid w:val="00B9157F"/>
    <w:rsid w:val="00BA021C"/>
    <w:rsid w:val="00BA2A12"/>
    <w:rsid w:val="00BC0E7A"/>
    <w:rsid w:val="00BC19BF"/>
    <w:rsid w:val="00BC471B"/>
    <w:rsid w:val="00BD7252"/>
    <w:rsid w:val="00BE556E"/>
    <w:rsid w:val="00C1224F"/>
    <w:rsid w:val="00C13528"/>
    <w:rsid w:val="00C15D29"/>
    <w:rsid w:val="00C21E23"/>
    <w:rsid w:val="00C2420D"/>
    <w:rsid w:val="00C34EA2"/>
    <w:rsid w:val="00C50583"/>
    <w:rsid w:val="00C61C6F"/>
    <w:rsid w:val="00C6257E"/>
    <w:rsid w:val="00C62E84"/>
    <w:rsid w:val="00C63C7E"/>
    <w:rsid w:val="00C6622C"/>
    <w:rsid w:val="00C71F41"/>
    <w:rsid w:val="00C82E63"/>
    <w:rsid w:val="00C95100"/>
    <w:rsid w:val="00C97731"/>
    <w:rsid w:val="00C978E6"/>
    <w:rsid w:val="00CA3D46"/>
    <w:rsid w:val="00CA51A4"/>
    <w:rsid w:val="00CB20F1"/>
    <w:rsid w:val="00CC6CCA"/>
    <w:rsid w:val="00CC741C"/>
    <w:rsid w:val="00CD0541"/>
    <w:rsid w:val="00CE502B"/>
    <w:rsid w:val="00CE7A83"/>
    <w:rsid w:val="00D046DE"/>
    <w:rsid w:val="00D067E6"/>
    <w:rsid w:val="00D16FCE"/>
    <w:rsid w:val="00D25758"/>
    <w:rsid w:val="00D26526"/>
    <w:rsid w:val="00D26C4F"/>
    <w:rsid w:val="00D31E39"/>
    <w:rsid w:val="00D329A6"/>
    <w:rsid w:val="00D33A59"/>
    <w:rsid w:val="00D35036"/>
    <w:rsid w:val="00D42548"/>
    <w:rsid w:val="00D43470"/>
    <w:rsid w:val="00D5085F"/>
    <w:rsid w:val="00D520E4"/>
    <w:rsid w:val="00D5575A"/>
    <w:rsid w:val="00D6438B"/>
    <w:rsid w:val="00D64C59"/>
    <w:rsid w:val="00D84B26"/>
    <w:rsid w:val="00DB4798"/>
    <w:rsid w:val="00DB49BD"/>
    <w:rsid w:val="00DC5590"/>
    <w:rsid w:val="00DD5063"/>
    <w:rsid w:val="00DF31B1"/>
    <w:rsid w:val="00DF5142"/>
    <w:rsid w:val="00E03B54"/>
    <w:rsid w:val="00E052F4"/>
    <w:rsid w:val="00E129AA"/>
    <w:rsid w:val="00E14DF1"/>
    <w:rsid w:val="00E2250C"/>
    <w:rsid w:val="00E36583"/>
    <w:rsid w:val="00E464A8"/>
    <w:rsid w:val="00E479A9"/>
    <w:rsid w:val="00E53475"/>
    <w:rsid w:val="00E60D4E"/>
    <w:rsid w:val="00E722A3"/>
    <w:rsid w:val="00E760A1"/>
    <w:rsid w:val="00E77359"/>
    <w:rsid w:val="00E83956"/>
    <w:rsid w:val="00EA19E3"/>
    <w:rsid w:val="00EA3D38"/>
    <w:rsid w:val="00EA44F5"/>
    <w:rsid w:val="00EA5206"/>
    <w:rsid w:val="00EA790A"/>
    <w:rsid w:val="00EB1BA4"/>
    <w:rsid w:val="00EB7051"/>
    <w:rsid w:val="00EC1B3B"/>
    <w:rsid w:val="00EC4267"/>
    <w:rsid w:val="00EC46B9"/>
    <w:rsid w:val="00ED102A"/>
    <w:rsid w:val="00EE4321"/>
    <w:rsid w:val="00EF0236"/>
    <w:rsid w:val="00EF1BB6"/>
    <w:rsid w:val="00EF20E6"/>
    <w:rsid w:val="00EF33BF"/>
    <w:rsid w:val="00F02B5B"/>
    <w:rsid w:val="00F069CA"/>
    <w:rsid w:val="00F07843"/>
    <w:rsid w:val="00F17D35"/>
    <w:rsid w:val="00F20EBE"/>
    <w:rsid w:val="00F35D3D"/>
    <w:rsid w:val="00F44AC7"/>
    <w:rsid w:val="00F523B3"/>
    <w:rsid w:val="00F531F8"/>
    <w:rsid w:val="00F55B51"/>
    <w:rsid w:val="00F5619F"/>
    <w:rsid w:val="00F706C7"/>
    <w:rsid w:val="00F73DCC"/>
    <w:rsid w:val="00F810FA"/>
    <w:rsid w:val="00F9086D"/>
    <w:rsid w:val="00F96985"/>
    <w:rsid w:val="00F97F81"/>
    <w:rsid w:val="00FB2996"/>
    <w:rsid w:val="00FC4E8A"/>
    <w:rsid w:val="00FC67B6"/>
    <w:rsid w:val="00FD2DF4"/>
    <w:rsid w:val="00FD58B8"/>
    <w:rsid w:val="00FF148C"/>
    <w:rsid w:val="00FF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16EB5"/>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F531F8"/>
    <w:pPr>
      <w:autoSpaceDE w:val="0"/>
      <w:autoSpaceDN w:val="0"/>
      <w:adjustRightInd w:val="0"/>
    </w:pPr>
    <w:rPr>
      <w:rFonts w:ascii="Calibri" w:hAnsi="Calibri" w:cs="Calibri"/>
      <w:color w:val="000000"/>
      <w:sz w:val="24"/>
      <w:szCs w:val="24"/>
      <w:lang w:val="fr-CH"/>
    </w:rPr>
  </w:style>
  <w:style w:type="paragraph" w:styleId="ListParagraph">
    <w:name w:val="List Paragraph"/>
    <w:basedOn w:val="Normal"/>
    <w:uiPriority w:val="34"/>
    <w:qFormat/>
    <w:rsid w:val="006F60E1"/>
    <w:pPr>
      <w:spacing w:after="200" w:line="276" w:lineRule="auto"/>
      <w:ind w:left="720"/>
      <w:contextualSpacing/>
    </w:pPr>
    <w:rPr>
      <w:rFonts w:ascii="Calibri" w:eastAsia="Calibri" w:hAnsi="Calibri"/>
      <w:sz w:val="22"/>
      <w:szCs w:val="22"/>
      <w:lang w:val="de-CH"/>
    </w:rPr>
  </w:style>
  <w:style w:type="character" w:styleId="Strong">
    <w:name w:val="Strong"/>
    <w:basedOn w:val="DefaultParagraphFont"/>
    <w:uiPriority w:val="22"/>
    <w:qFormat/>
    <w:rsid w:val="00B23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5793709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B91ABD22E447B396A8C4A87281CC" ma:contentTypeVersion="10" ma:contentTypeDescription="Create a new document." ma:contentTypeScope="" ma:versionID="68e1c14c2a8b9993db8b57d9fd02354d">
  <xsd:schema xmlns:xsd="http://www.w3.org/2001/XMLSchema" xmlns:xs="http://www.w3.org/2001/XMLSchema" xmlns:p="http://schemas.microsoft.com/office/2006/metadata/properties" xmlns:ns2="2078d492-fcc4-4217-a51a-7f790cf06895" targetNamespace="http://schemas.microsoft.com/office/2006/metadata/properties" ma:root="true" ma:fieldsID="90a176e132f72c1cb468add5b9d290e7" ns2:_="">
    <xsd:import namespace="2078d492-fcc4-4217-a51a-7f790cf06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492-fcc4-4217-a51a-7f790cf06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8189-75F6-4763-A9D5-DC1C554DC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492-fcc4-4217-a51a-7f790cf0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BB362-833D-4290-8AFB-C23278E544E3}">
  <ds:schemaRef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2078d492-fcc4-4217-a51a-7f790cf0689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E258D9-7DC4-4850-9290-164BFEA5087C}">
  <ds:schemaRefs>
    <ds:schemaRef ds:uri="http://schemas.microsoft.com/sharepoint/v3/contenttype/forms"/>
  </ds:schemaRefs>
</ds:datastoreItem>
</file>

<file path=customXml/itemProps4.xml><?xml version="1.0" encoding="utf-8"?>
<ds:datastoreItem xmlns:ds="http://schemas.openxmlformats.org/officeDocument/2006/customXml" ds:itemID="{D044E6FB-62E1-4B39-95B2-BAE86482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1286</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70</cp:revision>
  <cp:lastPrinted>2011-08-02T10:07:00Z</cp:lastPrinted>
  <dcterms:created xsi:type="dcterms:W3CDTF">2022-10-29T19:55:00Z</dcterms:created>
  <dcterms:modified xsi:type="dcterms:W3CDTF">2023-05-11T13:19:00Z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0x0101009603B91ABD22E447B396A8C4A87281CC</vt:lpwstr>
  </property>
</Properties>
</file>