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F2E" w:rsidRPr="00AC20D3" w:rsidRDefault="009E3F2E" w:rsidP="00697BD1">
      <w:pPr>
        <w:jc w:val="both"/>
        <w:rPr>
          <w:rFonts w:ascii="Gill Sans MT" w:hAnsi="Gill Sans MT" w:cs="Arial"/>
          <w:b/>
          <w:i/>
          <w:color w:val="FF0000"/>
          <w:sz w:val="22"/>
          <w:szCs w:val="22"/>
        </w:rPr>
      </w:pPr>
      <w:r w:rsidRPr="00AC20D3">
        <w:rPr>
          <w:rFonts w:ascii="Gill Sans MT" w:hAnsi="Gill Sans MT" w:cs="Arial"/>
          <w:b/>
          <w:i/>
          <w:color w:val="FF0000"/>
          <w:sz w:val="22"/>
          <w:szCs w:val="22"/>
        </w:rPr>
        <w:t xml:space="preserve">The following provides guidance on development of </w:t>
      </w:r>
      <w:r w:rsidR="00F5619F" w:rsidRPr="00AC20D3">
        <w:rPr>
          <w:rFonts w:ascii="Gill Sans MT" w:hAnsi="Gill Sans MT" w:cs="Arial"/>
          <w:b/>
          <w:i/>
          <w:color w:val="FF0000"/>
          <w:sz w:val="22"/>
          <w:szCs w:val="22"/>
        </w:rPr>
        <w:t>role profile</w:t>
      </w:r>
      <w:r w:rsidRPr="00AC20D3">
        <w:rPr>
          <w:rFonts w:ascii="Gill Sans MT" w:hAnsi="Gill Sans MT" w:cs="Arial"/>
          <w:b/>
          <w:i/>
          <w:color w:val="FF0000"/>
          <w:sz w:val="22"/>
          <w:szCs w:val="22"/>
        </w:rPr>
        <w:t xml:space="preserve">s.  This guidance should be used when </w:t>
      </w:r>
      <w:r w:rsidR="00F5619F" w:rsidRPr="00AC20D3">
        <w:rPr>
          <w:rFonts w:ascii="Gill Sans MT" w:hAnsi="Gill Sans MT" w:cs="Arial"/>
          <w:b/>
          <w:i/>
          <w:color w:val="FF0000"/>
          <w:sz w:val="22"/>
          <w:szCs w:val="22"/>
        </w:rPr>
        <w:t xml:space="preserve">completing the </w:t>
      </w:r>
      <w:r w:rsidR="004C3FFF" w:rsidRPr="00AC20D3">
        <w:rPr>
          <w:rFonts w:ascii="Gill Sans MT" w:hAnsi="Gill Sans MT" w:cs="Arial"/>
          <w:b/>
          <w:i/>
          <w:color w:val="FF0000"/>
          <w:sz w:val="22"/>
          <w:szCs w:val="22"/>
        </w:rPr>
        <w:t>t</w:t>
      </w:r>
      <w:r w:rsidRPr="00AC20D3">
        <w:rPr>
          <w:rFonts w:ascii="Gill Sans MT" w:hAnsi="Gill Sans MT" w:cs="Arial"/>
          <w:b/>
          <w:i/>
          <w:color w:val="FF0000"/>
          <w:sz w:val="22"/>
          <w:szCs w:val="22"/>
        </w:rPr>
        <w:t xml:space="preserve">emplate.  (Please use font </w:t>
      </w:r>
      <w:r w:rsidR="004C3FFF" w:rsidRPr="00AC20D3">
        <w:rPr>
          <w:rFonts w:ascii="Gill Sans MT" w:hAnsi="Gill Sans MT" w:cs="Arial"/>
          <w:b/>
          <w:i/>
          <w:color w:val="FF0000"/>
          <w:sz w:val="22"/>
          <w:szCs w:val="22"/>
        </w:rPr>
        <w:t>Gill Sans MT</w:t>
      </w:r>
      <w:r w:rsidRPr="00AC20D3">
        <w:rPr>
          <w:rFonts w:ascii="Gill Sans MT" w:hAnsi="Gill Sans MT" w:cs="Arial"/>
          <w:b/>
          <w:i/>
          <w:color w:val="FF0000"/>
          <w:sz w:val="22"/>
          <w:szCs w:val="22"/>
        </w:rPr>
        <w:t xml:space="preserve"> size 11)</w:t>
      </w:r>
    </w:p>
    <w:p w:rsidR="002E170D" w:rsidRPr="00AC20D3" w:rsidRDefault="002E170D" w:rsidP="00697BD1">
      <w:pPr>
        <w:jc w:val="both"/>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AC20D3" w:rsidTr="00543A17">
        <w:trPr>
          <w:trHeight w:val="413"/>
        </w:trPr>
        <w:tc>
          <w:tcPr>
            <w:tcW w:w="9498" w:type="dxa"/>
            <w:gridSpan w:val="3"/>
          </w:tcPr>
          <w:p w:rsidR="002B21C3" w:rsidRPr="00AC20D3" w:rsidRDefault="00174203" w:rsidP="00021F1C">
            <w:pPr>
              <w:tabs>
                <w:tab w:val="left" w:pos="1418"/>
              </w:tabs>
              <w:jc w:val="both"/>
              <w:rPr>
                <w:rFonts w:ascii="Gill Sans MT" w:hAnsi="Gill Sans MT" w:cs="Arial"/>
                <w:sz w:val="22"/>
                <w:szCs w:val="22"/>
                <w:lang w:eastAsia="en-GB"/>
              </w:rPr>
            </w:pPr>
            <w:r w:rsidRPr="00AC20D3">
              <w:rPr>
                <w:rFonts w:ascii="Gill Sans MT" w:hAnsi="Gill Sans MT" w:cs="Arial"/>
                <w:b/>
                <w:sz w:val="22"/>
                <w:szCs w:val="22"/>
              </w:rPr>
              <w:t>TITLE:</w:t>
            </w:r>
            <w:r w:rsidR="00EB4C76" w:rsidRPr="00AC20D3">
              <w:rPr>
                <w:rFonts w:ascii="Gill Sans MT" w:hAnsi="Gill Sans MT" w:cs="Arial"/>
                <w:b/>
                <w:sz w:val="22"/>
                <w:szCs w:val="22"/>
              </w:rPr>
              <w:t xml:space="preserve"> </w:t>
            </w:r>
            <w:r w:rsidR="00EB4C76" w:rsidRPr="00021F1C">
              <w:rPr>
                <w:rFonts w:ascii="Gill Sans MT" w:hAnsi="Gill Sans MT" w:cs="Arial"/>
                <w:b/>
                <w:sz w:val="22"/>
                <w:szCs w:val="22"/>
              </w:rPr>
              <w:t>C</w:t>
            </w:r>
            <w:r w:rsidR="00552E5B">
              <w:rPr>
                <w:rFonts w:ascii="Gill Sans MT" w:hAnsi="Gill Sans MT" w:cs="Arial"/>
                <w:b/>
                <w:sz w:val="22"/>
                <w:szCs w:val="22"/>
              </w:rPr>
              <w:t>hild &amp; Youth Participation</w:t>
            </w:r>
            <w:r w:rsidR="00021F1C" w:rsidRPr="00021F1C">
              <w:rPr>
                <w:rFonts w:ascii="Gill Sans MT" w:hAnsi="Gill Sans MT" w:cs="Arial"/>
                <w:b/>
                <w:sz w:val="22"/>
                <w:szCs w:val="22"/>
              </w:rPr>
              <w:t xml:space="preserve"> and </w:t>
            </w:r>
            <w:r w:rsidR="00EB4C76" w:rsidRPr="00021F1C">
              <w:rPr>
                <w:rFonts w:ascii="Gill Sans MT" w:hAnsi="Gill Sans MT" w:cs="Arial"/>
                <w:b/>
                <w:sz w:val="22"/>
                <w:szCs w:val="22"/>
              </w:rPr>
              <w:t xml:space="preserve">DRRCA </w:t>
            </w:r>
            <w:r w:rsidR="00EB4C76" w:rsidRPr="00021F1C">
              <w:rPr>
                <w:rFonts w:ascii="Gill Sans MT" w:hAnsi="Gill Sans MT" w:cs="Arial"/>
                <w:b/>
                <w:sz w:val="22"/>
                <w:szCs w:val="22"/>
                <w:lang w:eastAsia="en-GB"/>
              </w:rPr>
              <w:t>C</w:t>
            </w:r>
            <w:r w:rsidR="00021F1C" w:rsidRPr="00021F1C">
              <w:rPr>
                <w:rFonts w:ascii="Gill Sans MT" w:hAnsi="Gill Sans MT" w:cs="Arial"/>
                <w:b/>
                <w:sz w:val="22"/>
                <w:szCs w:val="22"/>
                <w:lang w:eastAsia="en-GB"/>
              </w:rPr>
              <w:t xml:space="preserve">ommunity </w:t>
            </w:r>
            <w:r w:rsidR="00EB4C76" w:rsidRPr="00021F1C">
              <w:rPr>
                <w:rFonts w:ascii="Gill Sans MT" w:hAnsi="Gill Sans MT" w:cs="Arial"/>
                <w:b/>
                <w:sz w:val="22"/>
                <w:szCs w:val="22"/>
                <w:lang w:eastAsia="en-GB"/>
              </w:rPr>
              <w:t>M</w:t>
            </w:r>
            <w:r w:rsidR="00021F1C" w:rsidRPr="00021F1C">
              <w:rPr>
                <w:rFonts w:ascii="Gill Sans MT" w:hAnsi="Gill Sans MT" w:cs="Arial"/>
                <w:b/>
                <w:sz w:val="22"/>
                <w:szCs w:val="22"/>
                <w:lang w:eastAsia="en-GB"/>
              </w:rPr>
              <w:t>obilizer</w:t>
            </w:r>
          </w:p>
        </w:tc>
      </w:tr>
      <w:tr w:rsidR="00174203" w:rsidRPr="00AC20D3" w:rsidTr="00624CD4">
        <w:trPr>
          <w:trHeight w:val="404"/>
        </w:trPr>
        <w:tc>
          <w:tcPr>
            <w:tcW w:w="4253" w:type="dxa"/>
            <w:tcBorders>
              <w:bottom w:val="single" w:sz="4" w:space="0" w:color="auto"/>
            </w:tcBorders>
          </w:tcPr>
          <w:p w:rsidR="00EF33BF" w:rsidRPr="00AC20D3" w:rsidRDefault="00F55B51" w:rsidP="007F60E2">
            <w:pPr>
              <w:tabs>
                <w:tab w:val="left" w:pos="1418"/>
              </w:tabs>
              <w:jc w:val="both"/>
              <w:rPr>
                <w:rFonts w:ascii="Gill Sans MT" w:hAnsi="Gill Sans MT" w:cs="Arial"/>
                <w:sz w:val="22"/>
                <w:szCs w:val="22"/>
              </w:rPr>
            </w:pPr>
            <w:r w:rsidRPr="00AC20D3">
              <w:rPr>
                <w:rFonts w:ascii="Gill Sans MT" w:hAnsi="Gill Sans MT" w:cs="Arial"/>
                <w:b/>
                <w:sz w:val="22"/>
                <w:szCs w:val="22"/>
              </w:rPr>
              <w:t>TEAM/PROGRAMME</w:t>
            </w:r>
            <w:r w:rsidR="00174203" w:rsidRPr="00AC20D3">
              <w:rPr>
                <w:rFonts w:ascii="Gill Sans MT" w:hAnsi="Gill Sans MT" w:cs="Arial"/>
                <w:b/>
                <w:sz w:val="22"/>
                <w:szCs w:val="22"/>
              </w:rPr>
              <w:t xml:space="preserve">: </w:t>
            </w:r>
            <w:r w:rsidR="007F60E2" w:rsidRPr="00AC20D3">
              <w:rPr>
                <w:rFonts w:ascii="Gill Sans MT" w:hAnsi="Gill Sans MT" w:cs="Arial"/>
                <w:sz w:val="22"/>
                <w:szCs w:val="22"/>
              </w:rPr>
              <w:t>OPERATIONS</w:t>
            </w:r>
          </w:p>
        </w:tc>
        <w:tc>
          <w:tcPr>
            <w:tcW w:w="5245" w:type="dxa"/>
            <w:gridSpan w:val="2"/>
            <w:tcBorders>
              <w:bottom w:val="single" w:sz="4" w:space="0" w:color="auto"/>
            </w:tcBorders>
          </w:tcPr>
          <w:p w:rsidR="00174203" w:rsidRPr="00AC20D3" w:rsidRDefault="00F55B51" w:rsidP="00C62610">
            <w:pPr>
              <w:tabs>
                <w:tab w:val="left" w:pos="1693"/>
              </w:tabs>
              <w:jc w:val="both"/>
              <w:rPr>
                <w:rFonts w:ascii="Gill Sans MT" w:hAnsi="Gill Sans MT" w:cs="Arial"/>
                <w:b/>
                <w:sz w:val="22"/>
                <w:szCs w:val="22"/>
              </w:rPr>
            </w:pPr>
            <w:r w:rsidRPr="00AC20D3">
              <w:rPr>
                <w:rFonts w:ascii="Gill Sans MT" w:hAnsi="Gill Sans MT" w:cs="Arial"/>
                <w:b/>
                <w:sz w:val="22"/>
                <w:szCs w:val="22"/>
              </w:rPr>
              <w:t>LOCATION</w:t>
            </w:r>
            <w:r w:rsidR="00174203" w:rsidRPr="00AC20D3">
              <w:rPr>
                <w:rFonts w:ascii="Gill Sans MT" w:hAnsi="Gill Sans MT" w:cs="Arial"/>
                <w:b/>
                <w:sz w:val="22"/>
                <w:szCs w:val="22"/>
              </w:rPr>
              <w:t xml:space="preserve">: </w:t>
            </w:r>
            <w:r w:rsidR="00C62610" w:rsidRPr="00AC20D3">
              <w:rPr>
                <w:rFonts w:ascii="Gill Sans MT" w:hAnsi="Gill Sans MT" w:cs="Arial"/>
                <w:sz w:val="22"/>
                <w:szCs w:val="22"/>
              </w:rPr>
              <w:t>Maban</w:t>
            </w:r>
          </w:p>
        </w:tc>
      </w:tr>
      <w:tr w:rsidR="00174203" w:rsidRPr="00AC20D3" w:rsidTr="00624CD4">
        <w:trPr>
          <w:trHeight w:val="425"/>
        </w:trPr>
        <w:tc>
          <w:tcPr>
            <w:tcW w:w="4253" w:type="dxa"/>
            <w:tcBorders>
              <w:bottom w:val="single" w:sz="4" w:space="0" w:color="auto"/>
            </w:tcBorders>
          </w:tcPr>
          <w:p w:rsidR="00F55B51" w:rsidRPr="00AC20D3" w:rsidRDefault="00EF33BF" w:rsidP="005F3EB3">
            <w:pPr>
              <w:tabs>
                <w:tab w:val="left" w:pos="1134"/>
              </w:tabs>
              <w:jc w:val="both"/>
              <w:rPr>
                <w:rFonts w:ascii="Gill Sans MT" w:hAnsi="Gill Sans MT" w:cs="Arial"/>
                <w:sz w:val="22"/>
                <w:szCs w:val="22"/>
              </w:rPr>
            </w:pPr>
            <w:r w:rsidRPr="00AC20D3">
              <w:rPr>
                <w:rFonts w:ascii="Gill Sans MT" w:hAnsi="Gill Sans MT" w:cs="Arial"/>
                <w:b/>
                <w:sz w:val="22"/>
                <w:szCs w:val="22"/>
              </w:rPr>
              <w:t>GRADE</w:t>
            </w:r>
            <w:r w:rsidR="00F55B51" w:rsidRPr="00AC20D3">
              <w:rPr>
                <w:rFonts w:ascii="Gill Sans MT" w:hAnsi="Gill Sans MT" w:cs="Arial"/>
                <w:sz w:val="22"/>
                <w:szCs w:val="22"/>
              </w:rPr>
              <w:t xml:space="preserve">: </w:t>
            </w:r>
            <w:r w:rsidR="00272A27">
              <w:rPr>
                <w:rFonts w:ascii="Gill Sans MT" w:hAnsi="Gill Sans MT" w:cs="Arial"/>
                <w:sz w:val="22"/>
                <w:szCs w:val="22"/>
              </w:rPr>
              <w:t>5</w:t>
            </w:r>
          </w:p>
        </w:tc>
        <w:tc>
          <w:tcPr>
            <w:tcW w:w="5245" w:type="dxa"/>
            <w:gridSpan w:val="2"/>
            <w:tcBorders>
              <w:bottom w:val="single" w:sz="4" w:space="0" w:color="auto"/>
            </w:tcBorders>
          </w:tcPr>
          <w:p w:rsidR="00624CD4" w:rsidRPr="00AC20D3" w:rsidRDefault="00B5365E" w:rsidP="00697BD1">
            <w:pPr>
              <w:tabs>
                <w:tab w:val="left" w:pos="984"/>
              </w:tabs>
              <w:jc w:val="both"/>
              <w:rPr>
                <w:rFonts w:ascii="Gill Sans MT" w:hAnsi="Gill Sans MT" w:cs="Arial"/>
                <w:b/>
                <w:sz w:val="22"/>
                <w:szCs w:val="22"/>
              </w:rPr>
            </w:pPr>
            <w:r w:rsidRPr="00AC20D3">
              <w:rPr>
                <w:rFonts w:ascii="Gill Sans MT" w:hAnsi="Gill Sans MT" w:cs="Arial"/>
                <w:b/>
                <w:sz w:val="22"/>
                <w:szCs w:val="22"/>
              </w:rPr>
              <w:t>CONTRACT</w:t>
            </w:r>
            <w:r w:rsidR="00E2250C" w:rsidRPr="00AC20D3">
              <w:rPr>
                <w:rFonts w:ascii="Gill Sans MT" w:hAnsi="Gill Sans MT" w:cs="Arial"/>
                <w:b/>
                <w:sz w:val="22"/>
                <w:szCs w:val="22"/>
              </w:rPr>
              <w:t xml:space="preserve"> LENGTH</w:t>
            </w:r>
            <w:r w:rsidRPr="00AC20D3">
              <w:rPr>
                <w:rFonts w:ascii="Gill Sans MT" w:hAnsi="Gill Sans MT" w:cs="Arial"/>
                <w:b/>
                <w:sz w:val="22"/>
                <w:szCs w:val="22"/>
              </w:rPr>
              <w:t>:</w:t>
            </w:r>
            <w:r w:rsidR="000C4154" w:rsidRPr="00AC20D3">
              <w:rPr>
                <w:rFonts w:ascii="Gill Sans MT" w:hAnsi="Gill Sans MT" w:cs="Arial"/>
                <w:b/>
                <w:sz w:val="22"/>
                <w:szCs w:val="22"/>
              </w:rPr>
              <w:t xml:space="preserve"> </w:t>
            </w:r>
            <w:r w:rsidR="0007621C">
              <w:rPr>
                <w:rFonts w:ascii="Gill Sans MT" w:hAnsi="Gill Sans MT" w:cs="Arial"/>
                <w:sz w:val="22"/>
                <w:szCs w:val="22"/>
              </w:rPr>
              <w:t>7</w:t>
            </w:r>
            <w:r w:rsidR="007F60E2" w:rsidRPr="00AC20D3">
              <w:rPr>
                <w:rFonts w:ascii="Gill Sans MT" w:hAnsi="Gill Sans MT" w:cs="Arial"/>
                <w:sz w:val="22"/>
                <w:szCs w:val="22"/>
              </w:rPr>
              <w:t xml:space="preserve"> </w:t>
            </w:r>
            <w:r w:rsidR="0007621C">
              <w:rPr>
                <w:rFonts w:ascii="Gill Sans MT" w:hAnsi="Gill Sans MT" w:cs="Arial"/>
                <w:sz w:val="22"/>
                <w:szCs w:val="22"/>
              </w:rPr>
              <w:t>Months (with possibility of Extension based on satisfactory Performance and Fund)</w:t>
            </w:r>
          </w:p>
          <w:p w:rsidR="00267F7F" w:rsidRPr="00AC20D3" w:rsidRDefault="00267F7F" w:rsidP="00697BD1">
            <w:pPr>
              <w:tabs>
                <w:tab w:val="left" w:pos="984"/>
              </w:tabs>
              <w:jc w:val="both"/>
              <w:rPr>
                <w:rFonts w:ascii="Gill Sans MT" w:hAnsi="Gill Sans MT" w:cs="Arial"/>
                <w:b/>
                <w:i/>
                <w:color w:val="808080"/>
                <w:sz w:val="22"/>
                <w:szCs w:val="22"/>
              </w:rPr>
            </w:pPr>
            <w:r w:rsidRPr="00AC20D3">
              <w:rPr>
                <w:rFonts w:ascii="Gill Sans MT" w:hAnsi="Gill Sans MT" w:cs="Arial"/>
                <w:b/>
                <w:sz w:val="22"/>
                <w:szCs w:val="22"/>
              </w:rPr>
              <w:t xml:space="preserve"> </w:t>
            </w:r>
          </w:p>
        </w:tc>
      </w:tr>
      <w:tr w:rsidR="00770638" w:rsidRPr="00AC20D3" w:rsidTr="00543A17">
        <w:trPr>
          <w:trHeight w:val="425"/>
        </w:trPr>
        <w:tc>
          <w:tcPr>
            <w:tcW w:w="9498" w:type="dxa"/>
            <w:gridSpan w:val="3"/>
            <w:tcBorders>
              <w:bottom w:val="single" w:sz="4" w:space="0" w:color="auto"/>
            </w:tcBorders>
          </w:tcPr>
          <w:p w:rsidR="009E3F2E" w:rsidRPr="00AC20D3" w:rsidRDefault="00770638" w:rsidP="005C56C2">
            <w:pPr>
              <w:tabs>
                <w:tab w:val="left" w:pos="984"/>
              </w:tabs>
              <w:jc w:val="both"/>
              <w:rPr>
                <w:rFonts w:ascii="Gill Sans MT" w:hAnsi="Gill Sans MT" w:cs="Arial"/>
                <w:b/>
                <w:i/>
                <w:color w:val="808080"/>
                <w:sz w:val="22"/>
                <w:szCs w:val="22"/>
              </w:rPr>
            </w:pPr>
            <w:r w:rsidRPr="00AC20D3">
              <w:rPr>
                <w:rFonts w:ascii="Gill Sans MT" w:hAnsi="Gill Sans MT" w:cs="Arial"/>
                <w:b/>
                <w:sz w:val="22"/>
                <w:szCs w:val="22"/>
              </w:rPr>
              <w:t xml:space="preserve">CHILD SAFEGUARDING: </w:t>
            </w:r>
          </w:p>
          <w:p w:rsidR="00770638" w:rsidRPr="00AC20D3" w:rsidRDefault="00D43470" w:rsidP="001F556F">
            <w:pPr>
              <w:jc w:val="both"/>
              <w:rPr>
                <w:rFonts w:ascii="Gill Sans MT" w:hAnsi="Gill Sans MT" w:cs="Arial"/>
                <w:sz w:val="22"/>
                <w:szCs w:val="22"/>
              </w:rPr>
            </w:pPr>
            <w:r w:rsidRPr="00AC20D3">
              <w:rPr>
                <w:rFonts w:ascii="Gill Sans MT" w:hAnsi="Gill Sans MT" w:cs="Arial"/>
                <w:sz w:val="22"/>
                <w:szCs w:val="22"/>
                <w:lang w:val="en-US"/>
              </w:rPr>
              <w:t xml:space="preserve">Level 3:  the post holder will have contact with children and/or young people </w:t>
            </w:r>
            <w:r w:rsidRPr="00AC20D3">
              <w:rPr>
                <w:rFonts w:ascii="Gill Sans MT" w:hAnsi="Gill Sans MT" w:cs="Arial"/>
                <w:i/>
                <w:iCs/>
                <w:sz w:val="22"/>
                <w:szCs w:val="22"/>
                <w:u w:val="single"/>
                <w:lang w:val="en-US"/>
              </w:rPr>
              <w:t>either</w:t>
            </w:r>
            <w:r w:rsidRPr="00AC20D3">
              <w:rPr>
                <w:rFonts w:ascii="Gill Sans MT" w:hAnsi="Gill Sans MT" w:cs="Arial"/>
                <w:sz w:val="22"/>
                <w:szCs w:val="22"/>
                <w:lang w:val="en-US"/>
              </w:rPr>
              <w:t xml:space="preserve"> frequently </w:t>
            </w:r>
            <w:r w:rsidRPr="00AC20D3">
              <w:rPr>
                <w:rFonts w:ascii="Gill Sans MT" w:hAnsi="Gill Sans MT" w:cs="Arial"/>
                <w:sz w:val="22"/>
                <w:szCs w:val="22"/>
              </w:rPr>
              <w:t xml:space="preserve">(e.g. once a week or more) </w:t>
            </w:r>
            <w:r w:rsidRPr="00AC20D3">
              <w:rPr>
                <w:rFonts w:ascii="Gill Sans MT" w:hAnsi="Gill Sans MT" w:cs="Arial"/>
                <w:sz w:val="22"/>
                <w:szCs w:val="22"/>
                <w:u w:val="single"/>
              </w:rPr>
              <w:t>or</w:t>
            </w:r>
            <w:r w:rsidRPr="00AC20D3">
              <w:rPr>
                <w:rFonts w:ascii="Gill Sans MT" w:hAnsi="Gill Sans MT" w:cs="Arial"/>
                <w:sz w:val="22"/>
                <w:szCs w:val="22"/>
              </w:rPr>
              <w:t xml:space="preserve"> intensively (e.g. four days in one month or more or overnight) because they work </w:t>
            </w:r>
            <w:r w:rsidR="001F556F" w:rsidRPr="00AC20D3">
              <w:rPr>
                <w:rFonts w:ascii="Gill Sans MT" w:hAnsi="Gill Sans MT" w:cs="Arial"/>
                <w:sz w:val="22"/>
                <w:szCs w:val="22"/>
              </w:rPr>
              <w:t xml:space="preserve">for a </w:t>
            </w:r>
            <w:r w:rsidRPr="00AC20D3">
              <w:rPr>
                <w:rFonts w:ascii="Gill Sans MT" w:hAnsi="Gill Sans MT" w:cs="Arial"/>
                <w:sz w:val="22"/>
                <w:szCs w:val="22"/>
              </w:rPr>
              <w:t>country program; or ar</w:t>
            </w:r>
            <w:r w:rsidR="00EF20E6" w:rsidRPr="00AC20D3">
              <w:rPr>
                <w:rFonts w:ascii="Gill Sans MT" w:hAnsi="Gill Sans MT" w:cs="Arial"/>
                <w:sz w:val="22"/>
                <w:szCs w:val="22"/>
              </w:rPr>
              <w:t>e visiting country programs</w:t>
            </w:r>
            <w:r w:rsidR="001F556F" w:rsidRPr="00AC20D3">
              <w:rPr>
                <w:rFonts w:ascii="Gill Sans MT" w:hAnsi="Gill Sans MT" w:cs="Arial"/>
                <w:sz w:val="22"/>
                <w:szCs w:val="22"/>
              </w:rPr>
              <w:t xml:space="preserve">. </w:t>
            </w:r>
          </w:p>
          <w:p w:rsidR="001F556F" w:rsidRPr="00AC20D3" w:rsidRDefault="001F556F" w:rsidP="001F556F">
            <w:pPr>
              <w:jc w:val="both"/>
              <w:rPr>
                <w:rFonts w:ascii="Gill Sans MT" w:hAnsi="Gill Sans MT" w:cs="Arial"/>
                <w:sz w:val="22"/>
                <w:szCs w:val="22"/>
              </w:rPr>
            </w:pPr>
          </w:p>
        </w:tc>
      </w:tr>
      <w:tr w:rsidR="00174203" w:rsidRPr="00AC20D3" w:rsidTr="00543A17">
        <w:trPr>
          <w:trHeight w:val="1765"/>
        </w:trPr>
        <w:tc>
          <w:tcPr>
            <w:tcW w:w="9498" w:type="dxa"/>
            <w:gridSpan w:val="3"/>
          </w:tcPr>
          <w:p w:rsidR="00C34EA2" w:rsidRPr="00AC20D3" w:rsidRDefault="002B21C3" w:rsidP="00697BD1">
            <w:pPr>
              <w:jc w:val="both"/>
              <w:rPr>
                <w:rFonts w:ascii="Gill Sans MT" w:hAnsi="Gill Sans MT" w:cs="Arial"/>
                <w:b/>
                <w:i/>
                <w:color w:val="808080"/>
                <w:sz w:val="22"/>
                <w:szCs w:val="22"/>
              </w:rPr>
            </w:pPr>
            <w:r w:rsidRPr="00AC20D3">
              <w:rPr>
                <w:rFonts w:ascii="Gill Sans MT" w:hAnsi="Gill Sans MT" w:cs="Arial"/>
                <w:b/>
                <w:sz w:val="22"/>
                <w:szCs w:val="22"/>
              </w:rPr>
              <w:t>ROLE</w:t>
            </w:r>
            <w:r w:rsidR="00D5085F" w:rsidRPr="00AC20D3">
              <w:rPr>
                <w:rFonts w:ascii="Gill Sans MT" w:hAnsi="Gill Sans MT" w:cs="Arial"/>
                <w:b/>
                <w:sz w:val="22"/>
                <w:szCs w:val="22"/>
              </w:rPr>
              <w:t xml:space="preserve"> PURPOSE</w:t>
            </w:r>
            <w:r w:rsidRPr="00AC20D3">
              <w:rPr>
                <w:rFonts w:ascii="Gill Sans MT" w:hAnsi="Gill Sans MT" w:cs="Arial"/>
                <w:b/>
                <w:sz w:val="22"/>
                <w:szCs w:val="22"/>
              </w:rPr>
              <w:t>:</w:t>
            </w:r>
            <w:r w:rsidR="00984B86" w:rsidRPr="00AC20D3">
              <w:rPr>
                <w:rFonts w:ascii="Gill Sans MT" w:hAnsi="Gill Sans MT" w:cs="Arial"/>
                <w:b/>
                <w:sz w:val="22"/>
                <w:szCs w:val="22"/>
              </w:rPr>
              <w:t xml:space="preserve"> </w:t>
            </w:r>
          </w:p>
          <w:p w:rsidR="00314042" w:rsidRPr="00AC20D3" w:rsidRDefault="00314042" w:rsidP="00314042">
            <w:pPr>
              <w:jc w:val="both"/>
              <w:rPr>
                <w:rFonts w:ascii="Gill Sans MT" w:hAnsi="Gill Sans MT" w:cs="Arial"/>
                <w:sz w:val="22"/>
                <w:szCs w:val="22"/>
              </w:rPr>
            </w:pPr>
            <w:r w:rsidRPr="00AC20D3">
              <w:rPr>
                <w:rFonts w:ascii="Gill Sans MT" w:hAnsi="Gill Sans MT" w:cs="Arial"/>
                <w:sz w:val="22"/>
                <w:szCs w:val="22"/>
              </w:rPr>
              <w:t xml:space="preserve">The community </w:t>
            </w:r>
            <w:proofErr w:type="gramStart"/>
            <w:r w:rsidRPr="00AC20D3">
              <w:rPr>
                <w:rFonts w:ascii="Gill Sans MT" w:hAnsi="Gill Sans MT" w:cs="Arial"/>
                <w:sz w:val="22"/>
                <w:szCs w:val="22"/>
              </w:rPr>
              <w:t>Mobilizer  will</w:t>
            </w:r>
            <w:proofErr w:type="gramEnd"/>
            <w:r w:rsidRPr="00AC20D3">
              <w:rPr>
                <w:rFonts w:ascii="Gill Sans MT" w:hAnsi="Gill Sans MT" w:cs="Arial"/>
                <w:sz w:val="22"/>
                <w:szCs w:val="22"/>
              </w:rPr>
              <w:t xml:space="preserve"> be working closely with the community leaders, parents, PTA/SMCS, Head-teacher of the schools. Collaborate and directly link SCI office with community leaders, county Authorities especially RRC, Department of Child and social welfare, community leaders and other key project stakeholders. </w:t>
            </w:r>
          </w:p>
          <w:p w:rsidR="00314042" w:rsidRPr="00AC20D3" w:rsidRDefault="00314042" w:rsidP="00314042">
            <w:pPr>
              <w:jc w:val="both"/>
              <w:rPr>
                <w:rFonts w:ascii="Gill Sans MT" w:hAnsi="Gill Sans MT" w:cs="Arial"/>
                <w:sz w:val="22"/>
                <w:szCs w:val="22"/>
              </w:rPr>
            </w:pPr>
          </w:p>
          <w:p w:rsidR="00480895" w:rsidRPr="00AC20D3" w:rsidRDefault="00314042" w:rsidP="00314042">
            <w:pPr>
              <w:jc w:val="both"/>
              <w:rPr>
                <w:rFonts w:ascii="Gill Sans MT" w:hAnsi="Gill Sans MT" w:cs="Arial"/>
                <w:sz w:val="22"/>
                <w:szCs w:val="22"/>
              </w:rPr>
            </w:pPr>
            <w:r w:rsidRPr="00AC20D3">
              <w:rPr>
                <w:rFonts w:ascii="Gill Sans MT" w:hAnsi="Gill Sans MT" w:cs="Arial"/>
                <w:sz w:val="22"/>
                <w:szCs w:val="22"/>
              </w:rPr>
              <w:t xml:space="preserve"> He/She will ensure stakeholders are mobilized and inform about a planned meeting, trainings and event. Where applicable depending on the time limit. The community engagement and participation assistant(Mobilizer) will support the Disaster Risk Reduction/climate adaptation, Child Participation and Child Right Governance(CPCRG) officers in following up and ensuring that the Social Advocacy Team(groups), DRR clubs and youth groups are mobilized and well informed about their activities  in the school. As designated by the Education programme Coordinator, he/she will lead in the </w:t>
            </w:r>
            <w:proofErr w:type="spellStart"/>
            <w:r w:rsidRPr="00AC20D3">
              <w:rPr>
                <w:rFonts w:ascii="Gill Sans MT" w:hAnsi="Gill Sans MT" w:cs="Arial"/>
                <w:sz w:val="22"/>
                <w:szCs w:val="22"/>
              </w:rPr>
              <w:t>mobiliation</w:t>
            </w:r>
            <w:proofErr w:type="spellEnd"/>
            <w:r w:rsidRPr="00AC20D3">
              <w:rPr>
                <w:rFonts w:ascii="Gill Sans MT" w:hAnsi="Gill Sans MT" w:cs="Arial"/>
                <w:sz w:val="22"/>
                <w:szCs w:val="22"/>
              </w:rPr>
              <w:t xml:space="preserve"> </w:t>
            </w:r>
            <w:proofErr w:type="spellStart"/>
            <w:r w:rsidRPr="00AC20D3">
              <w:rPr>
                <w:rFonts w:ascii="Gill Sans MT" w:hAnsi="Gill Sans MT" w:cs="Arial"/>
                <w:sz w:val="22"/>
                <w:szCs w:val="22"/>
              </w:rPr>
              <w:t>compaigns</w:t>
            </w:r>
            <w:proofErr w:type="spellEnd"/>
            <w:r w:rsidRPr="00AC20D3">
              <w:rPr>
                <w:rFonts w:ascii="Gill Sans MT" w:hAnsi="Gill Sans MT" w:cs="Arial"/>
                <w:sz w:val="22"/>
                <w:szCs w:val="22"/>
              </w:rPr>
              <w:t xml:space="preserve"> and Sounding flooding early warning to the community. He/she will timely develop individual work plans, write and timely submit quality reports at different reporting intervals.   He/she together with project officers and other project team support PTA/SMC and head-teachers in developing child and school based SAT and DRRCA improvement plan. Support in target distribution of DRRC and SAT related school supplies together with DRR and CPCRG project officers. </w:t>
            </w:r>
          </w:p>
        </w:tc>
      </w:tr>
      <w:tr w:rsidR="00174203" w:rsidRPr="00AC20D3" w:rsidTr="00543A17">
        <w:trPr>
          <w:trHeight w:val="1275"/>
        </w:trPr>
        <w:tc>
          <w:tcPr>
            <w:tcW w:w="9498" w:type="dxa"/>
            <w:gridSpan w:val="3"/>
          </w:tcPr>
          <w:p w:rsidR="00174203" w:rsidRPr="00AC20D3" w:rsidRDefault="002B21C3" w:rsidP="00314042">
            <w:pPr>
              <w:tabs>
                <w:tab w:val="left" w:pos="2410"/>
              </w:tabs>
              <w:snapToGrid w:val="0"/>
              <w:jc w:val="both"/>
              <w:rPr>
                <w:rFonts w:ascii="Gill Sans MT" w:hAnsi="Gill Sans MT" w:cs="Arial"/>
                <w:b/>
                <w:i/>
                <w:color w:val="808080"/>
                <w:sz w:val="22"/>
                <w:szCs w:val="22"/>
              </w:rPr>
            </w:pPr>
            <w:r w:rsidRPr="00AC20D3">
              <w:rPr>
                <w:rFonts w:ascii="Gill Sans MT" w:hAnsi="Gill Sans MT" w:cs="Arial"/>
                <w:b/>
                <w:sz w:val="22"/>
                <w:szCs w:val="22"/>
              </w:rPr>
              <w:t>SCOPE OF ROLE</w:t>
            </w:r>
            <w:r w:rsidR="00174203" w:rsidRPr="00AC20D3">
              <w:rPr>
                <w:rFonts w:ascii="Gill Sans MT" w:hAnsi="Gill Sans MT" w:cs="Arial"/>
                <w:b/>
                <w:sz w:val="22"/>
                <w:szCs w:val="22"/>
              </w:rPr>
              <w:t xml:space="preserve">: </w:t>
            </w:r>
          </w:p>
          <w:p w:rsidR="00314042" w:rsidRPr="00AC20D3" w:rsidRDefault="00314042" w:rsidP="00314042">
            <w:pPr>
              <w:tabs>
                <w:tab w:val="left" w:pos="2410"/>
              </w:tabs>
              <w:snapToGrid w:val="0"/>
              <w:jc w:val="both"/>
              <w:rPr>
                <w:rFonts w:ascii="Gill Sans MT" w:hAnsi="Gill Sans MT" w:cs="Arial"/>
                <w:b/>
                <w:i/>
                <w:color w:val="808080"/>
                <w:sz w:val="22"/>
                <w:szCs w:val="22"/>
              </w:rPr>
            </w:pPr>
          </w:p>
          <w:p w:rsidR="00314042" w:rsidRPr="00AC20D3" w:rsidRDefault="00174203" w:rsidP="00697BD1">
            <w:pPr>
              <w:jc w:val="both"/>
              <w:rPr>
                <w:rFonts w:ascii="Gill Sans MT" w:hAnsi="Gill Sans MT" w:cs="Arial"/>
                <w:sz w:val="22"/>
                <w:szCs w:val="22"/>
              </w:rPr>
            </w:pPr>
            <w:r w:rsidRPr="00AC20D3">
              <w:rPr>
                <w:rFonts w:ascii="Gill Sans MT" w:hAnsi="Gill Sans MT" w:cs="Arial"/>
                <w:b/>
                <w:sz w:val="22"/>
                <w:szCs w:val="22"/>
              </w:rPr>
              <w:t xml:space="preserve">Reports to: </w:t>
            </w:r>
            <w:r w:rsidR="00314042" w:rsidRPr="00AC20D3">
              <w:rPr>
                <w:rFonts w:ascii="Gill Sans MT" w:hAnsi="Gill Sans MT" w:cs="Arial"/>
                <w:sz w:val="22"/>
                <w:szCs w:val="22"/>
              </w:rPr>
              <w:t>Child participation and Child Rights Governance Officer.</w:t>
            </w:r>
          </w:p>
          <w:p w:rsidR="00D64C59" w:rsidRPr="00AC20D3" w:rsidRDefault="00174203" w:rsidP="00697BD1">
            <w:pPr>
              <w:jc w:val="both"/>
              <w:rPr>
                <w:rFonts w:ascii="Gill Sans MT" w:hAnsi="Gill Sans MT" w:cs="Arial"/>
                <w:b/>
                <w:strike/>
                <w:color w:val="808080"/>
                <w:sz w:val="22"/>
                <w:szCs w:val="22"/>
              </w:rPr>
            </w:pPr>
            <w:r w:rsidRPr="00AC20D3">
              <w:rPr>
                <w:rFonts w:ascii="Gill Sans MT" w:hAnsi="Gill Sans MT" w:cs="Arial"/>
                <w:b/>
                <w:sz w:val="22"/>
                <w:szCs w:val="22"/>
              </w:rPr>
              <w:t>Staff reporting to this post:</w:t>
            </w:r>
            <w:r w:rsidR="00314042" w:rsidRPr="00AC20D3">
              <w:rPr>
                <w:rFonts w:ascii="Gill Sans MT" w:hAnsi="Gill Sans MT" w:cs="Arial"/>
                <w:b/>
                <w:sz w:val="22"/>
                <w:szCs w:val="22"/>
              </w:rPr>
              <w:t xml:space="preserve"> 0</w:t>
            </w:r>
          </w:p>
          <w:p w:rsidR="00D64C59" w:rsidRPr="00AC20D3" w:rsidRDefault="00D64C59" w:rsidP="00697BD1">
            <w:pPr>
              <w:jc w:val="both"/>
              <w:rPr>
                <w:rFonts w:ascii="Gill Sans MT" w:hAnsi="Gill Sans MT" w:cs="Arial"/>
                <w:b/>
                <w:sz w:val="22"/>
                <w:szCs w:val="22"/>
              </w:rPr>
            </w:pPr>
            <w:r w:rsidRPr="00AC20D3">
              <w:rPr>
                <w:rFonts w:ascii="Gill Sans MT" w:hAnsi="Gill Sans MT" w:cs="Arial"/>
                <w:b/>
                <w:sz w:val="22"/>
                <w:szCs w:val="22"/>
              </w:rPr>
              <w:t>Direct</w:t>
            </w:r>
            <w:r w:rsidR="00ED102A" w:rsidRPr="00AC20D3">
              <w:rPr>
                <w:rFonts w:ascii="Gill Sans MT" w:hAnsi="Gill Sans MT" w:cs="Arial"/>
                <w:b/>
                <w:sz w:val="22"/>
                <w:szCs w:val="22"/>
              </w:rPr>
              <w:t>:</w:t>
            </w:r>
            <w:r w:rsidR="00F576C0" w:rsidRPr="00AC20D3">
              <w:rPr>
                <w:rFonts w:ascii="Gill Sans MT" w:hAnsi="Gill Sans MT" w:cs="Arial"/>
                <w:b/>
                <w:sz w:val="22"/>
                <w:szCs w:val="22"/>
              </w:rPr>
              <w:t xml:space="preserve"> </w:t>
            </w:r>
            <w:r w:rsidR="00314042" w:rsidRPr="00AC20D3">
              <w:rPr>
                <w:rFonts w:ascii="Gill Sans MT" w:hAnsi="Gill Sans MT" w:cs="Arial"/>
                <w:b/>
                <w:sz w:val="22"/>
                <w:szCs w:val="22"/>
              </w:rPr>
              <w:t>0</w:t>
            </w:r>
          </w:p>
          <w:p w:rsidR="00AC7F69" w:rsidRPr="00AC20D3" w:rsidRDefault="00D64C59" w:rsidP="00697BD1">
            <w:pPr>
              <w:jc w:val="both"/>
              <w:rPr>
                <w:rFonts w:ascii="Gill Sans MT" w:hAnsi="Gill Sans MT" w:cs="Arial"/>
                <w:sz w:val="22"/>
                <w:szCs w:val="22"/>
              </w:rPr>
            </w:pPr>
            <w:r w:rsidRPr="00AC20D3">
              <w:rPr>
                <w:rFonts w:ascii="Gill Sans MT" w:hAnsi="Gill Sans MT" w:cs="Arial"/>
                <w:b/>
                <w:sz w:val="22"/>
                <w:szCs w:val="22"/>
              </w:rPr>
              <w:t>Indirect</w:t>
            </w:r>
            <w:r w:rsidR="00174203" w:rsidRPr="00AC20D3">
              <w:rPr>
                <w:rFonts w:ascii="Gill Sans MT" w:hAnsi="Gill Sans MT" w:cs="Arial"/>
                <w:b/>
                <w:sz w:val="22"/>
                <w:szCs w:val="22"/>
              </w:rPr>
              <w:t xml:space="preserve"> </w:t>
            </w:r>
            <w:r w:rsidR="00ED102A" w:rsidRPr="00AC20D3">
              <w:rPr>
                <w:rFonts w:ascii="Gill Sans MT" w:hAnsi="Gill Sans MT" w:cs="Arial"/>
                <w:b/>
                <w:sz w:val="22"/>
                <w:szCs w:val="22"/>
              </w:rPr>
              <w:t>:</w:t>
            </w:r>
            <w:r w:rsidR="00C34EA2" w:rsidRPr="00AC20D3">
              <w:rPr>
                <w:rFonts w:ascii="Gill Sans MT" w:hAnsi="Gill Sans MT" w:cs="Arial"/>
                <w:b/>
                <w:sz w:val="22"/>
                <w:szCs w:val="22"/>
              </w:rPr>
              <w:t xml:space="preserve"> </w:t>
            </w:r>
            <w:r w:rsidR="00314042" w:rsidRPr="00AC20D3">
              <w:rPr>
                <w:rFonts w:ascii="Gill Sans MT" w:hAnsi="Gill Sans MT" w:cs="Arial"/>
                <w:b/>
                <w:sz w:val="22"/>
                <w:szCs w:val="22"/>
              </w:rPr>
              <w:t>0</w:t>
            </w:r>
          </w:p>
          <w:p w:rsidR="00174203" w:rsidRPr="00AC20D3" w:rsidRDefault="002B21C3" w:rsidP="00697BD1">
            <w:pPr>
              <w:jc w:val="both"/>
              <w:rPr>
                <w:rFonts w:ascii="Gill Sans MT" w:hAnsi="Gill Sans MT" w:cs="Arial"/>
                <w:b/>
                <w:i/>
                <w:color w:val="808080"/>
                <w:sz w:val="22"/>
                <w:szCs w:val="22"/>
              </w:rPr>
            </w:pPr>
            <w:r w:rsidRPr="00AC20D3">
              <w:rPr>
                <w:rFonts w:ascii="Gill Sans MT" w:hAnsi="Gill Sans MT" w:cs="Arial"/>
                <w:b/>
                <w:sz w:val="22"/>
                <w:szCs w:val="22"/>
              </w:rPr>
              <w:t>Budget Responsibilities:</w:t>
            </w:r>
            <w:r w:rsidR="00F9086D" w:rsidRPr="00AC20D3">
              <w:rPr>
                <w:rFonts w:ascii="Gill Sans MT" w:hAnsi="Gill Sans MT" w:cs="Arial"/>
                <w:b/>
                <w:sz w:val="22"/>
                <w:szCs w:val="22"/>
              </w:rPr>
              <w:t xml:space="preserve"> </w:t>
            </w:r>
            <w:r w:rsidR="00314042" w:rsidRPr="00AC20D3">
              <w:rPr>
                <w:rFonts w:ascii="Gill Sans MT" w:hAnsi="Gill Sans MT" w:cs="Arial"/>
                <w:b/>
                <w:sz w:val="22"/>
                <w:szCs w:val="22"/>
              </w:rPr>
              <w:t>0</w:t>
            </w:r>
          </w:p>
          <w:p w:rsidR="00C34EA2" w:rsidRPr="00AC20D3" w:rsidRDefault="00C34EA2" w:rsidP="001F556F">
            <w:pPr>
              <w:jc w:val="both"/>
              <w:rPr>
                <w:rFonts w:ascii="Gill Sans MT" w:hAnsi="Gill Sans MT" w:cs="Arial"/>
                <w:b/>
                <w:sz w:val="22"/>
                <w:szCs w:val="22"/>
              </w:rPr>
            </w:pPr>
          </w:p>
        </w:tc>
      </w:tr>
      <w:tr w:rsidR="00174203" w:rsidRPr="00AC20D3" w:rsidTr="00543A17">
        <w:tc>
          <w:tcPr>
            <w:tcW w:w="9498" w:type="dxa"/>
            <w:gridSpan w:val="3"/>
          </w:tcPr>
          <w:p w:rsidR="00F93EBF" w:rsidRPr="00AC20D3" w:rsidRDefault="002B21C3" w:rsidP="00F93EBF">
            <w:pPr>
              <w:tabs>
                <w:tab w:val="left" w:pos="2977"/>
              </w:tabs>
              <w:jc w:val="both"/>
              <w:rPr>
                <w:rFonts w:ascii="Gill Sans MT" w:hAnsi="Gill Sans MT" w:cs="Arial"/>
                <w:b/>
                <w:sz w:val="22"/>
                <w:szCs w:val="22"/>
              </w:rPr>
            </w:pPr>
            <w:r w:rsidRPr="00AC20D3">
              <w:rPr>
                <w:rFonts w:ascii="Gill Sans MT" w:hAnsi="Gill Sans MT" w:cs="Arial"/>
                <w:b/>
                <w:sz w:val="22"/>
                <w:szCs w:val="22"/>
              </w:rPr>
              <w:t xml:space="preserve">KEY AREAS OF </w:t>
            </w:r>
            <w:r w:rsidR="00C978E6" w:rsidRPr="00AC20D3">
              <w:rPr>
                <w:rFonts w:ascii="Gill Sans MT" w:hAnsi="Gill Sans MT" w:cs="Arial"/>
                <w:b/>
                <w:sz w:val="22"/>
                <w:szCs w:val="22"/>
              </w:rPr>
              <w:t xml:space="preserve">ACCOUNTABILITY </w:t>
            </w:r>
            <w:r w:rsidRPr="00AC20D3">
              <w:rPr>
                <w:rFonts w:ascii="Gill Sans MT" w:hAnsi="Gill Sans MT" w:cs="Arial"/>
                <w:b/>
                <w:sz w:val="22"/>
                <w:szCs w:val="22"/>
              </w:rPr>
              <w:t>:</w:t>
            </w:r>
            <w:r w:rsidR="00D64C59" w:rsidRPr="00AC20D3">
              <w:rPr>
                <w:rFonts w:ascii="Gill Sans MT" w:hAnsi="Gill Sans MT" w:cs="Arial"/>
                <w:b/>
                <w:sz w:val="22"/>
                <w:szCs w:val="22"/>
              </w:rPr>
              <w:t xml:space="preserve"> </w:t>
            </w:r>
          </w:p>
          <w:p w:rsidR="00314042" w:rsidRPr="00AC20D3" w:rsidRDefault="00314042" w:rsidP="00314042">
            <w:pPr>
              <w:pStyle w:val="ListParagraph"/>
              <w:numPr>
                <w:ilvl w:val="0"/>
                <w:numId w:val="40"/>
              </w:numPr>
              <w:rPr>
                <w:rFonts w:ascii="Gill Sans MT" w:hAnsi="Gill Sans MT"/>
                <w:b/>
                <w:sz w:val="22"/>
                <w:szCs w:val="22"/>
              </w:rPr>
            </w:pPr>
            <w:r w:rsidRPr="00AC20D3">
              <w:rPr>
                <w:rFonts w:ascii="Gill Sans MT" w:hAnsi="Gill Sans MT"/>
                <w:b/>
                <w:sz w:val="22"/>
                <w:szCs w:val="22"/>
              </w:rPr>
              <w:t xml:space="preserve">Community engagement, participation </w:t>
            </w:r>
            <w:proofErr w:type="gramStart"/>
            <w:r w:rsidRPr="00AC20D3">
              <w:rPr>
                <w:rFonts w:ascii="Gill Sans MT" w:hAnsi="Gill Sans MT"/>
                <w:b/>
                <w:sz w:val="22"/>
                <w:szCs w:val="22"/>
              </w:rPr>
              <w:t>and  awareness</w:t>
            </w:r>
            <w:proofErr w:type="gramEnd"/>
            <w:r w:rsidRPr="00AC20D3">
              <w:rPr>
                <w:rFonts w:ascii="Gill Sans MT" w:hAnsi="Gill Sans MT"/>
                <w:b/>
                <w:sz w:val="22"/>
                <w:szCs w:val="22"/>
              </w:rPr>
              <w:t xml:space="preserve"> on DRRCA and social advocacy and protection.</w:t>
            </w:r>
          </w:p>
          <w:p w:rsidR="00314042" w:rsidRPr="00AC20D3" w:rsidRDefault="00314042" w:rsidP="00314042">
            <w:pPr>
              <w:pStyle w:val="ListParagraph"/>
              <w:numPr>
                <w:ilvl w:val="0"/>
                <w:numId w:val="41"/>
              </w:numPr>
              <w:jc w:val="both"/>
              <w:rPr>
                <w:rFonts w:ascii="Gill Sans MT" w:hAnsi="Gill Sans MT"/>
                <w:sz w:val="22"/>
                <w:szCs w:val="22"/>
              </w:rPr>
            </w:pPr>
            <w:r w:rsidRPr="00AC20D3">
              <w:rPr>
                <w:rFonts w:ascii="Gill Sans MT" w:hAnsi="Gill Sans MT"/>
                <w:sz w:val="22"/>
                <w:szCs w:val="22"/>
              </w:rPr>
              <w:t>Hold community sessions and meetings to educate the community of the usage and</w:t>
            </w:r>
          </w:p>
          <w:p w:rsidR="00314042" w:rsidRPr="00AC20D3" w:rsidRDefault="00314042" w:rsidP="00314042">
            <w:pPr>
              <w:pStyle w:val="ListParagraph"/>
              <w:numPr>
                <w:ilvl w:val="0"/>
                <w:numId w:val="41"/>
              </w:numPr>
              <w:jc w:val="both"/>
              <w:rPr>
                <w:rFonts w:ascii="Gill Sans MT" w:hAnsi="Gill Sans MT"/>
                <w:sz w:val="22"/>
                <w:szCs w:val="22"/>
              </w:rPr>
            </w:pPr>
            <w:proofErr w:type="gramStart"/>
            <w:r w:rsidRPr="00AC20D3">
              <w:rPr>
                <w:rFonts w:ascii="Gill Sans MT" w:hAnsi="Gill Sans MT"/>
                <w:sz w:val="22"/>
                <w:szCs w:val="22"/>
              </w:rPr>
              <w:t>advantage</w:t>
            </w:r>
            <w:proofErr w:type="gramEnd"/>
            <w:r w:rsidRPr="00AC20D3">
              <w:rPr>
                <w:rFonts w:ascii="Gill Sans MT" w:hAnsi="Gill Sans MT"/>
                <w:sz w:val="22"/>
                <w:szCs w:val="22"/>
              </w:rPr>
              <w:t xml:space="preserve"> of using  school and safe guiding of  facilities, ownership of schools and participation in parent meetings call for by the PTA/SMC or school administration.</w:t>
            </w:r>
          </w:p>
          <w:p w:rsidR="00314042" w:rsidRPr="00AC20D3" w:rsidRDefault="00314042" w:rsidP="00314042">
            <w:pPr>
              <w:pStyle w:val="ListParagraph"/>
              <w:numPr>
                <w:ilvl w:val="0"/>
                <w:numId w:val="41"/>
              </w:numPr>
              <w:jc w:val="both"/>
              <w:rPr>
                <w:rFonts w:ascii="Gill Sans MT" w:hAnsi="Gill Sans MT"/>
                <w:sz w:val="22"/>
                <w:szCs w:val="22"/>
              </w:rPr>
            </w:pPr>
            <w:r w:rsidRPr="00AC20D3">
              <w:rPr>
                <w:rFonts w:ascii="Gill Sans MT" w:hAnsi="Gill Sans MT"/>
                <w:sz w:val="22"/>
                <w:szCs w:val="22"/>
              </w:rPr>
              <w:t>Mobilize project stakeholders for training and meetings.</w:t>
            </w:r>
          </w:p>
          <w:p w:rsidR="00314042" w:rsidRPr="00AC20D3" w:rsidRDefault="00314042" w:rsidP="00314042">
            <w:pPr>
              <w:pStyle w:val="ListParagraph"/>
              <w:numPr>
                <w:ilvl w:val="0"/>
                <w:numId w:val="41"/>
              </w:numPr>
              <w:jc w:val="both"/>
              <w:rPr>
                <w:rFonts w:ascii="Gill Sans MT" w:hAnsi="Gill Sans MT"/>
                <w:sz w:val="22"/>
                <w:szCs w:val="22"/>
              </w:rPr>
            </w:pPr>
            <w:r w:rsidRPr="00AC20D3">
              <w:rPr>
                <w:rFonts w:ascii="Gill Sans MT" w:hAnsi="Gill Sans MT"/>
                <w:sz w:val="22"/>
                <w:szCs w:val="22"/>
              </w:rPr>
              <w:t>Distribute DRRCA and SAT IEC materials for usage in schools and disseminate this widely into the community ensuring wide coverage.</w:t>
            </w:r>
          </w:p>
          <w:p w:rsidR="00A46894" w:rsidRDefault="00314042" w:rsidP="00314042">
            <w:pPr>
              <w:pStyle w:val="ListParagraph"/>
              <w:numPr>
                <w:ilvl w:val="0"/>
                <w:numId w:val="41"/>
              </w:numPr>
              <w:jc w:val="both"/>
              <w:rPr>
                <w:rFonts w:ascii="Gill Sans MT" w:hAnsi="Gill Sans MT"/>
                <w:sz w:val="22"/>
                <w:szCs w:val="22"/>
              </w:rPr>
            </w:pPr>
            <w:r w:rsidRPr="00AC20D3">
              <w:rPr>
                <w:rFonts w:ascii="Gill Sans MT" w:hAnsi="Gill Sans MT"/>
                <w:sz w:val="22"/>
                <w:szCs w:val="22"/>
              </w:rPr>
              <w:t>Collaborate with Youths associations, local government authorities at county and payam level and with the respective communities in the awareness creation on social advocacy and DRRCA interventions.</w:t>
            </w:r>
          </w:p>
          <w:p w:rsidR="00021F1C" w:rsidRDefault="00021F1C" w:rsidP="00021F1C">
            <w:pPr>
              <w:jc w:val="both"/>
              <w:rPr>
                <w:rFonts w:ascii="Gill Sans MT" w:hAnsi="Gill Sans MT"/>
                <w:sz w:val="22"/>
                <w:szCs w:val="22"/>
              </w:rPr>
            </w:pPr>
          </w:p>
          <w:p w:rsidR="00021F1C" w:rsidRPr="00021F1C" w:rsidRDefault="00021F1C" w:rsidP="00021F1C">
            <w:pPr>
              <w:jc w:val="both"/>
              <w:rPr>
                <w:rFonts w:ascii="Gill Sans MT" w:hAnsi="Gill Sans MT"/>
                <w:sz w:val="22"/>
                <w:szCs w:val="22"/>
              </w:rPr>
            </w:pPr>
          </w:p>
          <w:p w:rsidR="00314042" w:rsidRPr="00AC20D3" w:rsidRDefault="00314042" w:rsidP="00314042">
            <w:pPr>
              <w:pStyle w:val="ListParagraph"/>
              <w:numPr>
                <w:ilvl w:val="0"/>
                <w:numId w:val="40"/>
              </w:numPr>
              <w:jc w:val="both"/>
              <w:rPr>
                <w:rFonts w:ascii="Gill Sans MT" w:hAnsi="Gill Sans MT"/>
                <w:b/>
                <w:sz w:val="22"/>
                <w:szCs w:val="22"/>
              </w:rPr>
            </w:pPr>
            <w:r w:rsidRPr="00AC20D3">
              <w:rPr>
                <w:rFonts w:ascii="Gill Sans MT" w:hAnsi="Gill Sans MT"/>
                <w:b/>
                <w:sz w:val="22"/>
                <w:szCs w:val="22"/>
              </w:rPr>
              <w:lastRenderedPageBreak/>
              <w:t>Plan, prepare and deliver high quality information to the community leaders, parents and key education stakeholders on community engagement.</w:t>
            </w:r>
          </w:p>
          <w:p w:rsidR="00314042" w:rsidRPr="00AC20D3" w:rsidRDefault="00314042" w:rsidP="00314042">
            <w:pPr>
              <w:jc w:val="both"/>
              <w:rPr>
                <w:rFonts w:ascii="Gill Sans MT" w:hAnsi="Gill Sans MT"/>
                <w:i/>
                <w:sz w:val="22"/>
                <w:szCs w:val="22"/>
              </w:rPr>
            </w:pPr>
            <w:r w:rsidRPr="00AC20D3">
              <w:rPr>
                <w:rFonts w:ascii="Gill Sans MT" w:hAnsi="Gill Sans MT"/>
                <w:i/>
                <w:sz w:val="22"/>
                <w:szCs w:val="22"/>
              </w:rPr>
              <w:t>Deliverables</w:t>
            </w:r>
          </w:p>
          <w:p w:rsidR="00314042" w:rsidRPr="00AC20D3" w:rsidRDefault="00314042" w:rsidP="00314042">
            <w:pPr>
              <w:pStyle w:val="ListParagraph"/>
              <w:numPr>
                <w:ilvl w:val="0"/>
                <w:numId w:val="42"/>
              </w:numPr>
              <w:jc w:val="both"/>
              <w:rPr>
                <w:rFonts w:ascii="Gill Sans MT" w:hAnsi="Gill Sans MT"/>
                <w:sz w:val="22"/>
                <w:szCs w:val="22"/>
              </w:rPr>
            </w:pPr>
            <w:r w:rsidRPr="00AC20D3">
              <w:rPr>
                <w:rFonts w:ascii="Gill Sans MT" w:hAnsi="Gill Sans MT"/>
                <w:sz w:val="22"/>
                <w:szCs w:val="22"/>
              </w:rPr>
              <w:t>Mobilize stakeholders for SAT and DRRCA related meetings and Training sessions.</w:t>
            </w:r>
          </w:p>
          <w:p w:rsidR="00314042" w:rsidRPr="00AC20D3" w:rsidRDefault="00314042" w:rsidP="00314042">
            <w:pPr>
              <w:pStyle w:val="ListParagraph"/>
              <w:numPr>
                <w:ilvl w:val="0"/>
                <w:numId w:val="42"/>
              </w:numPr>
              <w:jc w:val="both"/>
              <w:rPr>
                <w:rFonts w:ascii="Gill Sans MT" w:hAnsi="Gill Sans MT"/>
                <w:sz w:val="22"/>
                <w:szCs w:val="22"/>
              </w:rPr>
            </w:pPr>
            <w:r w:rsidRPr="00AC20D3">
              <w:rPr>
                <w:rFonts w:ascii="Gill Sans MT" w:hAnsi="Gill Sans MT"/>
                <w:sz w:val="22"/>
                <w:szCs w:val="22"/>
              </w:rPr>
              <w:t>Effective use is made of audio, video, information and communication technologies and participatory mobilization methodologies to achieve desired outcome.</w:t>
            </w:r>
          </w:p>
          <w:p w:rsidR="00314042" w:rsidRPr="00AC20D3" w:rsidRDefault="00314042" w:rsidP="00314042">
            <w:pPr>
              <w:pStyle w:val="ListParagraph"/>
              <w:numPr>
                <w:ilvl w:val="0"/>
                <w:numId w:val="42"/>
              </w:numPr>
              <w:jc w:val="both"/>
              <w:rPr>
                <w:rFonts w:ascii="Gill Sans MT" w:hAnsi="Gill Sans MT"/>
                <w:sz w:val="22"/>
                <w:szCs w:val="22"/>
              </w:rPr>
            </w:pPr>
            <w:r w:rsidRPr="00AC20D3">
              <w:rPr>
                <w:rFonts w:ascii="Gill Sans MT" w:hAnsi="Gill Sans MT"/>
                <w:sz w:val="22"/>
                <w:szCs w:val="22"/>
              </w:rPr>
              <w:t xml:space="preserve">Support in SAT and DRRC data collection from </w:t>
            </w:r>
            <w:proofErr w:type="spellStart"/>
            <w:r w:rsidRPr="00AC20D3">
              <w:rPr>
                <w:rFonts w:ascii="Gill Sans MT" w:hAnsi="Gill Sans MT"/>
                <w:sz w:val="22"/>
                <w:szCs w:val="22"/>
              </w:rPr>
              <w:t>schools</w:t>
            </w:r>
            <w:proofErr w:type="gramStart"/>
            <w:r w:rsidRPr="00AC20D3">
              <w:rPr>
                <w:rFonts w:ascii="Gill Sans MT" w:hAnsi="Gill Sans MT"/>
                <w:sz w:val="22"/>
                <w:szCs w:val="22"/>
              </w:rPr>
              <w:t>,Youth</w:t>
            </w:r>
            <w:proofErr w:type="spellEnd"/>
            <w:proofErr w:type="gramEnd"/>
            <w:r w:rsidRPr="00AC20D3">
              <w:rPr>
                <w:rFonts w:ascii="Gill Sans MT" w:hAnsi="Gill Sans MT"/>
                <w:sz w:val="22"/>
                <w:szCs w:val="22"/>
              </w:rPr>
              <w:t xml:space="preserve"> associations , children clubs and training  and share it POs.</w:t>
            </w:r>
          </w:p>
          <w:p w:rsidR="00314042" w:rsidRPr="00AC20D3" w:rsidRDefault="00314042" w:rsidP="00314042">
            <w:pPr>
              <w:pStyle w:val="ListParagraph"/>
              <w:numPr>
                <w:ilvl w:val="0"/>
                <w:numId w:val="42"/>
              </w:numPr>
              <w:jc w:val="both"/>
              <w:rPr>
                <w:rFonts w:ascii="Gill Sans MT" w:hAnsi="Gill Sans MT"/>
                <w:sz w:val="22"/>
                <w:szCs w:val="22"/>
              </w:rPr>
            </w:pPr>
            <w:r w:rsidRPr="00AC20D3">
              <w:rPr>
                <w:rFonts w:ascii="Gill Sans MT" w:hAnsi="Gill Sans MT"/>
                <w:sz w:val="22"/>
                <w:szCs w:val="22"/>
              </w:rPr>
              <w:t>Together with project officers organize awareness raising session by setting the ground and venue ready before participants arrive to the venue.</w:t>
            </w:r>
          </w:p>
          <w:p w:rsidR="00314042" w:rsidRPr="00AC20D3" w:rsidRDefault="00314042" w:rsidP="00314042">
            <w:pPr>
              <w:pStyle w:val="ListParagraph"/>
              <w:numPr>
                <w:ilvl w:val="0"/>
                <w:numId w:val="42"/>
              </w:numPr>
              <w:jc w:val="both"/>
              <w:rPr>
                <w:rFonts w:ascii="Gill Sans MT" w:hAnsi="Gill Sans MT"/>
                <w:sz w:val="22"/>
                <w:szCs w:val="22"/>
              </w:rPr>
            </w:pPr>
            <w:r w:rsidRPr="00AC20D3">
              <w:rPr>
                <w:rFonts w:ascii="Gill Sans MT" w:hAnsi="Gill Sans MT"/>
                <w:sz w:val="22"/>
                <w:szCs w:val="22"/>
              </w:rPr>
              <w:t xml:space="preserve">Write community engagement and mobilization report as well collect and record data from </w:t>
            </w:r>
            <w:proofErr w:type="gramStart"/>
            <w:r w:rsidRPr="00AC20D3">
              <w:rPr>
                <w:rFonts w:ascii="Gill Sans MT" w:hAnsi="Gill Sans MT"/>
                <w:sz w:val="22"/>
                <w:szCs w:val="22"/>
              </w:rPr>
              <w:t>awareness  sessions</w:t>
            </w:r>
            <w:proofErr w:type="gramEnd"/>
            <w:r w:rsidRPr="00AC20D3">
              <w:rPr>
                <w:rFonts w:ascii="Gill Sans MT" w:hAnsi="Gill Sans MT"/>
                <w:sz w:val="22"/>
                <w:szCs w:val="22"/>
              </w:rPr>
              <w:t xml:space="preserve"> conducted.</w:t>
            </w:r>
          </w:p>
          <w:p w:rsidR="00D26550" w:rsidRPr="00AC20D3" w:rsidRDefault="00D26550" w:rsidP="00D26550">
            <w:pPr>
              <w:pStyle w:val="ListParagraph"/>
              <w:ind w:left="720"/>
              <w:jc w:val="both"/>
              <w:rPr>
                <w:rFonts w:ascii="Gill Sans MT" w:hAnsi="Gill Sans MT"/>
                <w:sz w:val="22"/>
                <w:szCs w:val="22"/>
              </w:rPr>
            </w:pPr>
          </w:p>
          <w:p w:rsidR="00314042" w:rsidRPr="00AC20D3" w:rsidRDefault="00314042" w:rsidP="00314042">
            <w:pPr>
              <w:pStyle w:val="ListParagraph"/>
              <w:numPr>
                <w:ilvl w:val="0"/>
                <w:numId w:val="40"/>
              </w:numPr>
              <w:jc w:val="both"/>
              <w:rPr>
                <w:rFonts w:ascii="Gill Sans MT" w:hAnsi="Gill Sans MT"/>
                <w:b/>
                <w:sz w:val="22"/>
                <w:szCs w:val="22"/>
              </w:rPr>
            </w:pPr>
            <w:r w:rsidRPr="00AC20D3">
              <w:rPr>
                <w:rFonts w:ascii="Gill Sans MT" w:hAnsi="Gill Sans MT"/>
                <w:b/>
                <w:sz w:val="22"/>
                <w:szCs w:val="22"/>
              </w:rPr>
              <w:t xml:space="preserve">Monitor SAT and DRRC activities in schools and community. </w:t>
            </w:r>
          </w:p>
          <w:p w:rsidR="00314042" w:rsidRPr="00AC20D3" w:rsidRDefault="00314042" w:rsidP="00314042">
            <w:pPr>
              <w:jc w:val="both"/>
              <w:rPr>
                <w:rFonts w:ascii="Gill Sans MT" w:hAnsi="Gill Sans MT"/>
                <w:i/>
                <w:sz w:val="22"/>
                <w:szCs w:val="22"/>
              </w:rPr>
            </w:pPr>
            <w:r w:rsidRPr="00AC20D3">
              <w:rPr>
                <w:rFonts w:ascii="Gill Sans MT" w:hAnsi="Gill Sans MT"/>
                <w:i/>
                <w:sz w:val="22"/>
                <w:szCs w:val="22"/>
              </w:rPr>
              <w:t>Deliverables</w:t>
            </w:r>
          </w:p>
          <w:p w:rsidR="00314042" w:rsidRPr="00AC20D3" w:rsidRDefault="00314042" w:rsidP="00D26550">
            <w:pPr>
              <w:pStyle w:val="ListParagraph"/>
              <w:numPr>
                <w:ilvl w:val="0"/>
                <w:numId w:val="43"/>
              </w:numPr>
              <w:jc w:val="both"/>
              <w:rPr>
                <w:rFonts w:ascii="Gill Sans MT" w:hAnsi="Gill Sans MT"/>
                <w:sz w:val="22"/>
                <w:szCs w:val="22"/>
              </w:rPr>
            </w:pPr>
            <w:r w:rsidRPr="00AC20D3">
              <w:rPr>
                <w:rFonts w:ascii="Gill Sans MT" w:hAnsi="Gill Sans MT"/>
                <w:sz w:val="22"/>
                <w:szCs w:val="22"/>
              </w:rPr>
              <w:t>Regular and frequent visit to schools, county education office in order to coordinate, lead and support team work, collect information and feedback for decision making</w:t>
            </w:r>
            <w:proofErr w:type="gramStart"/>
            <w:r w:rsidRPr="00AC20D3">
              <w:rPr>
                <w:rFonts w:ascii="Gill Sans MT" w:hAnsi="Gill Sans MT"/>
                <w:sz w:val="22"/>
                <w:szCs w:val="22"/>
              </w:rPr>
              <w:t>..</w:t>
            </w:r>
            <w:proofErr w:type="gramEnd"/>
          </w:p>
          <w:p w:rsidR="00314042" w:rsidRPr="00AC20D3" w:rsidRDefault="00314042" w:rsidP="00D26550">
            <w:pPr>
              <w:pStyle w:val="ListParagraph"/>
              <w:numPr>
                <w:ilvl w:val="0"/>
                <w:numId w:val="43"/>
              </w:numPr>
              <w:jc w:val="both"/>
              <w:rPr>
                <w:rFonts w:ascii="Gill Sans MT" w:hAnsi="Gill Sans MT"/>
                <w:sz w:val="22"/>
                <w:szCs w:val="22"/>
              </w:rPr>
            </w:pPr>
            <w:r w:rsidRPr="00AC20D3">
              <w:rPr>
                <w:rFonts w:ascii="Gill Sans MT" w:hAnsi="Gill Sans MT"/>
                <w:sz w:val="22"/>
                <w:szCs w:val="22"/>
              </w:rPr>
              <w:t>Support POs in networking with various community structures and youth association including Maban flood committee.</w:t>
            </w:r>
          </w:p>
          <w:p w:rsidR="00314042" w:rsidRPr="00AC20D3" w:rsidRDefault="00314042" w:rsidP="00314042">
            <w:pPr>
              <w:jc w:val="both"/>
              <w:rPr>
                <w:rFonts w:ascii="Gill Sans MT" w:hAnsi="Gill Sans MT"/>
                <w:sz w:val="22"/>
                <w:szCs w:val="22"/>
              </w:rPr>
            </w:pPr>
          </w:p>
          <w:p w:rsidR="00314042" w:rsidRPr="00AC20D3" w:rsidRDefault="00314042" w:rsidP="00D26550">
            <w:pPr>
              <w:pStyle w:val="ListParagraph"/>
              <w:numPr>
                <w:ilvl w:val="0"/>
                <w:numId w:val="40"/>
              </w:numPr>
              <w:jc w:val="both"/>
              <w:rPr>
                <w:rFonts w:ascii="Gill Sans MT" w:hAnsi="Gill Sans MT"/>
                <w:sz w:val="22"/>
                <w:szCs w:val="22"/>
              </w:rPr>
            </w:pPr>
            <w:r w:rsidRPr="00AC20D3">
              <w:rPr>
                <w:rFonts w:ascii="Gill Sans MT" w:hAnsi="Gill Sans MT"/>
                <w:b/>
                <w:sz w:val="22"/>
                <w:szCs w:val="22"/>
              </w:rPr>
              <w:t>Administration:</w:t>
            </w:r>
            <w:r w:rsidRPr="00AC20D3">
              <w:rPr>
                <w:rFonts w:ascii="Gill Sans MT" w:hAnsi="Gill Sans MT"/>
                <w:sz w:val="22"/>
                <w:szCs w:val="22"/>
              </w:rPr>
              <w:t xml:space="preserve">  </w:t>
            </w:r>
            <w:r w:rsidRPr="00AC20D3">
              <w:rPr>
                <w:rFonts w:ascii="Gill Sans MT" w:hAnsi="Gill Sans MT"/>
                <w:b/>
                <w:sz w:val="22"/>
                <w:szCs w:val="22"/>
              </w:rPr>
              <w:t xml:space="preserve">Mobilize and participate in staff and community meetings, trainings </w:t>
            </w:r>
            <w:proofErr w:type="gramStart"/>
            <w:r w:rsidRPr="00AC20D3">
              <w:rPr>
                <w:rFonts w:ascii="Gill Sans MT" w:hAnsi="Gill Sans MT"/>
                <w:b/>
                <w:sz w:val="22"/>
                <w:szCs w:val="22"/>
              </w:rPr>
              <w:t>and  distribution</w:t>
            </w:r>
            <w:proofErr w:type="gramEnd"/>
            <w:r w:rsidRPr="00AC20D3">
              <w:rPr>
                <w:rFonts w:ascii="Gill Sans MT" w:hAnsi="Gill Sans MT"/>
                <w:b/>
                <w:sz w:val="22"/>
                <w:szCs w:val="22"/>
              </w:rPr>
              <w:t xml:space="preserve"> of SAT and DRRCA supplies</w:t>
            </w:r>
            <w:r w:rsidRPr="00AC20D3">
              <w:rPr>
                <w:rFonts w:ascii="Gill Sans MT" w:hAnsi="Gill Sans MT"/>
                <w:sz w:val="22"/>
                <w:szCs w:val="22"/>
              </w:rPr>
              <w:t>.</w:t>
            </w:r>
          </w:p>
          <w:p w:rsidR="00D26550" w:rsidRPr="00AC20D3" w:rsidRDefault="00D26550" w:rsidP="00314042">
            <w:pPr>
              <w:jc w:val="both"/>
              <w:rPr>
                <w:rFonts w:ascii="Gill Sans MT" w:hAnsi="Gill Sans MT"/>
                <w:sz w:val="22"/>
                <w:szCs w:val="22"/>
              </w:rPr>
            </w:pPr>
          </w:p>
          <w:p w:rsidR="00314042" w:rsidRPr="00AC20D3" w:rsidRDefault="00314042" w:rsidP="00314042">
            <w:pPr>
              <w:jc w:val="both"/>
              <w:rPr>
                <w:rFonts w:ascii="Gill Sans MT" w:hAnsi="Gill Sans MT"/>
                <w:i/>
                <w:sz w:val="22"/>
                <w:szCs w:val="22"/>
              </w:rPr>
            </w:pPr>
            <w:r w:rsidRPr="00AC20D3">
              <w:rPr>
                <w:rFonts w:ascii="Gill Sans MT" w:hAnsi="Gill Sans MT"/>
                <w:i/>
                <w:sz w:val="22"/>
                <w:szCs w:val="22"/>
              </w:rPr>
              <w:t>Deliverables</w:t>
            </w:r>
          </w:p>
          <w:p w:rsidR="00314042" w:rsidRPr="00AC20D3" w:rsidRDefault="00314042" w:rsidP="00D26550">
            <w:pPr>
              <w:pStyle w:val="ListParagraph"/>
              <w:numPr>
                <w:ilvl w:val="0"/>
                <w:numId w:val="44"/>
              </w:numPr>
              <w:jc w:val="both"/>
              <w:rPr>
                <w:rFonts w:ascii="Gill Sans MT" w:hAnsi="Gill Sans MT"/>
                <w:sz w:val="22"/>
                <w:szCs w:val="22"/>
              </w:rPr>
            </w:pPr>
            <w:r w:rsidRPr="00AC20D3">
              <w:rPr>
                <w:rFonts w:ascii="Gill Sans MT" w:hAnsi="Gill Sans MT"/>
                <w:sz w:val="22"/>
                <w:szCs w:val="22"/>
              </w:rPr>
              <w:t>Accurate and useful weekly overall community engagement and participation progress reports are provided to the project officers. Any issues of concern are raised in a timely manner and should be raised verbally during regular, semi-formal updates.</w:t>
            </w:r>
          </w:p>
          <w:p w:rsidR="00314042" w:rsidRPr="00AC20D3" w:rsidRDefault="00314042" w:rsidP="00D26550">
            <w:pPr>
              <w:pStyle w:val="ListParagraph"/>
              <w:numPr>
                <w:ilvl w:val="0"/>
                <w:numId w:val="44"/>
              </w:numPr>
              <w:jc w:val="both"/>
              <w:rPr>
                <w:rFonts w:ascii="Gill Sans MT" w:hAnsi="Gill Sans MT"/>
                <w:sz w:val="22"/>
                <w:szCs w:val="22"/>
              </w:rPr>
            </w:pPr>
            <w:r w:rsidRPr="00AC20D3">
              <w:rPr>
                <w:rFonts w:ascii="Gill Sans MT" w:hAnsi="Gill Sans MT"/>
                <w:sz w:val="22"/>
                <w:szCs w:val="22"/>
              </w:rPr>
              <w:t xml:space="preserve">Together </w:t>
            </w:r>
            <w:proofErr w:type="gramStart"/>
            <w:r w:rsidRPr="00AC20D3">
              <w:rPr>
                <w:rFonts w:ascii="Gill Sans MT" w:hAnsi="Gill Sans MT"/>
                <w:sz w:val="22"/>
                <w:szCs w:val="22"/>
              </w:rPr>
              <w:t>with  project</w:t>
            </w:r>
            <w:proofErr w:type="gramEnd"/>
            <w:r w:rsidRPr="00AC20D3">
              <w:rPr>
                <w:rFonts w:ascii="Gill Sans MT" w:hAnsi="Gill Sans MT"/>
                <w:sz w:val="22"/>
                <w:szCs w:val="22"/>
              </w:rPr>
              <w:t xml:space="preserve"> teams participate in </w:t>
            </w:r>
            <w:proofErr w:type="spellStart"/>
            <w:r w:rsidRPr="00AC20D3">
              <w:rPr>
                <w:rFonts w:ascii="Gill Sans MT" w:hAnsi="Gill Sans MT"/>
                <w:sz w:val="22"/>
                <w:szCs w:val="22"/>
              </w:rPr>
              <w:t>assessements</w:t>
            </w:r>
            <w:proofErr w:type="spellEnd"/>
            <w:r w:rsidRPr="00AC20D3">
              <w:rPr>
                <w:rFonts w:ascii="Gill Sans MT" w:hAnsi="Gill Sans MT"/>
                <w:sz w:val="22"/>
                <w:szCs w:val="22"/>
              </w:rPr>
              <w:t xml:space="preserve"> during an </w:t>
            </w:r>
            <w:proofErr w:type="spellStart"/>
            <w:r w:rsidRPr="00AC20D3">
              <w:rPr>
                <w:rFonts w:ascii="Gill Sans MT" w:hAnsi="Gill Sans MT"/>
                <w:sz w:val="22"/>
                <w:szCs w:val="22"/>
              </w:rPr>
              <w:t>on set</w:t>
            </w:r>
            <w:proofErr w:type="spellEnd"/>
            <w:r w:rsidRPr="00AC20D3">
              <w:rPr>
                <w:rFonts w:ascii="Gill Sans MT" w:hAnsi="Gill Sans MT"/>
                <w:sz w:val="22"/>
                <w:szCs w:val="22"/>
              </w:rPr>
              <w:t xml:space="preserve"> of disaster and child participation.</w:t>
            </w:r>
          </w:p>
          <w:p w:rsidR="00314042" w:rsidRPr="00AC20D3" w:rsidRDefault="00314042" w:rsidP="00D26550">
            <w:pPr>
              <w:pStyle w:val="ListParagraph"/>
              <w:numPr>
                <w:ilvl w:val="0"/>
                <w:numId w:val="44"/>
              </w:numPr>
              <w:jc w:val="both"/>
              <w:rPr>
                <w:rFonts w:ascii="Gill Sans MT" w:hAnsi="Gill Sans MT"/>
                <w:sz w:val="22"/>
                <w:szCs w:val="22"/>
              </w:rPr>
            </w:pPr>
            <w:r w:rsidRPr="00AC20D3">
              <w:rPr>
                <w:rFonts w:ascii="Gill Sans MT" w:hAnsi="Gill Sans MT"/>
                <w:sz w:val="22"/>
                <w:szCs w:val="22"/>
              </w:rPr>
              <w:t xml:space="preserve">Contribute input and support interaction with PTA/SMC, community leaders, youth and women associations and learners in school in a constructive way. </w:t>
            </w:r>
          </w:p>
          <w:p w:rsidR="00314042" w:rsidRPr="00AC20D3" w:rsidRDefault="00D26550" w:rsidP="00314042">
            <w:pPr>
              <w:jc w:val="both"/>
              <w:rPr>
                <w:rFonts w:ascii="Gill Sans MT" w:hAnsi="Gill Sans MT"/>
                <w:b/>
                <w:sz w:val="22"/>
                <w:szCs w:val="22"/>
              </w:rPr>
            </w:pPr>
            <w:r w:rsidRPr="00AC20D3">
              <w:rPr>
                <w:rFonts w:ascii="Gill Sans MT" w:hAnsi="Gill Sans MT"/>
                <w:b/>
                <w:sz w:val="22"/>
                <w:szCs w:val="22"/>
              </w:rPr>
              <w:t xml:space="preserve">E. </w:t>
            </w:r>
            <w:r w:rsidR="00314042" w:rsidRPr="00AC20D3">
              <w:rPr>
                <w:rFonts w:ascii="Gill Sans MT" w:hAnsi="Gill Sans MT"/>
                <w:b/>
                <w:sz w:val="22"/>
                <w:szCs w:val="22"/>
              </w:rPr>
              <w:t>Other Duties</w:t>
            </w:r>
          </w:p>
          <w:p w:rsidR="00D26550" w:rsidRPr="00AC20D3" w:rsidRDefault="00314042" w:rsidP="00D26550">
            <w:pPr>
              <w:pStyle w:val="ListParagraph"/>
              <w:numPr>
                <w:ilvl w:val="0"/>
                <w:numId w:val="45"/>
              </w:numPr>
              <w:jc w:val="both"/>
              <w:rPr>
                <w:rFonts w:ascii="Gill Sans MT" w:hAnsi="Gill Sans MT"/>
                <w:sz w:val="22"/>
                <w:szCs w:val="22"/>
              </w:rPr>
            </w:pPr>
            <w:r w:rsidRPr="00AC20D3">
              <w:rPr>
                <w:rFonts w:ascii="Gill Sans MT" w:hAnsi="Gill Sans MT"/>
                <w:sz w:val="22"/>
                <w:szCs w:val="22"/>
              </w:rPr>
              <w:t>Provide written and concise reports for all the training mobilization and community outreach ac</w:t>
            </w:r>
            <w:r w:rsidR="00D26550" w:rsidRPr="00AC20D3">
              <w:rPr>
                <w:rFonts w:ascii="Gill Sans MT" w:hAnsi="Gill Sans MT"/>
                <w:sz w:val="22"/>
                <w:szCs w:val="22"/>
              </w:rPr>
              <w:t>tivities done or not conducted.</w:t>
            </w:r>
          </w:p>
          <w:p w:rsidR="00314042" w:rsidRPr="00AC20D3" w:rsidRDefault="00314042" w:rsidP="00D26550">
            <w:pPr>
              <w:pStyle w:val="ListParagraph"/>
              <w:numPr>
                <w:ilvl w:val="0"/>
                <w:numId w:val="45"/>
              </w:numPr>
              <w:jc w:val="both"/>
              <w:rPr>
                <w:rFonts w:ascii="Gill Sans MT" w:hAnsi="Gill Sans MT"/>
                <w:sz w:val="22"/>
                <w:szCs w:val="22"/>
              </w:rPr>
            </w:pPr>
            <w:r w:rsidRPr="00AC20D3">
              <w:rPr>
                <w:rFonts w:ascii="Gill Sans MT" w:hAnsi="Gill Sans MT"/>
                <w:sz w:val="22"/>
                <w:szCs w:val="22"/>
              </w:rPr>
              <w:t>Provide monthly reports to the Project Officers on all community engagement and participation activities undertaken</w:t>
            </w:r>
          </w:p>
          <w:p w:rsidR="00314042" w:rsidRPr="00AC20D3" w:rsidRDefault="00314042" w:rsidP="00D26550">
            <w:pPr>
              <w:pStyle w:val="ListParagraph"/>
              <w:numPr>
                <w:ilvl w:val="0"/>
                <w:numId w:val="45"/>
              </w:numPr>
              <w:jc w:val="both"/>
              <w:rPr>
                <w:rFonts w:ascii="Gill Sans MT" w:hAnsi="Gill Sans MT"/>
                <w:sz w:val="22"/>
                <w:szCs w:val="22"/>
              </w:rPr>
            </w:pPr>
            <w:r w:rsidRPr="00AC20D3">
              <w:rPr>
                <w:rFonts w:ascii="Gill Sans MT" w:hAnsi="Gill Sans MT"/>
                <w:sz w:val="22"/>
                <w:szCs w:val="22"/>
              </w:rPr>
              <w:t>Perform any other tasks as required by line manager or technical manager.</w:t>
            </w:r>
          </w:p>
          <w:p w:rsidR="00314042" w:rsidRPr="00AC20D3" w:rsidRDefault="00314042" w:rsidP="00D26550">
            <w:pPr>
              <w:pStyle w:val="ListParagraph"/>
              <w:numPr>
                <w:ilvl w:val="0"/>
                <w:numId w:val="45"/>
              </w:numPr>
              <w:jc w:val="both"/>
              <w:rPr>
                <w:rFonts w:ascii="Gill Sans MT" w:hAnsi="Gill Sans MT"/>
                <w:sz w:val="22"/>
                <w:szCs w:val="22"/>
              </w:rPr>
            </w:pPr>
            <w:r w:rsidRPr="00AC20D3">
              <w:rPr>
                <w:rFonts w:ascii="Gill Sans MT" w:hAnsi="Gill Sans MT"/>
                <w:sz w:val="22"/>
                <w:szCs w:val="22"/>
              </w:rPr>
              <w:t>Comply with all relevant Save the Children International policies and procedures with respect to child protection, code of conduct, health and safety, security, equal opportunities and other relevant policies.</w:t>
            </w:r>
          </w:p>
          <w:p w:rsidR="004731F8" w:rsidRPr="00AC20D3" w:rsidRDefault="00314042" w:rsidP="00D26550">
            <w:pPr>
              <w:pStyle w:val="ListParagraph"/>
              <w:numPr>
                <w:ilvl w:val="0"/>
                <w:numId w:val="45"/>
              </w:numPr>
              <w:jc w:val="both"/>
              <w:rPr>
                <w:rFonts w:ascii="Gill Sans MT" w:hAnsi="Gill Sans MT"/>
                <w:sz w:val="22"/>
                <w:szCs w:val="22"/>
              </w:rPr>
            </w:pPr>
            <w:r w:rsidRPr="00AC20D3">
              <w:rPr>
                <w:rFonts w:ascii="Gill Sans MT" w:hAnsi="Gill Sans MT"/>
                <w:sz w:val="22"/>
                <w:szCs w:val="22"/>
              </w:rPr>
              <w:t>Ensure PSEA is observe at all time in work place and at home.</w:t>
            </w:r>
          </w:p>
          <w:p w:rsidR="004731F8" w:rsidRPr="00AC20D3" w:rsidRDefault="004731F8" w:rsidP="004731F8">
            <w:pPr>
              <w:jc w:val="both"/>
              <w:rPr>
                <w:rFonts w:ascii="Gill Sans MT" w:hAnsi="Gill Sans MT"/>
                <w:b/>
                <w:sz w:val="22"/>
                <w:szCs w:val="22"/>
              </w:rPr>
            </w:pPr>
            <w:r w:rsidRPr="00AC20D3">
              <w:rPr>
                <w:rFonts w:ascii="Gill Sans MT" w:hAnsi="Gill Sans MT"/>
                <w:b/>
                <w:sz w:val="22"/>
                <w:szCs w:val="22"/>
              </w:rPr>
              <w:t>Documentation</w:t>
            </w:r>
          </w:p>
          <w:p w:rsidR="004731F8" w:rsidRPr="00AC20D3" w:rsidRDefault="00D26550" w:rsidP="006A2DB6">
            <w:pPr>
              <w:pStyle w:val="ListParagraph"/>
              <w:numPr>
                <w:ilvl w:val="0"/>
                <w:numId w:val="38"/>
              </w:numPr>
              <w:jc w:val="both"/>
              <w:rPr>
                <w:rFonts w:ascii="Gill Sans MT" w:hAnsi="Gill Sans MT"/>
                <w:sz w:val="22"/>
                <w:szCs w:val="22"/>
              </w:rPr>
            </w:pPr>
            <w:r w:rsidRPr="00AC20D3">
              <w:rPr>
                <w:rFonts w:ascii="Gill Sans MT" w:hAnsi="Gill Sans MT"/>
                <w:sz w:val="22"/>
                <w:szCs w:val="22"/>
              </w:rPr>
              <w:t>Together with project officers d</w:t>
            </w:r>
            <w:r w:rsidR="004731F8" w:rsidRPr="00AC20D3">
              <w:rPr>
                <w:rFonts w:ascii="Gill Sans MT" w:hAnsi="Gill Sans MT"/>
                <w:sz w:val="22"/>
                <w:szCs w:val="22"/>
              </w:rPr>
              <w:t xml:space="preserve">ocument key project </w:t>
            </w:r>
            <w:proofErr w:type="spellStart"/>
            <w:r w:rsidR="004731F8" w:rsidRPr="00AC20D3">
              <w:rPr>
                <w:rFonts w:ascii="Gill Sans MT" w:hAnsi="Gill Sans MT"/>
                <w:sz w:val="22"/>
                <w:szCs w:val="22"/>
              </w:rPr>
              <w:t>proceses</w:t>
            </w:r>
            <w:proofErr w:type="spellEnd"/>
            <w:r w:rsidR="004731F8" w:rsidRPr="00AC20D3">
              <w:rPr>
                <w:rFonts w:ascii="Gill Sans MT" w:hAnsi="Gill Sans MT"/>
                <w:sz w:val="22"/>
                <w:szCs w:val="22"/>
              </w:rPr>
              <w:t>, lessons learnt and significant change stories to inform internal and external stakeholders on impact made by the project</w:t>
            </w:r>
            <w:r w:rsidR="00F324BC" w:rsidRPr="00AC20D3">
              <w:rPr>
                <w:rFonts w:ascii="Gill Sans MT" w:hAnsi="Gill Sans MT"/>
                <w:sz w:val="22"/>
                <w:szCs w:val="22"/>
              </w:rPr>
              <w:t>.</w:t>
            </w:r>
          </w:p>
          <w:p w:rsidR="00A46894" w:rsidRPr="00AC20D3" w:rsidRDefault="00A46894" w:rsidP="00A46894">
            <w:pPr>
              <w:jc w:val="both"/>
              <w:rPr>
                <w:rFonts w:ascii="Gill Sans MT" w:hAnsi="Gill Sans MT"/>
                <w:sz w:val="22"/>
                <w:szCs w:val="22"/>
              </w:rPr>
            </w:pPr>
          </w:p>
          <w:p w:rsidR="00A46894" w:rsidRPr="00AC20D3" w:rsidRDefault="00A46894" w:rsidP="00A46894">
            <w:pPr>
              <w:jc w:val="both"/>
              <w:rPr>
                <w:rFonts w:ascii="Gill Sans MT" w:hAnsi="Gill Sans MT"/>
                <w:b/>
                <w:sz w:val="22"/>
                <w:szCs w:val="22"/>
              </w:rPr>
            </w:pPr>
            <w:r w:rsidRPr="00AC20D3">
              <w:rPr>
                <w:rFonts w:ascii="Gill Sans MT" w:hAnsi="Gill Sans MT"/>
                <w:b/>
                <w:sz w:val="22"/>
                <w:szCs w:val="22"/>
              </w:rPr>
              <w:t>Child Safeguarding</w:t>
            </w:r>
          </w:p>
          <w:p w:rsidR="00A46894" w:rsidRPr="00AC20D3" w:rsidRDefault="00A46894" w:rsidP="006A2DB6">
            <w:pPr>
              <w:pStyle w:val="ListParagraph"/>
              <w:numPr>
                <w:ilvl w:val="0"/>
                <w:numId w:val="38"/>
              </w:numPr>
              <w:jc w:val="both"/>
              <w:rPr>
                <w:rFonts w:ascii="Gill Sans MT" w:hAnsi="Gill Sans MT"/>
                <w:sz w:val="22"/>
                <w:szCs w:val="22"/>
              </w:rPr>
            </w:pPr>
            <w:r w:rsidRPr="00AC20D3">
              <w:rPr>
                <w:rFonts w:ascii="Gill Sans MT" w:hAnsi="Gill Sans MT" w:cs="Arial"/>
                <w:sz w:val="22"/>
                <w:szCs w:val="22"/>
              </w:rPr>
              <w:t>Ensure that staff provide programme beneficiaries with ongoing, age-appropriate verbal or written information in relevant languages about the behaviour they can expect of staff and representatives, in line with the Child Safeguarding Policy and Code of Conduct; and how to raise concerns</w:t>
            </w:r>
            <w:r w:rsidRPr="00AC20D3">
              <w:rPr>
                <w:rFonts w:ascii="Gill Sans MT" w:hAnsi="Gill Sans MT"/>
                <w:sz w:val="22"/>
                <w:szCs w:val="22"/>
              </w:rPr>
              <w:t xml:space="preserve">  </w:t>
            </w:r>
          </w:p>
          <w:p w:rsidR="007A5BC3" w:rsidRPr="00AC20D3" w:rsidRDefault="007A5BC3" w:rsidP="006A2DB6">
            <w:pPr>
              <w:pStyle w:val="ListParagraph"/>
              <w:widowControl w:val="0"/>
              <w:numPr>
                <w:ilvl w:val="0"/>
                <w:numId w:val="38"/>
              </w:numPr>
              <w:suppressAutoHyphens w:val="0"/>
              <w:spacing w:before="60"/>
              <w:jc w:val="both"/>
              <w:rPr>
                <w:rFonts w:ascii="Gill Sans MT" w:hAnsi="Gill Sans MT" w:cs="Arial"/>
                <w:sz w:val="22"/>
                <w:szCs w:val="22"/>
              </w:rPr>
            </w:pPr>
            <w:r w:rsidRPr="00AC20D3">
              <w:rPr>
                <w:rFonts w:ascii="Gill Sans MT" w:hAnsi="Gill Sans MT" w:cs="Arial"/>
                <w:sz w:val="22"/>
                <w:szCs w:val="22"/>
              </w:rPr>
              <w:t>Ensure children and their communities are aware of conduct to expect of SC staff and how to raise concerns.</w:t>
            </w:r>
          </w:p>
          <w:p w:rsidR="00811CA3" w:rsidRPr="00AC20D3" w:rsidRDefault="00811CA3" w:rsidP="006A2DB6">
            <w:pPr>
              <w:pStyle w:val="ListParagraph"/>
              <w:widowControl w:val="0"/>
              <w:numPr>
                <w:ilvl w:val="0"/>
                <w:numId w:val="38"/>
              </w:numPr>
              <w:suppressAutoHyphens w:val="0"/>
              <w:rPr>
                <w:rFonts w:ascii="Gill Sans MT" w:hAnsi="Gill Sans MT" w:cs="Arial"/>
                <w:sz w:val="22"/>
                <w:szCs w:val="22"/>
              </w:rPr>
            </w:pPr>
            <w:r w:rsidRPr="00AC20D3">
              <w:rPr>
                <w:rFonts w:ascii="Gill Sans MT" w:hAnsi="Gill Sans MT" w:cs="Arial"/>
                <w:sz w:val="22"/>
                <w:szCs w:val="22"/>
              </w:rPr>
              <w:t>Any other duties as assigned by the line manager.</w:t>
            </w:r>
          </w:p>
          <w:p w:rsidR="00290500" w:rsidRDefault="00290500" w:rsidP="00697BD1">
            <w:pPr>
              <w:tabs>
                <w:tab w:val="left" w:pos="1134"/>
              </w:tabs>
              <w:ind w:left="720"/>
              <w:jc w:val="both"/>
              <w:rPr>
                <w:rFonts w:ascii="Gill Sans MT" w:hAnsi="Gill Sans MT" w:cs="Arial"/>
                <w:sz w:val="22"/>
                <w:szCs w:val="22"/>
              </w:rPr>
            </w:pPr>
          </w:p>
          <w:p w:rsidR="00AC20D3" w:rsidRPr="00AC20D3" w:rsidRDefault="00AC20D3" w:rsidP="00697BD1">
            <w:pPr>
              <w:tabs>
                <w:tab w:val="left" w:pos="1134"/>
              </w:tabs>
              <w:ind w:left="720"/>
              <w:jc w:val="both"/>
              <w:rPr>
                <w:rFonts w:ascii="Gill Sans MT" w:hAnsi="Gill Sans MT" w:cs="Arial"/>
                <w:sz w:val="22"/>
                <w:szCs w:val="22"/>
              </w:rPr>
            </w:pPr>
          </w:p>
        </w:tc>
      </w:tr>
      <w:tr w:rsidR="00174203" w:rsidRPr="00AC20D3" w:rsidTr="00543A17">
        <w:tc>
          <w:tcPr>
            <w:tcW w:w="9498" w:type="dxa"/>
            <w:gridSpan w:val="3"/>
          </w:tcPr>
          <w:p w:rsidR="008264D8" w:rsidRPr="00AC20D3" w:rsidRDefault="008264D8" w:rsidP="00697BD1">
            <w:pPr>
              <w:snapToGrid w:val="0"/>
              <w:ind w:left="-24"/>
              <w:jc w:val="both"/>
              <w:rPr>
                <w:rFonts w:ascii="Gill Sans MT" w:hAnsi="Gill Sans MT" w:cs="Arial"/>
                <w:b/>
                <w:i/>
                <w:color w:val="FF0000"/>
                <w:sz w:val="22"/>
                <w:szCs w:val="22"/>
              </w:rPr>
            </w:pPr>
            <w:r w:rsidRPr="00AC20D3">
              <w:rPr>
                <w:rFonts w:ascii="Gill Sans MT" w:hAnsi="Gill Sans MT" w:cs="Arial"/>
                <w:b/>
                <w:sz w:val="22"/>
                <w:szCs w:val="22"/>
              </w:rPr>
              <w:lastRenderedPageBreak/>
              <w:t>BEHAVIOURS (Values in Practice</w:t>
            </w:r>
            <w:r w:rsidRPr="00AC20D3">
              <w:rPr>
                <w:rFonts w:ascii="Gill Sans MT" w:hAnsi="Gill Sans MT" w:cs="Arial"/>
                <w:sz w:val="22"/>
                <w:szCs w:val="22"/>
              </w:rPr>
              <w:t>)</w:t>
            </w:r>
            <w:r w:rsidR="00697BD1" w:rsidRPr="00AC20D3">
              <w:rPr>
                <w:rFonts w:ascii="Gill Sans MT" w:hAnsi="Gill Sans MT" w:cs="Arial"/>
                <w:sz w:val="22"/>
                <w:szCs w:val="22"/>
              </w:rPr>
              <w:t xml:space="preserve"> (</w:t>
            </w:r>
            <w:r w:rsidR="00697BD1" w:rsidRPr="00AC20D3">
              <w:rPr>
                <w:rFonts w:ascii="Gill Sans MT" w:hAnsi="Gill Sans MT" w:cs="Arial"/>
                <w:b/>
                <w:color w:val="FF0000"/>
                <w:sz w:val="22"/>
                <w:szCs w:val="22"/>
              </w:rPr>
              <w:t>Section should not consist of Competencies as this are the standard Values in practice)</w:t>
            </w:r>
          </w:p>
          <w:p w:rsidR="008264D8" w:rsidRPr="00AC20D3" w:rsidRDefault="008264D8" w:rsidP="00697BD1">
            <w:pPr>
              <w:ind w:left="-24"/>
              <w:jc w:val="both"/>
              <w:rPr>
                <w:rFonts w:ascii="Gill Sans MT" w:hAnsi="Gill Sans MT" w:cs="Arial"/>
                <w:b/>
                <w:sz w:val="22"/>
                <w:szCs w:val="22"/>
              </w:rPr>
            </w:pPr>
            <w:r w:rsidRPr="00AC20D3">
              <w:rPr>
                <w:rFonts w:ascii="Gill Sans MT" w:hAnsi="Gill Sans MT" w:cs="Arial"/>
                <w:b/>
                <w:sz w:val="22"/>
                <w:szCs w:val="22"/>
              </w:rPr>
              <w:t>Accountability:</w:t>
            </w:r>
          </w:p>
          <w:p w:rsidR="008264D8" w:rsidRPr="00AC20D3" w:rsidRDefault="008264D8" w:rsidP="00697BD1">
            <w:pPr>
              <w:numPr>
                <w:ilvl w:val="0"/>
                <w:numId w:val="30"/>
              </w:numPr>
              <w:suppressAutoHyphens/>
              <w:jc w:val="both"/>
              <w:rPr>
                <w:rFonts w:ascii="Gill Sans MT" w:hAnsi="Gill Sans MT" w:cs="Arial"/>
                <w:sz w:val="22"/>
                <w:szCs w:val="22"/>
              </w:rPr>
            </w:pPr>
            <w:r w:rsidRPr="00AC20D3">
              <w:rPr>
                <w:rFonts w:ascii="Gill Sans MT" w:hAnsi="Gill Sans MT" w:cs="Arial"/>
                <w:sz w:val="22"/>
                <w:szCs w:val="22"/>
              </w:rPr>
              <w:t xml:space="preserve">holds </w:t>
            </w:r>
            <w:proofErr w:type="spellStart"/>
            <w:r w:rsidRPr="00AC20D3">
              <w:rPr>
                <w:rFonts w:ascii="Gill Sans MT" w:hAnsi="Gill Sans MT" w:cs="Arial"/>
                <w:sz w:val="22"/>
                <w:szCs w:val="22"/>
              </w:rPr>
              <w:t>self accountable</w:t>
            </w:r>
            <w:proofErr w:type="spellEnd"/>
            <w:r w:rsidRPr="00AC20D3">
              <w:rPr>
                <w:rFonts w:ascii="Gill Sans MT" w:hAnsi="Gill Sans MT" w:cs="Arial"/>
                <w:sz w:val="22"/>
                <w:szCs w:val="22"/>
              </w:rPr>
              <w:t xml:space="preserve"> for making decisions, managing resources efficiently, achieving and role modelling Save the Children values</w:t>
            </w:r>
          </w:p>
          <w:p w:rsidR="008264D8" w:rsidRPr="00AC20D3" w:rsidRDefault="008264D8" w:rsidP="00697BD1">
            <w:pPr>
              <w:numPr>
                <w:ilvl w:val="0"/>
                <w:numId w:val="30"/>
              </w:numPr>
              <w:suppressAutoHyphens/>
              <w:jc w:val="both"/>
              <w:rPr>
                <w:rFonts w:ascii="Gill Sans MT" w:hAnsi="Gill Sans MT" w:cs="Arial"/>
                <w:sz w:val="22"/>
                <w:szCs w:val="22"/>
              </w:rPr>
            </w:pPr>
            <w:proofErr w:type="gramStart"/>
            <w:r w:rsidRPr="00AC20D3">
              <w:rPr>
                <w:rFonts w:ascii="Gill Sans MT" w:hAnsi="Gill Sans MT" w:cs="Arial"/>
                <w:sz w:val="22"/>
                <w:szCs w:val="22"/>
              </w:rPr>
              <w:t>holds</w:t>
            </w:r>
            <w:proofErr w:type="gramEnd"/>
            <w:r w:rsidRPr="00AC20D3">
              <w:rPr>
                <w:rFonts w:ascii="Gill Sans MT" w:hAnsi="Gill Sans MT"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8264D8" w:rsidRPr="00AC20D3" w:rsidRDefault="008264D8" w:rsidP="00697BD1">
            <w:pPr>
              <w:ind w:left="-24"/>
              <w:jc w:val="both"/>
              <w:rPr>
                <w:rFonts w:ascii="Gill Sans MT" w:hAnsi="Gill Sans MT" w:cs="Arial"/>
                <w:b/>
                <w:sz w:val="22"/>
                <w:szCs w:val="22"/>
              </w:rPr>
            </w:pPr>
            <w:r w:rsidRPr="00AC20D3">
              <w:rPr>
                <w:rFonts w:ascii="Gill Sans MT" w:hAnsi="Gill Sans MT" w:cs="Arial"/>
                <w:b/>
                <w:sz w:val="22"/>
                <w:szCs w:val="22"/>
              </w:rPr>
              <w:t>Ambition:</w:t>
            </w:r>
          </w:p>
          <w:p w:rsidR="008264D8" w:rsidRPr="00AC20D3" w:rsidRDefault="008264D8" w:rsidP="00697BD1">
            <w:pPr>
              <w:numPr>
                <w:ilvl w:val="0"/>
                <w:numId w:val="32"/>
              </w:numPr>
              <w:suppressAutoHyphens/>
              <w:jc w:val="both"/>
              <w:rPr>
                <w:rFonts w:ascii="Gill Sans MT" w:hAnsi="Gill Sans MT" w:cs="Arial"/>
                <w:sz w:val="22"/>
                <w:szCs w:val="22"/>
              </w:rPr>
            </w:pPr>
            <w:r w:rsidRPr="00AC20D3">
              <w:rPr>
                <w:rFonts w:ascii="Gill Sans MT" w:hAnsi="Gill Sans MT" w:cs="Arial"/>
                <w:sz w:val="22"/>
                <w:szCs w:val="22"/>
              </w:rPr>
              <w:t>sets ambitious and challenging goals for themselves and their team, takes responsibility for their own personal development and encourages their team to do the same</w:t>
            </w:r>
          </w:p>
          <w:p w:rsidR="008264D8" w:rsidRPr="00AC20D3" w:rsidRDefault="008264D8" w:rsidP="00697BD1">
            <w:pPr>
              <w:numPr>
                <w:ilvl w:val="0"/>
                <w:numId w:val="32"/>
              </w:numPr>
              <w:suppressAutoHyphens/>
              <w:jc w:val="both"/>
              <w:rPr>
                <w:rFonts w:ascii="Gill Sans MT" w:hAnsi="Gill Sans MT" w:cs="Arial"/>
                <w:sz w:val="22"/>
                <w:szCs w:val="22"/>
              </w:rPr>
            </w:pPr>
            <w:r w:rsidRPr="00AC20D3">
              <w:rPr>
                <w:rFonts w:ascii="Gill Sans MT" w:hAnsi="Gill Sans MT" w:cs="Arial"/>
                <w:sz w:val="22"/>
                <w:szCs w:val="22"/>
              </w:rPr>
              <w:t>widely shares their personal vision for Save the Children, engages and motivates others</w:t>
            </w:r>
          </w:p>
          <w:p w:rsidR="008264D8" w:rsidRPr="00AC20D3" w:rsidRDefault="008264D8" w:rsidP="00697BD1">
            <w:pPr>
              <w:numPr>
                <w:ilvl w:val="0"/>
                <w:numId w:val="32"/>
              </w:numPr>
              <w:suppressAutoHyphens/>
              <w:jc w:val="both"/>
              <w:rPr>
                <w:rFonts w:ascii="Gill Sans MT" w:hAnsi="Gill Sans MT" w:cs="Arial"/>
                <w:sz w:val="22"/>
                <w:szCs w:val="22"/>
              </w:rPr>
            </w:pPr>
            <w:proofErr w:type="gramStart"/>
            <w:r w:rsidRPr="00AC20D3">
              <w:rPr>
                <w:rFonts w:ascii="Gill Sans MT" w:hAnsi="Gill Sans MT" w:cs="Arial"/>
                <w:sz w:val="22"/>
                <w:szCs w:val="22"/>
              </w:rPr>
              <w:t>future</w:t>
            </w:r>
            <w:proofErr w:type="gramEnd"/>
            <w:r w:rsidRPr="00AC20D3">
              <w:rPr>
                <w:rFonts w:ascii="Gill Sans MT" w:hAnsi="Gill Sans MT" w:cs="Arial"/>
                <w:sz w:val="22"/>
                <w:szCs w:val="22"/>
              </w:rPr>
              <w:t xml:space="preserve"> orientated, thinks strategically and on a global scale.</w:t>
            </w:r>
          </w:p>
          <w:p w:rsidR="008264D8" w:rsidRPr="00AC20D3" w:rsidRDefault="008264D8" w:rsidP="00697BD1">
            <w:pPr>
              <w:ind w:left="-24"/>
              <w:jc w:val="both"/>
              <w:rPr>
                <w:rFonts w:ascii="Gill Sans MT" w:hAnsi="Gill Sans MT" w:cs="Arial"/>
                <w:b/>
                <w:sz w:val="22"/>
                <w:szCs w:val="22"/>
              </w:rPr>
            </w:pPr>
            <w:r w:rsidRPr="00AC20D3">
              <w:rPr>
                <w:rFonts w:ascii="Gill Sans MT" w:hAnsi="Gill Sans MT" w:cs="Arial"/>
                <w:b/>
                <w:sz w:val="22"/>
                <w:szCs w:val="22"/>
              </w:rPr>
              <w:t>Collaboration:</w:t>
            </w:r>
          </w:p>
          <w:p w:rsidR="008264D8" w:rsidRPr="00AC20D3" w:rsidRDefault="008264D8" w:rsidP="00697BD1">
            <w:pPr>
              <w:numPr>
                <w:ilvl w:val="0"/>
                <w:numId w:val="31"/>
              </w:numPr>
              <w:suppressAutoHyphens/>
              <w:jc w:val="both"/>
              <w:rPr>
                <w:rFonts w:ascii="Gill Sans MT" w:hAnsi="Gill Sans MT" w:cs="Arial"/>
                <w:sz w:val="22"/>
                <w:szCs w:val="22"/>
              </w:rPr>
            </w:pPr>
            <w:r w:rsidRPr="00AC20D3">
              <w:rPr>
                <w:rFonts w:ascii="Gill Sans MT" w:hAnsi="Gill Sans MT" w:cs="Arial"/>
                <w:sz w:val="22"/>
                <w:szCs w:val="22"/>
              </w:rPr>
              <w:t>builds and maintains effective relationships, with their team, colleagues, Members and external partners and supporters</w:t>
            </w:r>
          </w:p>
          <w:p w:rsidR="008264D8" w:rsidRPr="00AC20D3" w:rsidRDefault="008264D8" w:rsidP="00697BD1">
            <w:pPr>
              <w:numPr>
                <w:ilvl w:val="0"/>
                <w:numId w:val="31"/>
              </w:numPr>
              <w:suppressAutoHyphens/>
              <w:jc w:val="both"/>
              <w:rPr>
                <w:rFonts w:ascii="Gill Sans MT" w:hAnsi="Gill Sans MT" w:cs="Arial"/>
                <w:sz w:val="22"/>
                <w:szCs w:val="22"/>
              </w:rPr>
            </w:pPr>
            <w:r w:rsidRPr="00AC20D3">
              <w:rPr>
                <w:rFonts w:ascii="Gill Sans MT" w:hAnsi="Gill Sans MT" w:cs="Arial"/>
                <w:sz w:val="22"/>
                <w:szCs w:val="22"/>
              </w:rPr>
              <w:t>values diversity, sees it as a source of competitive strength</w:t>
            </w:r>
          </w:p>
          <w:p w:rsidR="008264D8" w:rsidRPr="00AC20D3" w:rsidRDefault="008264D8" w:rsidP="00697BD1">
            <w:pPr>
              <w:numPr>
                <w:ilvl w:val="0"/>
                <w:numId w:val="29"/>
              </w:numPr>
              <w:suppressAutoHyphens/>
              <w:jc w:val="both"/>
              <w:rPr>
                <w:rFonts w:ascii="Gill Sans MT" w:hAnsi="Gill Sans MT" w:cs="Arial"/>
                <w:sz w:val="22"/>
                <w:szCs w:val="22"/>
              </w:rPr>
            </w:pPr>
            <w:proofErr w:type="gramStart"/>
            <w:r w:rsidRPr="00AC20D3">
              <w:rPr>
                <w:rFonts w:ascii="Gill Sans MT" w:hAnsi="Gill Sans MT" w:cs="Arial"/>
                <w:sz w:val="22"/>
                <w:szCs w:val="22"/>
              </w:rPr>
              <w:t>approachable</w:t>
            </w:r>
            <w:proofErr w:type="gramEnd"/>
            <w:r w:rsidRPr="00AC20D3">
              <w:rPr>
                <w:rFonts w:ascii="Gill Sans MT" w:hAnsi="Gill Sans MT" w:cs="Arial"/>
                <w:sz w:val="22"/>
                <w:szCs w:val="22"/>
              </w:rPr>
              <w:t>, good listener, easy to talk to.</w:t>
            </w:r>
          </w:p>
          <w:p w:rsidR="008264D8" w:rsidRPr="00AC20D3" w:rsidRDefault="008264D8" w:rsidP="00697BD1">
            <w:pPr>
              <w:ind w:left="-24"/>
              <w:jc w:val="both"/>
              <w:rPr>
                <w:rFonts w:ascii="Gill Sans MT" w:hAnsi="Gill Sans MT" w:cs="Arial"/>
                <w:b/>
                <w:sz w:val="22"/>
                <w:szCs w:val="22"/>
              </w:rPr>
            </w:pPr>
            <w:r w:rsidRPr="00AC20D3">
              <w:rPr>
                <w:rFonts w:ascii="Gill Sans MT" w:hAnsi="Gill Sans MT" w:cs="Arial"/>
                <w:b/>
                <w:sz w:val="22"/>
                <w:szCs w:val="22"/>
              </w:rPr>
              <w:t>Creativity:</w:t>
            </w:r>
          </w:p>
          <w:p w:rsidR="008264D8" w:rsidRPr="00AC20D3" w:rsidRDefault="008264D8" w:rsidP="00697BD1">
            <w:pPr>
              <w:numPr>
                <w:ilvl w:val="0"/>
                <w:numId w:val="31"/>
              </w:numPr>
              <w:suppressAutoHyphens/>
              <w:jc w:val="both"/>
              <w:rPr>
                <w:rFonts w:ascii="Gill Sans MT" w:hAnsi="Gill Sans MT" w:cs="Arial"/>
                <w:sz w:val="22"/>
                <w:szCs w:val="22"/>
              </w:rPr>
            </w:pPr>
            <w:r w:rsidRPr="00AC20D3">
              <w:rPr>
                <w:rFonts w:ascii="Gill Sans MT" w:hAnsi="Gill Sans MT" w:cs="Arial"/>
                <w:sz w:val="22"/>
                <w:szCs w:val="22"/>
              </w:rPr>
              <w:t>develops and encourages new and innovative solutions</w:t>
            </w:r>
          </w:p>
          <w:p w:rsidR="008264D8" w:rsidRPr="00AC20D3" w:rsidRDefault="008264D8" w:rsidP="00697BD1">
            <w:pPr>
              <w:numPr>
                <w:ilvl w:val="0"/>
                <w:numId w:val="31"/>
              </w:numPr>
              <w:suppressAutoHyphens/>
              <w:jc w:val="both"/>
              <w:rPr>
                <w:rFonts w:ascii="Gill Sans MT" w:hAnsi="Gill Sans MT" w:cs="Arial"/>
                <w:sz w:val="22"/>
                <w:szCs w:val="22"/>
              </w:rPr>
            </w:pPr>
            <w:proofErr w:type="gramStart"/>
            <w:r w:rsidRPr="00AC20D3">
              <w:rPr>
                <w:rFonts w:ascii="Gill Sans MT" w:hAnsi="Gill Sans MT" w:cs="Arial"/>
                <w:sz w:val="22"/>
                <w:szCs w:val="22"/>
              </w:rPr>
              <w:t>willing</w:t>
            </w:r>
            <w:proofErr w:type="gramEnd"/>
            <w:r w:rsidRPr="00AC20D3">
              <w:rPr>
                <w:rFonts w:ascii="Gill Sans MT" w:hAnsi="Gill Sans MT" w:cs="Arial"/>
                <w:sz w:val="22"/>
                <w:szCs w:val="22"/>
              </w:rPr>
              <w:t xml:space="preserve"> to take disciplined risks.</w:t>
            </w:r>
          </w:p>
          <w:p w:rsidR="008264D8" w:rsidRPr="00AC20D3" w:rsidRDefault="008264D8" w:rsidP="00697BD1">
            <w:pPr>
              <w:ind w:left="-24"/>
              <w:jc w:val="both"/>
              <w:rPr>
                <w:rFonts w:ascii="Gill Sans MT" w:hAnsi="Gill Sans MT" w:cs="Arial"/>
                <w:b/>
                <w:sz w:val="22"/>
                <w:szCs w:val="22"/>
              </w:rPr>
            </w:pPr>
            <w:r w:rsidRPr="00AC20D3">
              <w:rPr>
                <w:rFonts w:ascii="Gill Sans MT" w:hAnsi="Gill Sans MT" w:cs="Arial"/>
                <w:b/>
                <w:sz w:val="22"/>
                <w:szCs w:val="22"/>
              </w:rPr>
              <w:t>Integrity:</w:t>
            </w:r>
          </w:p>
          <w:p w:rsidR="008264D8" w:rsidRPr="00AC20D3" w:rsidRDefault="008264D8" w:rsidP="00697BD1">
            <w:pPr>
              <w:numPr>
                <w:ilvl w:val="0"/>
                <w:numId w:val="31"/>
              </w:numPr>
              <w:suppressAutoHyphens/>
              <w:jc w:val="both"/>
              <w:rPr>
                <w:rFonts w:ascii="Gill Sans MT" w:hAnsi="Gill Sans MT" w:cs="Arial"/>
                <w:sz w:val="22"/>
                <w:szCs w:val="22"/>
              </w:rPr>
            </w:pPr>
            <w:r w:rsidRPr="00AC20D3">
              <w:rPr>
                <w:rFonts w:ascii="Gill Sans MT" w:hAnsi="Gill Sans MT" w:cs="Arial"/>
                <w:sz w:val="22"/>
                <w:szCs w:val="22"/>
              </w:rPr>
              <w:t>honest, encourages openness and transparency; demonstrates highest levels of integrity</w:t>
            </w:r>
          </w:p>
          <w:p w:rsidR="008264D8" w:rsidRPr="00AC20D3" w:rsidRDefault="008264D8" w:rsidP="00697BD1">
            <w:pPr>
              <w:jc w:val="both"/>
              <w:rPr>
                <w:rFonts w:ascii="Gill Sans MT" w:hAnsi="Gill Sans MT" w:cs="Arial"/>
                <w:b/>
                <w:sz w:val="22"/>
                <w:szCs w:val="22"/>
              </w:rPr>
            </w:pPr>
          </w:p>
        </w:tc>
      </w:tr>
      <w:tr w:rsidR="002B21C3" w:rsidRPr="00AC20D3" w:rsidTr="00543A17">
        <w:tc>
          <w:tcPr>
            <w:tcW w:w="9498" w:type="dxa"/>
            <w:gridSpan w:val="3"/>
          </w:tcPr>
          <w:p w:rsidR="001557E2" w:rsidRPr="00AC20D3" w:rsidRDefault="00ED102A" w:rsidP="00697BD1">
            <w:pPr>
              <w:jc w:val="both"/>
              <w:rPr>
                <w:rFonts w:ascii="Gill Sans MT" w:hAnsi="Gill Sans MT" w:cs="Arial"/>
                <w:b/>
                <w:sz w:val="22"/>
                <w:szCs w:val="22"/>
              </w:rPr>
            </w:pPr>
            <w:r w:rsidRPr="00AC20D3">
              <w:rPr>
                <w:rFonts w:ascii="Gill Sans MT" w:hAnsi="Gill Sans MT" w:cs="Arial"/>
                <w:b/>
                <w:sz w:val="22"/>
                <w:szCs w:val="22"/>
              </w:rPr>
              <w:t xml:space="preserve">QUALIFICATIONS  </w:t>
            </w:r>
          </w:p>
          <w:p w:rsidR="00D26550" w:rsidRPr="00AC20D3" w:rsidRDefault="00D26550" w:rsidP="00D26550">
            <w:pPr>
              <w:pStyle w:val="ListParagraph"/>
              <w:numPr>
                <w:ilvl w:val="0"/>
                <w:numId w:val="35"/>
              </w:numPr>
              <w:jc w:val="both"/>
              <w:rPr>
                <w:rFonts w:ascii="Gill Sans MT" w:hAnsi="Gill Sans MT" w:cs="Arial"/>
                <w:sz w:val="22"/>
                <w:szCs w:val="22"/>
              </w:rPr>
            </w:pPr>
            <w:r w:rsidRPr="00AC20D3">
              <w:rPr>
                <w:rFonts w:ascii="Gill Sans MT" w:hAnsi="Gill Sans MT" w:cs="Arial"/>
                <w:sz w:val="22"/>
                <w:szCs w:val="22"/>
              </w:rPr>
              <w:t>Diploma or certificate in relevant field preferably education, community development, development studies etc.</w:t>
            </w:r>
          </w:p>
          <w:p w:rsidR="00AC20D3" w:rsidRPr="00AC20D3" w:rsidRDefault="00AC20D3" w:rsidP="00AC20D3">
            <w:pPr>
              <w:jc w:val="both"/>
              <w:rPr>
                <w:rFonts w:ascii="Gill Sans MT" w:hAnsi="Gill Sans MT" w:cs="Arial"/>
                <w:b/>
                <w:sz w:val="22"/>
                <w:szCs w:val="22"/>
              </w:rPr>
            </w:pPr>
            <w:r w:rsidRPr="00AC20D3">
              <w:rPr>
                <w:rFonts w:ascii="Gill Sans MT" w:hAnsi="Gill Sans MT" w:cs="Arial"/>
                <w:b/>
                <w:sz w:val="22"/>
                <w:szCs w:val="22"/>
              </w:rPr>
              <w:t>EXPERIENCE AND SKILLS</w:t>
            </w:r>
          </w:p>
          <w:p w:rsidR="00D26550" w:rsidRPr="00AC20D3" w:rsidRDefault="00D26550" w:rsidP="00D26550">
            <w:pPr>
              <w:pStyle w:val="ListParagraph"/>
              <w:numPr>
                <w:ilvl w:val="0"/>
                <w:numId w:val="35"/>
              </w:numPr>
              <w:jc w:val="both"/>
              <w:rPr>
                <w:rFonts w:ascii="Gill Sans MT" w:hAnsi="Gill Sans MT" w:cs="Arial"/>
                <w:sz w:val="22"/>
                <w:szCs w:val="22"/>
              </w:rPr>
            </w:pPr>
            <w:r w:rsidRPr="00AC20D3">
              <w:rPr>
                <w:rFonts w:ascii="Gill Sans MT" w:hAnsi="Gill Sans MT" w:cs="Arial"/>
                <w:sz w:val="22"/>
                <w:szCs w:val="22"/>
              </w:rPr>
              <w:t>Experience of practical work with the community conducting training or meetings and experience in teaching is an added advantage.</w:t>
            </w:r>
          </w:p>
          <w:p w:rsidR="00D26550" w:rsidRPr="00AC20D3" w:rsidRDefault="00D26550" w:rsidP="00D26550">
            <w:pPr>
              <w:pStyle w:val="ListParagraph"/>
              <w:numPr>
                <w:ilvl w:val="0"/>
                <w:numId w:val="35"/>
              </w:numPr>
              <w:jc w:val="both"/>
              <w:rPr>
                <w:rFonts w:ascii="Gill Sans MT" w:hAnsi="Gill Sans MT" w:cs="Arial"/>
                <w:sz w:val="22"/>
                <w:szCs w:val="22"/>
              </w:rPr>
            </w:pPr>
            <w:r w:rsidRPr="00AC20D3">
              <w:rPr>
                <w:rFonts w:ascii="Gill Sans MT" w:hAnsi="Gill Sans MT" w:cs="Arial"/>
                <w:sz w:val="22"/>
                <w:szCs w:val="22"/>
              </w:rPr>
              <w:t>Good planning, organisation, mobilization and community engagement skills</w:t>
            </w:r>
          </w:p>
          <w:p w:rsidR="00D26550" w:rsidRPr="00AC20D3" w:rsidRDefault="00D26550" w:rsidP="00D26550">
            <w:pPr>
              <w:pStyle w:val="ListParagraph"/>
              <w:numPr>
                <w:ilvl w:val="0"/>
                <w:numId w:val="35"/>
              </w:numPr>
              <w:jc w:val="both"/>
              <w:rPr>
                <w:rFonts w:ascii="Gill Sans MT" w:hAnsi="Gill Sans MT" w:cs="Arial"/>
                <w:sz w:val="22"/>
                <w:szCs w:val="22"/>
              </w:rPr>
            </w:pPr>
            <w:r w:rsidRPr="00AC20D3">
              <w:rPr>
                <w:rFonts w:ascii="Gill Sans MT" w:hAnsi="Gill Sans MT" w:cs="Arial"/>
                <w:sz w:val="22"/>
                <w:szCs w:val="22"/>
              </w:rPr>
              <w:t>Good communication and interpersonal skills; including spoken, written and reading fluency in Arabic and English.</w:t>
            </w:r>
          </w:p>
          <w:p w:rsidR="00D26550" w:rsidRPr="00AC20D3" w:rsidRDefault="00D26550" w:rsidP="00D26550">
            <w:pPr>
              <w:pStyle w:val="ListParagraph"/>
              <w:numPr>
                <w:ilvl w:val="0"/>
                <w:numId w:val="35"/>
              </w:numPr>
              <w:jc w:val="both"/>
              <w:rPr>
                <w:rFonts w:ascii="Gill Sans MT" w:hAnsi="Gill Sans MT" w:cs="Arial"/>
                <w:sz w:val="22"/>
                <w:szCs w:val="22"/>
              </w:rPr>
            </w:pPr>
            <w:r w:rsidRPr="00AC20D3">
              <w:rPr>
                <w:rFonts w:ascii="Gill Sans MT" w:hAnsi="Gill Sans MT" w:cs="Arial"/>
                <w:sz w:val="22"/>
                <w:szCs w:val="22"/>
              </w:rPr>
              <w:t>Strong knowledge of Mabanese language is a must.</w:t>
            </w:r>
          </w:p>
          <w:p w:rsidR="00D26550" w:rsidRPr="00AC20D3" w:rsidRDefault="00D26550" w:rsidP="00D26550">
            <w:pPr>
              <w:pStyle w:val="ListParagraph"/>
              <w:numPr>
                <w:ilvl w:val="0"/>
                <w:numId w:val="35"/>
              </w:numPr>
              <w:jc w:val="both"/>
              <w:rPr>
                <w:rFonts w:ascii="Gill Sans MT" w:hAnsi="Gill Sans MT" w:cs="Arial"/>
                <w:sz w:val="22"/>
                <w:szCs w:val="22"/>
              </w:rPr>
            </w:pPr>
            <w:r w:rsidRPr="00AC20D3">
              <w:rPr>
                <w:rFonts w:ascii="Gill Sans MT" w:hAnsi="Gill Sans MT" w:cs="Arial"/>
                <w:sz w:val="22"/>
                <w:szCs w:val="22"/>
              </w:rPr>
              <w:t>Self-motivated and ability to work with little supervision</w:t>
            </w:r>
          </w:p>
          <w:p w:rsidR="00D26550" w:rsidRPr="00AC20D3" w:rsidRDefault="00D26550" w:rsidP="00D26550">
            <w:pPr>
              <w:pStyle w:val="ListParagraph"/>
              <w:numPr>
                <w:ilvl w:val="0"/>
                <w:numId w:val="35"/>
              </w:numPr>
              <w:jc w:val="both"/>
              <w:rPr>
                <w:rFonts w:ascii="Gill Sans MT" w:hAnsi="Gill Sans MT" w:cs="Arial"/>
                <w:sz w:val="22"/>
                <w:szCs w:val="22"/>
              </w:rPr>
            </w:pPr>
            <w:r w:rsidRPr="00AC20D3">
              <w:rPr>
                <w:rFonts w:ascii="Gill Sans MT" w:hAnsi="Gill Sans MT" w:cs="Arial"/>
                <w:sz w:val="22"/>
                <w:szCs w:val="22"/>
              </w:rPr>
              <w:t>Good interpersonal and communication skills</w:t>
            </w:r>
          </w:p>
          <w:p w:rsidR="00D26550" w:rsidRPr="00AC20D3" w:rsidRDefault="00D26550" w:rsidP="00D26550">
            <w:pPr>
              <w:pStyle w:val="ListParagraph"/>
              <w:numPr>
                <w:ilvl w:val="0"/>
                <w:numId w:val="35"/>
              </w:numPr>
              <w:jc w:val="both"/>
              <w:rPr>
                <w:rFonts w:ascii="Gill Sans MT" w:hAnsi="Gill Sans MT" w:cs="Arial"/>
                <w:sz w:val="22"/>
                <w:szCs w:val="22"/>
              </w:rPr>
            </w:pPr>
            <w:r w:rsidRPr="00AC20D3">
              <w:rPr>
                <w:rFonts w:ascii="Gill Sans MT" w:hAnsi="Gill Sans MT" w:cs="Arial"/>
                <w:sz w:val="22"/>
                <w:szCs w:val="22"/>
              </w:rPr>
              <w:t xml:space="preserve">Team player and flexible to take roles in supporting, PTA/SMC and </w:t>
            </w:r>
            <w:proofErr w:type="gramStart"/>
            <w:r w:rsidRPr="00AC20D3">
              <w:rPr>
                <w:rFonts w:ascii="Gill Sans MT" w:hAnsi="Gill Sans MT" w:cs="Arial"/>
                <w:sz w:val="22"/>
                <w:szCs w:val="22"/>
              </w:rPr>
              <w:t>school  administration</w:t>
            </w:r>
            <w:proofErr w:type="gramEnd"/>
            <w:r w:rsidRPr="00AC20D3">
              <w:rPr>
                <w:rFonts w:ascii="Gill Sans MT" w:hAnsi="Gill Sans MT" w:cs="Arial"/>
                <w:sz w:val="22"/>
                <w:szCs w:val="22"/>
              </w:rPr>
              <w:t xml:space="preserve"> in school improvement plans.</w:t>
            </w:r>
          </w:p>
          <w:p w:rsidR="00D26550" w:rsidRPr="00AC20D3" w:rsidRDefault="00D26550" w:rsidP="00D26550">
            <w:pPr>
              <w:pStyle w:val="ListParagraph"/>
              <w:numPr>
                <w:ilvl w:val="0"/>
                <w:numId w:val="35"/>
              </w:numPr>
              <w:jc w:val="both"/>
              <w:rPr>
                <w:rFonts w:ascii="Gill Sans MT" w:hAnsi="Gill Sans MT" w:cs="Arial"/>
                <w:sz w:val="22"/>
                <w:szCs w:val="22"/>
              </w:rPr>
            </w:pPr>
            <w:r w:rsidRPr="00AC20D3">
              <w:rPr>
                <w:rFonts w:ascii="Gill Sans MT" w:hAnsi="Gill Sans MT" w:cs="Arial"/>
                <w:sz w:val="22"/>
                <w:szCs w:val="22"/>
              </w:rPr>
              <w:t xml:space="preserve">Knowledge of computer especially MS and </w:t>
            </w:r>
            <w:proofErr w:type="spellStart"/>
            <w:r w:rsidRPr="00AC20D3">
              <w:rPr>
                <w:rFonts w:ascii="Gill Sans MT" w:hAnsi="Gill Sans MT" w:cs="Arial"/>
                <w:sz w:val="22"/>
                <w:szCs w:val="22"/>
              </w:rPr>
              <w:t>spreed</w:t>
            </w:r>
            <w:proofErr w:type="spellEnd"/>
            <w:r w:rsidRPr="00AC20D3">
              <w:rPr>
                <w:rFonts w:ascii="Gill Sans MT" w:hAnsi="Gill Sans MT" w:cs="Arial"/>
                <w:sz w:val="22"/>
                <w:szCs w:val="22"/>
              </w:rPr>
              <w:t xml:space="preserve"> sheet.</w:t>
            </w:r>
          </w:p>
          <w:p w:rsidR="00D26550" w:rsidRPr="00AC20D3" w:rsidRDefault="00D26550" w:rsidP="00D26550">
            <w:pPr>
              <w:pStyle w:val="ListParagraph"/>
              <w:numPr>
                <w:ilvl w:val="0"/>
                <w:numId w:val="35"/>
              </w:numPr>
              <w:jc w:val="both"/>
              <w:rPr>
                <w:rFonts w:ascii="Gill Sans MT" w:hAnsi="Gill Sans MT" w:cs="Arial"/>
                <w:sz w:val="22"/>
                <w:szCs w:val="22"/>
              </w:rPr>
            </w:pPr>
            <w:r w:rsidRPr="00AC20D3">
              <w:rPr>
                <w:rFonts w:ascii="Gill Sans MT" w:hAnsi="Gill Sans MT" w:cs="Arial"/>
                <w:sz w:val="22"/>
                <w:szCs w:val="22"/>
              </w:rPr>
              <w:t>Respect for local culture and customs</w:t>
            </w:r>
          </w:p>
          <w:p w:rsidR="00D26550" w:rsidRPr="00AC20D3" w:rsidRDefault="00D26550" w:rsidP="00D26550">
            <w:pPr>
              <w:pStyle w:val="ListParagraph"/>
              <w:numPr>
                <w:ilvl w:val="0"/>
                <w:numId w:val="35"/>
              </w:numPr>
              <w:jc w:val="both"/>
              <w:rPr>
                <w:rFonts w:ascii="Gill Sans MT" w:hAnsi="Gill Sans MT" w:cs="Arial"/>
                <w:sz w:val="22"/>
                <w:szCs w:val="22"/>
              </w:rPr>
            </w:pPr>
            <w:r w:rsidRPr="00AC20D3">
              <w:rPr>
                <w:rFonts w:ascii="Gill Sans MT" w:hAnsi="Gill Sans MT" w:cs="Arial"/>
                <w:sz w:val="22"/>
                <w:szCs w:val="22"/>
              </w:rPr>
              <w:t>Familiarity with Child rights and education issues in Maban.</w:t>
            </w:r>
          </w:p>
          <w:p w:rsidR="00556B70" w:rsidRPr="00AC20D3" w:rsidRDefault="00D26550" w:rsidP="00D26550">
            <w:pPr>
              <w:pStyle w:val="ListParagraph"/>
              <w:numPr>
                <w:ilvl w:val="0"/>
                <w:numId w:val="35"/>
              </w:numPr>
              <w:jc w:val="both"/>
              <w:rPr>
                <w:rFonts w:ascii="Gill Sans MT" w:hAnsi="Gill Sans MT" w:cs="Arial"/>
                <w:sz w:val="22"/>
                <w:szCs w:val="22"/>
              </w:rPr>
            </w:pPr>
            <w:r w:rsidRPr="00AC20D3">
              <w:rPr>
                <w:rFonts w:ascii="Gill Sans MT" w:hAnsi="Gill Sans MT" w:cs="Arial"/>
                <w:sz w:val="22"/>
                <w:szCs w:val="22"/>
              </w:rPr>
              <w:t>Must be member of the community and can communicate in Mabanese and Arabic</w:t>
            </w:r>
          </w:p>
        </w:tc>
      </w:tr>
      <w:tr w:rsidR="00543A17" w:rsidRPr="00AC20D3" w:rsidTr="00920C0C">
        <w:trPr>
          <w:trHeight w:val="844"/>
        </w:trPr>
        <w:tc>
          <w:tcPr>
            <w:tcW w:w="9498" w:type="dxa"/>
            <w:gridSpan w:val="3"/>
            <w:tcBorders>
              <w:bottom w:val="single" w:sz="8" w:space="0" w:color="000000"/>
            </w:tcBorders>
          </w:tcPr>
          <w:p w:rsidR="00D26550" w:rsidRPr="00AC20D3" w:rsidRDefault="00D26550" w:rsidP="00D26550">
            <w:pPr>
              <w:jc w:val="both"/>
              <w:rPr>
                <w:rFonts w:ascii="Gill Sans MT" w:hAnsi="Gill Sans MT" w:cs="Arial"/>
                <w:b/>
                <w:sz w:val="22"/>
                <w:szCs w:val="22"/>
                <w:lang w:eastAsia="ar-SA"/>
              </w:rPr>
            </w:pPr>
          </w:p>
          <w:p w:rsidR="00D26550" w:rsidRPr="00AC20D3" w:rsidRDefault="00D26550" w:rsidP="00D26550">
            <w:pPr>
              <w:jc w:val="both"/>
              <w:rPr>
                <w:rFonts w:ascii="Gill Sans MT" w:hAnsi="Gill Sans MT" w:cs="Arial"/>
                <w:b/>
                <w:sz w:val="22"/>
                <w:szCs w:val="22"/>
                <w:lang w:eastAsia="ar-SA"/>
              </w:rPr>
            </w:pPr>
            <w:r w:rsidRPr="00AC20D3">
              <w:rPr>
                <w:rFonts w:ascii="Gill Sans MT" w:hAnsi="Gill Sans MT" w:cs="Arial"/>
                <w:b/>
                <w:sz w:val="22"/>
                <w:szCs w:val="22"/>
                <w:lang w:eastAsia="ar-SA"/>
              </w:rPr>
              <w:t>Desirable</w:t>
            </w:r>
          </w:p>
          <w:p w:rsidR="00D26550" w:rsidRPr="00AC20D3" w:rsidRDefault="00D26550" w:rsidP="00D26550">
            <w:pPr>
              <w:numPr>
                <w:ilvl w:val="0"/>
                <w:numId w:val="46"/>
              </w:numPr>
              <w:suppressAutoHyphens/>
              <w:jc w:val="both"/>
              <w:rPr>
                <w:rFonts w:ascii="Gill Sans MT" w:hAnsi="Gill Sans MT" w:cs="Arial"/>
                <w:sz w:val="22"/>
                <w:szCs w:val="22"/>
                <w:lang w:eastAsia="ar-SA"/>
              </w:rPr>
            </w:pPr>
            <w:r w:rsidRPr="00AC20D3">
              <w:rPr>
                <w:rFonts w:ascii="Gill Sans MT" w:hAnsi="Gill Sans MT" w:cs="Arial"/>
                <w:sz w:val="22"/>
                <w:szCs w:val="22"/>
                <w:lang w:eastAsia="ar-SA"/>
              </w:rPr>
              <w:t>Experience in Maban and Upper Nile state of South Sudan.</w:t>
            </w:r>
          </w:p>
          <w:p w:rsidR="00443047" w:rsidRPr="00AC20D3" w:rsidRDefault="00D26550" w:rsidP="00443047">
            <w:pPr>
              <w:numPr>
                <w:ilvl w:val="0"/>
                <w:numId w:val="46"/>
              </w:numPr>
              <w:suppressAutoHyphens/>
              <w:jc w:val="both"/>
              <w:rPr>
                <w:rFonts w:ascii="Gill Sans MT" w:hAnsi="Gill Sans MT" w:cs="Arial"/>
                <w:sz w:val="22"/>
                <w:szCs w:val="22"/>
                <w:lang w:eastAsia="ar-SA"/>
              </w:rPr>
            </w:pPr>
            <w:r w:rsidRPr="00AC20D3">
              <w:rPr>
                <w:rFonts w:ascii="Gill Sans MT" w:hAnsi="Gill Sans MT" w:cs="Arial"/>
                <w:sz w:val="22"/>
                <w:szCs w:val="22"/>
                <w:lang w:eastAsia="ar-SA"/>
              </w:rPr>
              <w:t xml:space="preserve">Motorbike driving licence is a </w:t>
            </w:r>
            <w:r w:rsidRPr="00AC20D3">
              <w:rPr>
                <w:rFonts w:ascii="Gill Sans MT" w:hAnsi="Gill Sans MT" w:cs="Arial"/>
                <w:b/>
                <w:sz w:val="22"/>
                <w:szCs w:val="22"/>
                <w:u w:val="single"/>
                <w:lang w:eastAsia="ar-SA"/>
              </w:rPr>
              <w:t>Must</w:t>
            </w:r>
            <w:r w:rsidR="00443047" w:rsidRPr="00AC20D3">
              <w:rPr>
                <w:rFonts w:ascii="Gill Sans MT" w:hAnsi="Gill Sans MT" w:cs="Arial"/>
                <w:b/>
                <w:i/>
                <w:color w:val="000000" w:themeColor="text1"/>
                <w:sz w:val="22"/>
                <w:szCs w:val="22"/>
              </w:rPr>
              <w:t xml:space="preserve"> </w:t>
            </w:r>
          </w:p>
        </w:tc>
      </w:tr>
      <w:tr w:rsidR="00CE502B" w:rsidRPr="00AC20D3" w:rsidTr="00EF1BB6">
        <w:trPr>
          <w:trHeight w:val="425"/>
        </w:trPr>
        <w:tc>
          <w:tcPr>
            <w:tcW w:w="9498" w:type="dxa"/>
            <w:gridSpan w:val="3"/>
          </w:tcPr>
          <w:p w:rsidR="00CE502B" w:rsidRPr="00AC20D3" w:rsidRDefault="00CE502B" w:rsidP="00697BD1">
            <w:pPr>
              <w:jc w:val="both"/>
              <w:rPr>
                <w:rFonts w:ascii="Gill Sans MT" w:hAnsi="Gill Sans MT" w:cs="Arial"/>
                <w:b/>
                <w:sz w:val="22"/>
                <w:szCs w:val="22"/>
              </w:rPr>
            </w:pPr>
            <w:r w:rsidRPr="00AC20D3">
              <w:rPr>
                <w:rFonts w:ascii="Gill Sans MT" w:hAnsi="Gill Sans MT" w:cs="Arial"/>
                <w:b/>
                <w:sz w:val="22"/>
                <w:szCs w:val="22"/>
              </w:rPr>
              <w:t>Additional job responsibilities</w:t>
            </w:r>
          </w:p>
          <w:p w:rsidR="00480895" w:rsidRDefault="00F5619F" w:rsidP="007E300A">
            <w:pPr>
              <w:tabs>
                <w:tab w:val="left" w:pos="1134"/>
              </w:tabs>
              <w:jc w:val="both"/>
              <w:rPr>
                <w:rFonts w:ascii="Gill Sans MT" w:hAnsi="Gill Sans MT" w:cs="Arial"/>
                <w:sz w:val="22"/>
                <w:szCs w:val="22"/>
              </w:rPr>
            </w:pPr>
            <w:r w:rsidRPr="00AC20D3">
              <w:rPr>
                <w:rFonts w:ascii="Gill Sans MT" w:hAnsi="Gill Sans MT" w:cs="Arial"/>
                <w:sz w:val="22"/>
                <w:szCs w:val="22"/>
              </w:rPr>
              <w:t>The</w:t>
            </w:r>
            <w:r w:rsidR="00CE502B" w:rsidRPr="00AC20D3">
              <w:rPr>
                <w:rFonts w:ascii="Gill Sans MT" w:hAnsi="Gill Sans MT" w:cs="Arial"/>
                <w:sz w:val="22"/>
                <w:szCs w:val="22"/>
              </w:rPr>
              <w:t xml:space="preserve"> duties and responsibilities as set out above are not exhaustiv</w:t>
            </w:r>
            <w:r w:rsidR="00480895" w:rsidRPr="00AC20D3">
              <w:rPr>
                <w:rFonts w:ascii="Gill Sans MT" w:hAnsi="Gill Sans MT" w:cs="Arial"/>
                <w:sz w:val="22"/>
                <w:szCs w:val="22"/>
              </w:rPr>
              <w:t xml:space="preserve">e and the </w:t>
            </w:r>
            <w:r w:rsidRPr="00AC20D3">
              <w:rPr>
                <w:rFonts w:ascii="Gill Sans MT" w:hAnsi="Gill Sans MT" w:cs="Arial"/>
                <w:sz w:val="22"/>
                <w:szCs w:val="22"/>
              </w:rPr>
              <w:t>role</w:t>
            </w:r>
            <w:r w:rsidR="00CE502B" w:rsidRPr="00AC20D3">
              <w:rPr>
                <w:rFonts w:ascii="Gill Sans MT" w:hAnsi="Gill Sans MT" w:cs="Arial"/>
                <w:sz w:val="22"/>
                <w:szCs w:val="22"/>
              </w:rPr>
              <w:t xml:space="preserve"> holder may be required to carry out additional duties within reasonableness of their level of skills and experience.</w:t>
            </w:r>
          </w:p>
          <w:p w:rsidR="00021F1C" w:rsidRPr="00AC20D3" w:rsidRDefault="00021F1C" w:rsidP="007E300A">
            <w:pPr>
              <w:tabs>
                <w:tab w:val="left" w:pos="1134"/>
              </w:tabs>
              <w:jc w:val="both"/>
              <w:rPr>
                <w:rFonts w:ascii="Gill Sans MT" w:hAnsi="Gill Sans MT" w:cs="Arial"/>
                <w:sz w:val="22"/>
                <w:szCs w:val="22"/>
              </w:rPr>
            </w:pPr>
          </w:p>
        </w:tc>
      </w:tr>
      <w:tr w:rsidR="00F069CA" w:rsidRPr="00AC20D3" w:rsidTr="00920C0C">
        <w:tc>
          <w:tcPr>
            <w:tcW w:w="9498" w:type="dxa"/>
            <w:gridSpan w:val="3"/>
            <w:tcBorders>
              <w:top w:val="single" w:sz="8" w:space="0" w:color="000000"/>
            </w:tcBorders>
          </w:tcPr>
          <w:p w:rsidR="00F069CA" w:rsidRPr="00AC20D3" w:rsidRDefault="00F069CA" w:rsidP="00697BD1">
            <w:pPr>
              <w:jc w:val="both"/>
              <w:rPr>
                <w:rFonts w:ascii="Gill Sans MT" w:hAnsi="Gill Sans MT" w:cs="Arial"/>
                <w:b/>
                <w:sz w:val="22"/>
                <w:szCs w:val="22"/>
              </w:rPr>
            </w:pPr>
            <w:r w:rsidRPr="00AC20D3">
              <w:rPr>
                <w:rFonts w:ascii="Gill Sans MT" w:hAnsi="Gill Sans MT" w:cs="Arial"/>
                <w:b/>
                <w:sz w:val="22"/>
                <w:szCs w:val="22"/>
              </w:rPr>
              <w:t xml:space="preserve">Equal Opportunities </w:t>
            </w:r>
          </w:p>
          <w:p w:rsidR="00F069CA" w:rsidRPr="00AC20D3" w:rsidRDefault="00F069CA" w:rsidP="00697BD1">
            <w:pPr>
              <w:jc w:val="both"/>
              <w:rPr>
                <w:rFonts w:ascii="Gill Sans MT" w:hAnsi="Gill Sans MT" w:cs="Arial"/>
                <w:sz w:val="22"/>
                <w:szCs w:val="22"/>
              </w:rPr>
            </w:pPr>
            <w:r w:rsidRPr="00AC20D3">
              <w:rPr>
                <w:rFonts w:ascii="Gill Sans MT" w:hAnsi="Gill Sans MT" w:cs="Arial"/>
                <w:sz w:val="22"/>
                <w:szCs w:val="22"/>
              </w:rPr>
              <w:t xml:space="preserve">The </w:t>
            </w:r>
            <w:r w:rsidR="00F5619F" w:rsidRPr="00AC20D3">
              <w:rPr>
                <w:rFonts w:ascii="Gill Sans MT" w:hAnsi="Gill Sans MT" w:cs="Arial"/>
                <w:sz w:val="22"/>
                <w:szCs w:val="22"/>
              </w:rPr>
              <w:t>role</w:t>
            </w:r>
            <w:r w:rsidRPr="00AC20D3">
              <w:rPr>
                <w:rFonts w:ascii="Gill Sans MT" w:hAnsi="Gill Sans MT" w:cs="Arial"/>
                <w:sz w:val="22"/>
                <w:szCs w:val="22"/>
              </w:rPr>
              <w:t xml:space="preserve"> holder is required to carry out the duties in accordance with the SCI Equal Opportunities and Di</w:t>
            </w:r>
            <w:r w:rsidR="00D26550" w:rsidRPr="00AC20D3">
              <w:rPr>
                <w:rFonts w:ascii="Gill Sans MT" w:hAnsi="Gill Sans MT" w:cs="Arial"/>
                <w:sz w:val="22"/>
                <w:szCs w:val="22"/>
              </w:rPr>
              <w:t>versity policies and procedures as such Women are highly encouraged to apply.</w:t>
            </w:r>
          </w:p>
        </w:tc>
      </w:tr>
      <w:tr w:rsidR="00520EAC" w:rsidRPr="00AC20D3" w:rsidTr="00543A17">
        <w:tc>
          <w:tcPr>
            <w:tcW w:w="9498" w:type="dxa"/>
            <w:gridSpan w:val="3"/>
          </w:tcPr>
          <w:p w:rsidR="00520EAC" w:rsidRPr="00AC20D3" w:rsidRDefault="00520EAC" w:rsidP="00697BD1">
            <w:pPr>
              <w:jc w:val="both"/>
              <w:rPr>
                <w:rFonts w:ascii="Gill Sans MT" w:hAnsi="Gill Sans MT"/>
                <w:b/>
                <w:color w:val="000000"/>
                <w:sz w:val="22"/>
                <w:szCs w:val="22"/>
              </w:rPr>
            </w:pPr>
            <w:r w:rsidRPr="00AC20D3">
              <w:rPr>
                <w:rFonts w:ascii="Gill Sans MT" w:hAnsi="Gill Sans MT"/>
                <w:b/>
                <w:color w:val="000000"/>
                <w:sz w:val="22"/>
                <w:szCs w:val="22"/>
              </w:rPr>
              <w:t>Child Safeguarding:</w:t>
            </w:r>
          </w:p>
          <w:p w:rsidR="00520EAC" w:rsidRPr="00AC20D3" w:rsidRDefault="00520EAC" w:rsidP="00697BD1">
            <w:pPr>
              <w:jc w:val="both"/>
              <w:rPr>
                <w:rFonts w:ascii="Gill Sans MT" w:hAnsi="Gill Sans MT"/>
                <w:sz w:val="22"/>
                <w:szCs w:val="22"/>
              </w:rPr>
            </w:pPr>
            <w:r w:rsidRPr="00AC20D3">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sidRPr="00AC20D3">
              <w:rPr>
                <w:rFonts w:ascii="Gill Sans MT" w:hAnsi="Gill Sans MT"/>
                <w:sz w:val="22"/>
                <w:szCs w:val="22"/>
              </w:rPr>
              <w:t>.</w:t>
            </w:r>
          </w:p>
        </w:tc>
      </w:tr>
      <w:tr w:rsidR="00F069CA" w:rsidRPr="00AC20D3" w:rsidTr="00543A17">
        <w:tc>
          <w:tcPr>
            <w:tcW w:w="9498" w:type="dxa"/>
            <w:gridSpan w:val="3"/>
          </w:tcPr>
          <w:p w:rsidR="00F069CA" w:rsidRPr="00AC20D3" w:rsidRDefault="00F069CA" w:rsidP="00697BD1">
            <w:pPr>
              <w:jc w:val="both"/>
              <w:rPr>
                <w:rFonts w:ascii="Gill Sans MT" w:hAnsi="Gill Sans MT" w:cs="Arial"/>
                <w:b/>
                <w:sz w:val="22"/>
                <w:szCs w:val="22"/>
              </w:rPr>
            </w:pPr>
            <w:r w:rsidRPr="00AC20D3">
              <w:rPr>
                <w:rFonts w:ascii="Gill Sans MT" w:hAnsi="Gill Sans MT" w:cs="Arial"/>
                <w:b/>
                <w:sz w:val="22"/>
                <w:szCs w:val="22"/>
              </w:rPr>
              <w:t>Health and Safety</w:t>
            </w:r>
          </w:p>
          <w:p w:rsidR="00F069CA" w:rsidRPr="00AC20D3" w:rsidRDefault="00F5619F" w:rsidP="00697BD1">
            <w:pPr>
              <w:jc w:val="both"/>
              <w:rPr>
                <w:rFonts w:ascii="Gill Sans MT" w:hAnsi="Gill Sans MT" w:cs="Arial"/>
                <w:sz w:val="22"/>
                <w:szCs w:val="22"/>
              </w:rPr>
            </w:pPr>
            <w:r w:rsidRPr="00AC20D3">
              <w:rPr>
                <w:rFonts w:ascii="Gill Sans MT" w:hAnsi="Gill Sans MT" w:cs="Arial"/>
                <w:sz w:val="22"/>
                <w:szCs w:val="22"/>
              </w:rPr>
              <w:t>The role</w:t>
            </w:r>
            <w:r w:rsidR="00F069CA" w:rsidRPr="00AC20D3">
              <w:rPr>
                <w:rFonts w:ascii="Gill Sans MT" w:hAnsi="Gill Sans MT" w:cs="Arial"/>
                <w:sz w:val="22"/>
                <w:szCs w:val="22"/>
              </w:rPr>
              <w:t xml:space="preserve"> holder is required to carry out the duties in accordance with SCI Health and Safety policies and procedures.</w:t>
            </w:r>
          </w:p>
        </w:tc>
      </w:tr>
      <w:tr w:rsidR="00F069CA" w:rsidRPr="00AC20D3" w:rsidTr="00543A17">
        <w:trPr>
          <w:trHeight w:val="425"/>
        </w:trPr>
        <w:tc>
          <w:tcPr>
            <w:tcW w:w="4678" w:type="dxa"/>
            <w:gridSpan w:val="2"/>
            <w:tcBorders>
              <w:bottom w:val="single" w:sz="4" w:space="0" w:color="auto"/>
            </w:tcBorders>
          </w:tcPr>
          <w:p w:rsidR="00F069CA" w:rsidRPr="00AC20D3" w:rsidRDefault="00F069CA" w:rsidP="00EB2881">
            <w:pPr>
              <w:tabs>
                <w:tab w:val="left" w:pos="1134"/>
              </w:tabs>
              <w:jc w:val="both"/>
              <w:rPr>
                <w:rFonts w:ascii="Gill Sans MT" w:hAnsi="Gill Sans MT" w:cs="Arial"/>
                <w:b/>
                <w:sz w:val="22"/>
                <w:szCs w:val="22"/>
              </w:rPr>
            </w:pPr>
            <w:r w:rsidRPr="00AC20D3">
              <w:rPr>
                <w:rFonts w:ascii="Gill Sans MT" w:hAnsi="Gill Sans MT" w:cs="Arial"/>
                <w:b/>
                <w:sz w:val="22"/>
                <w:szCs w:val="22"/>
              </w:rPr>
              <w:t>JD written by</w:t>
            </w:r>
            <w:r w:rsidR="00183B33" w:rsidRPr="00AC20D3">
              <w:rPr>
                <w:rFonts w:ascii="Gill Sans MT" w:hAnsi="Gill Sans MT" w:cs="Arial"/>
                <w:b/>
                <w:sz w:val="22"/>
                <w:szCs w:val="22"/>
              </w:rPr>
              <w:t>:</w:t>
            </w:r>
            <w:r w:rsidR="00F844CF" w:rsidRPr="00AC20D3">
              <w:rPr>
                <w:rFonts w:ascii="Gill Sans MT" w:hAnsi="Gill Sans MT" w:cs="Arial"/>
                <w:b/>
                <w:sz w:val="22"/>
                <w:szCs w:val="22"/>
              </w:rPr>
              <w:t xml:space="preserve"> </w:t>
            </w:r>
            <w:r w:rsidR="00D26550" w:rsidRPr="00AC20D3">
              <w:rPr>
                <w:rFonts w:ascii="Gill Sans MT" w:hAnsi="Gill Sans MT" w:cs="Arial"/>
                <w:sz w:val="22"/>
                <w:szCs w:val="22"/>
              </w:rPr>
              <w:t>Bilal Dandule Samuel</w:t>
            </w:r>
          </w:p>
        </w:tc>
        <w:tc>
          <w:tcPr>
            <w:tcW w:w="4820" w:type="dxa"/>
            <w:tcBorders>
              <w:bottom w:val="single" w:sz="4" w:space="0" w:color="auto"/>
            </w:tcBorders>
          </w:tcPr>
          <w:p w:rsidR="00F069CA" w:rsidRPr="00AC20D3" w:rsidRDefault="00F069CA" w:rsidP="00EB2881">
            <w:pPr>
              <w:tabs>
                <w:tab w:val="left" w:pos="984"/>
              </w:tabs>
              <w:jc w:val="both"/>
              <w:rPr>
                <w:rFonts w:ascii="Gill Sans MT" w:hAnsi="Gill Sans MT" w:cs="Arial"/>
                <w:b/>
                <w:sz w:val="22"/>
                <w:szCs w:val="22"/>
              </w:rPr>
            </w:pPr>
            <w:r w:rsidRPr="00AC20D3">
              <w:rPr>
                <w:rFonts w:ascii="Gill Sans MT" w:hAnsi="Gill Sans MT" w:cs="Arial"/>
                <w:b/>
                <w:sz w:val="22"/>
                <w:szCs w:val="22"/>
              </w:rPr>
              <w:t>Date</w:t>
            </w:r>
            <w:r w:rsidR="00CB20F1" w:rsidRPr="00AC20D3">
              <w:rPr>
                <w:rFonts w:ascii="Gill Sans MT" w:hAnsi="Gill Sans MT" w:cs="Arial"/>
                <w:b/>
                <w:sz w:val="22"/>
                <w:szCs w:val="22"/>
              </w:rPr>
              <w:t>:</w:t>
            </w:r>
            <w:r w:rsidR="00F844CF" w:rsidRPr="00AC20D3">
              <w:rPr>
                <w:rFonts w:ascii="Gill Sans MT" w:hAnsi="Gill Sans MT" w:cs="Arial"/>
                <w:b/>
                <w:sz w:val="22"/>
                <w:szCs w:val="22"/>
              </w:rPr>
              <w:t xml:space="preserve"> </w:t>
            </w:r>
            <w:r w:rsidR="00271AB7" w:rsidRPr="00AC20D3">
              <w:rPr>
                <w:rFonts w:ascii="Gill Sans MT" w:hAnsi="Gill Sans MT" w:cs="Arial"/>
                <w:sz w:val="22"/>
                <w:szCs w:val="22"/>
              </w:rPr>
              <w:t>03/03/2023</w:t>
            </w:r>
          </w:p>
        </w:tc>
      </w:tr>
      <w:tr w:rsidR="00F069CA" w:rsidRPr="00AC20D3" w:rsidTr="00F069CA">
        <w:trPr>
          <w:trHeight w:val="425"/>
        </w:trPr>
        <w:tc>
          <w:tcPr>
            <w:tcW w:w="4678" w:type="dxa"/>
            <w:gridSpan w:val="2"/>
            <w:tcBorders>
              <w:bottom w:val="single" w:sz="4" w:space="0" w:color="auto"/>
            </w:tcBorders>
          </w:tcPr>
          <w:p w:rsidR="00F069CA" w:rsidRPr="00AC20D3" w:rsidRDefault="00F069CA" w:rsidP="00697BD1">
            <w:pPr>
              <w:tabs>
                <w:tab w:val="left" w:pos="1134"/>
              </w:tabs>
              <w:jc w:val="both"/>
              <w:rPr>
                <w:rFonts w:ascii="Gill Sans MT" w:hAnsi="Gill Sans MT" w:cs="Arial"/>
                <w:sz w:val="22"/>
                <w:szCs w:val="22"/>
              </w:rPr>
            </w:pPr>
            <w:r w:rsidRPr="00AC20D3">
              <w:rPr>
                <w:rFonts w:ascii="Gill Sans MT" w:hAnsi="Gill Sans MT" w:cs="Arial"/>
                <w:b/>
                <w:sz w:val="22"/>
                <w:szCs w:val="22"/>
              </w:rPr>
              <w:t>JD agreed by:</w:t>
            </w:r>
            <w:r w:rsidR="00D26550" w:rsidRPr="00AC20D3">
              <w:rPr>
                <w:rFonts w:ascii="Gill Sans MT" w:hAnsi="Gill Sans MT" w:cs="Arial"/>
                <w:b/>
                <w:sz w:val="22"/>
                <w:szCs w:val="22"/>
              </w:rPr>
              <w:t xml:space="preserve"> </w:t>
            </w:r>
            <w:r w:rsidR="00D26550" w:rsidRPr="00AC20D3">
              <w:rPr>
                <w:rFonts w:ascii="Gill Sans MT" w:hAnsi="Gill Sans MT" w:cs="Arial"/>
                <w:sz w:val="22"/>
                <w:szCs w:val="22"/>
              </w:rPr>
              <w:t>PM-Zewdie Legesse</w:t>
            </w:r>
            <w:r w:rsidR="00D26550" w:rsidRPr="00AC20D3">
              <w:rPr>
                <w:rFonts w:ascii="Gill Sans MT" w:hAnsi="Gill Sans MT" w:cs="Arial"/>
                <w:b/>
                <w:sz w:val="22"/>
                <w:szCs w:val="22"/>
              </w:rPr>
              <w:t xml:space="preserve"> </w:t>
            </w:r>
          </w:p>
        </w:tc>
        <w:tc>
          <w:tcPr>
            <w:tcW w:w="4820" w:type="dxa"/>
          </w:tcPr>
          <w:p w:rsidR="00F069CA" w:rsidRPr="00AC20D3" w:rsidRDefault="00F069CA" w:rsidP="00697BD1">
            <w:pPr>
              <w:tabs>
                <w:tab w:val="left" w:pos="984"/>
              </w:tabs>
              <w:jc w:val="both"/>
              <w:rPr>
                <w:rFonts w:ascii="Gill Sans MT" w:hAnsi="Gill Sans MT" w:cs="Arial"/>
                <w:b/>
                <w:sz w:val="22"/>
                <w:szCs w:val="22"/>
              </w:rPr>
            </w:pPr>
            <w:r w:rsidRPr="00AC20D3">
              <w:rPr>
                <w:rFonts w:ascii="Gill Sans MT" w:hAnsi="Gill Sans MT" w:cs="Arial"/>
                <w:b/>
                <w:sz w:val="22"/>
                <w:szCs w:val="22"/>
              </w:rPr>
              <w:t>Date:</w:t>
            </w:r>
            <w:r w:rsidR="00271AB7" w:rsidRPr="00AC20D3">
              <w:rPr>
                <w:rFonts w:ascii="Gill Sans MT" w:hAnsi="Gill Sans MT" w:cs="Arial"/>
                <w:b/>
                <w:sz w:val="22"/>
                <w:szCs w:val="22"/>
              </w:rPr>
              <w:t xml:space="preserve"> </w:t>
            </w:r>
            <w:r w:rsidR="00271AB7" w:rsidRPr="00AC20D3">
              <w:rPr>
                <w:rFonts w:ascii="Gill Sans MT" w:hAnsi="Gill Sans MT" w:cs="Arial"/>
                <w:sz w:val="22"/>
                <w:szCs w:val="22"/>
              </w:rPr>
              <w:t>03/03/2023</w:t>
            </w:r>
          </w:p>
        </w:tc>
      </w:tr>
      <w:tr w:rsidR="00F069CA" w:rsidRPr="00AC20D3" w:rsidTr="00F069CA">
        <w:trPr>
          <w:trHeight w:val="425"/>
        </w:trPr>
        <w:tc>
          <w:tcPr>
            <w:tcW w:w="4678" w:type="dxa"/>
            <w:gridSpan w:val="2"/>
          </w:tcPr>
          <w:p w:rsidR="00F069CA" w:rsidRPr="00AC20D3" w:rsidRDefault="00F5619F" w:rsidP="00D26550">
            <w:pPr>
              <w:tabs>
                <w:tab w:val="left" w:pos="1134"/>
              </w:tabs>
              <w:jc w:val="both"/>
              <w:rPr>
                <w:rFonts w:ascii="Gill Sans MT" w:hAnsi="Gill Sans MT" w:cs="Arial"/>
                <w:b/>
                <w:sz w:val="22"/>
                <w:szCs w:val="22"/>
              </w:rPr>
            </w:pPr>
            <w:r w:rsidRPr="00AC20D3">
              <w:rPr>
                <w:rFonts w:ascii="Gill Sans MT" w:hAnsi="Gill Sans MT" w:cs="Arial"/>
                <w:b/>
                <w:sz w:val="22"/>
                <w:szCs w:val="22"/>
              </w:rPr>
              <w:t>U</w:t>
            </w:r>
            <w:r w:rsidR="00F069CA" w:rsidRPr="00AC20D3">
              <w:rPr>
                <w:rFonts w:ascii="Gill Sans MT" w:hAnsi="Gill Sans MT" w:cs="Arial"/>
                <w:b/>
                <w:sz w:val="22"/>
                <w:szCs w:val="22"/>
              </w:rPr>
              <w:t>pdated By:</w:t>
            </w:r>
            <w:r w:rsidR="00D26550" w:rsidRPr="00AC20D3">
              <w:rPr>
                <w:rFonts w:ascii="Gill Sans MT" w:hAnsi="Gill Sans MT" w:cs="Arial"/>
                <w:b/>
                <w:sz w:val="22"/>
                <w:szCs w:val="22"/>
              </w:rPr>
              <w:t xml:space="preserve"> </w:t>
            </w:r>
            <w:r w:rsidR="00D26550" w:rsidRPr="00AC20D3">
              <w:rPr>
                <w:rFonts w:ascii="Gill Sans MT" w:hAnsi="Gill Sans MT" w:cs="Arial"/>
                <w:sz w:val="22"/>
                <w:szCs w:val="22"/>
              </w:rPr>
              <w:t>Bilal Dandule Samuel</w:t>
            </w:r>
          </w:p>
        </w:tc>
        <w:tc>
          <w:tcPr>
            <w:tcW w:w="4820" w:type="dxa"/>
            <w:tcBorders>
              <w:bottom w:val="single" w:sz="4" w:space="0" w:color="auto"/>
            </w:tcBorders>
          </w:tcPr>
          <w:p w:rsidR="00F069CA" w:rsidRPr="00AC20D3" w:rsidRDefault="00F069CA" w:rsidP="00697BD1">
            <w:pPr>
              <w:tabs>
                <w:tab w:val="left" w:pos="984"/>
              </w:tabs>
              <w:jc w:val="both"/>
              <w:rPr>
                <w:rFonts w:ascii="Gill Sans MT" w:hAnsi="Gill Sans MT" w:cs="Arial"/>
                <w:b/>
                <w:sz w:val="22"/>
                <w:szCs w:val="22"/>
              </w:rPr>
            </w:pPr>
            <w:r w:rsidRPr="00AC20D3">
              <w:rPr>
                <w:rFonts w:ascii="Gill Sans MT" w:hAnsi="Gill Sans MT" w:cs="Arial"/>
                <w:b/>
                <w:sz w:val="22"/>
                <w:szCs w:val="22"/>
              </w:rPr>
              <w:t>Date</w:t>
            </w:r>
            <w:r w:rsidR="00CB20F1" w:rsidRPr="00AC20D3">
              <w:rPr>
                <w:rFonts w:ascii="Gill Sans MT" w:hAnsi="Gill Sans MT" w:cs="Arial"/>
                <w:b/>
                <w:sz w:val="22"/>
                <w:szCs w:val="22"/>
              </w:rPr>
              <w:t>:</w:t>
            </w:r>
            <w:r w:rsidR="00271AB7" w:rsidRPr="00AC20D3">
              <w:rPr>
                <w:rFonts w:ascii="Gill Sans MT" w:hAnsi="Gill Sans MT" w:cs="Arial"/>
                <w:b/>
                <w:sz w:val="22"/>
                <w:szCs w:val="22"/>
              </w:rPr>
              <w:t xml:space="preserve"> </w:t>
            </w:r>
            <w:r w:rsidR="00271AB7" w:rsidRPr="00AC20D3">
              <w:rPr>
                <w:rFonts w:ascii="Gill Sans MT" w:hAnsi="Gill Sans MT" w:cs="Arial"/>
                <w:sz w:val="22"/>
                <w:szCs w:val="22"/>
              </w:rPr>
              <w:t>03/03/2023</w:t>
            </w:r>
          </w:p>
        </w:tc>
      </w:tr>
      <w:tr w:rsidR="00F069CA" w:rsidRPr="00AC20D3" w:rsidTr="00543A17">
        <w:trPr>
          <w:trHeight w:val="425"/>
        </w:trPr>
        <w:tc>
          <w:tcPr>
            <w:tcW w:w="4678" w:type="dxa"/>
            <w:gridSpan w:val="2"/>
            <w:tcBorders>
              <w:bottom w:val="single" w:sz="4" w:space="0" w:color="auto"/>
            </w:tcBorders>
          </w:tcPr>
          <w:p w:rsidR="00F069CA" w:rsidRPr="00AC20D3" w:rsidRDefault="00F069CA" w:rsidP="00697BD1">
            <w:pPr>
              <w:tabs>
                <w:tab w:val="left" w:pos="1134"/>
              </w:tabs>
              <w:jc w:val="both"/>
              <w:rPr>
                <w:rFonts w:ascii="Gill Sans MT" w:hAnsi="Gill Sans MT" w:cs="Arial"/>
                <w:b/>
                <w:sz w:val="22"/>
                <w:szCs w:val="22"/>
              </w:rPr>
            </w:pPr>
            <w:r w:rsidRPr="00AC20D3">
              <w:rPr>
                <w:rFonts w:ascii="Gill Sans MT" w:hAnsi="Gill Sans MT" w:cs="Arial"/>
                <w:b/>
                <w:sz w:val="22"/>
                <w:szCs w:val="22"/>
              </w:rPr>
              <w:t>Evaluated</w:t>
            </w:r>
            <w:r w:rsidR="00183B33" w:rsidRPr="00AC20D3">
              <w:rPr>
                <w:rFonts w:ascii="Gill Sans MT" w:hAnsi="Gill Sans MT" w:cs="Arial"/>
                <w:b/>
                <w:sz w:val="22"/>
                <w:szCs w:val="22"/>
              </w:rPr>
              <w:t>:</w:t>
            </w:r>
            <w:r w:rsidR="00D26550" w:rsidRPr="00AC20D3">
              <w:rPr>
                <w:rFonts w:ascii="Gill Sans MT" w:hAnsi="Gill Sans MT" w:cs="Arial"/>
                <w:b/>
                <w:sz w:val="22"/>
                <w:szCs w:val="22"/>
              </w:rPr>
              <w:t xml:space="preserve"> </w:t>
            </w:r>
            <w:r w:rsidR="00D26550" w:rsidRPr="00AC20D3">
              <w:rPr>
                <w:rFonts w:ascii="Gill Sans MT" w:hAnsi="Gill Sans MT" w:cs="Arial"/>
                <w:sz w:val="22"/>
                <w:szCs w:val="22"/>
              </w:rPr>
              <w:t>Igga Robert</w:t>
            </w:r>
          </w:p>
        </w:tc>
        <w:tc>
          <w:tcPr>
            <w:tcW w:w="4820" w:type="dxa"/>
            <w:tcBorders>
              <w:bottom w:val="single" w:sz="4" w:space="0" w:color="auto"/>
            </w:tcBorders>
          </w:tcPr>
          <w:p w:rsidR="00F069CA" w:rsidRPr="00AC20D3" w:rsidRDefault="00F069CA" w:rsidP="00697BD1">
            <w:pPr>
              <w:tabs>
                <w:tab w:val="left" w:pos="984"/>
              </w:tabs>
              <w:jc w:val="both"/>
              <w:rPr>
                <w:rFonts w:ascii="Gill Sans MT" w:hAnsi="Gill Sans MT" w:cs="Arial"/>
                <w:b/>
                <w:sz w:val="22"/>
                <w:szCs w:val="22"/>
              </w:rPr>
            </w:pPr>
            <w:r w:rsidRPr="00AC20D3">
              <w:rPr>
                <w:rFonts w:ascii="Gill Sans MT" w:hAnsi="Gill Sans MT" w:cs="Arial"/>
                <w:b/>
                <w:sz w:val="22"/>
                <w:szCs w:val="22"/>
              </w:rPr>
              <w:t>Date</w:t>
            </w:r>
            <w:r w:rsidR="00CB20F1" w:rsidRPr="00AC20D3">
              <w:rPr>
                <w:rFonts w:ascii="Gill Sans MT" w:hAnsi="Gill Sans MT" w:cs="Arial"/>
                <w:b/>
                <w:sz w:val="22"/>
                <w:szCs w:val="22"/>
              </w:rPr>
              <w:t>:</w:t>
            </w:r>
            <w:r w:rsidR="00271AB7" w:rsidRPr="00AC20D3">
              <w:rPr>
                <w:rFonts w:ascii="Gill Sans MT" w:hAnsi="Gill Sans MT" w:cs="Arial"/>
                <w:b/>
                <w:sz w:val="22"/>
                <w:szCs w:val="22"/>
              </w:rPr>
              <w:t xml:space="preserve"> </w:t>
            </w:r>
            <w:r w:rsidR="00271AB7" w:rsidRPr="00AC20D3">
              <w:rPr>
                <w:rFonts w:ascii="Gill Sans MT" w:hAnsi="Gill Sans MT" w:cs="Arial"/>
                <w:sz w:val="22"/>
                <w:szCs w:val="22"/>
              </w:rPr>
              <w:t>03/03/2023</w:t>
            </w:r>
          </w:p>
        </w:tc>
      </w:tr>
    </w:tbl>
    <w:p w:rsidR="00F9086D" w:rsidRPr="00AC20D3" w:rsidRDefault="00F9086D" w:rsidP="00697BD1">
      <w:pPr>
        <w:jc w:val="both"/>
        <w:rPr>
          <w:rFonts w:ascii="Gill Sans MT" w:hAnsi="Gill Sans MT" w:cs="Arial"/>
          <w:sz w:val="22"/>
          <w:szCs w:val="22"/>
        </w:rPr>
      </w:pPr>
    </w:p>
    <w:p w:rsidR="007D26DC" w:rsidRPr="00AC20D3" w:rsidRDefault="007D26DC" w:rsidP="00697BD1">
      <w:pPr>
        <w:jc w:val="both"/>
        <w:rPr>
          <w:rFonts w:ascii="Gill Sans MT" w:hAnsi="Gill Sans MT" w:cs="Arial"/>
          <w:sz w:val="22"/>
          <w:szCs w:val="22"/>
        </w:rPr>
      </w:pPr>
    </w:p>
    <w:p w:rsidR="007D26DC" w:rsidRPr="00AC20D3" w:rsidRDefault="00D514EA" w:rsidP="00D514EA">
      <w:pPr>
        <w:tabs>
          <w:tab w:val="left" w:pos="6300"/>
        </w:tabs>
        <w:jc w:val="both"/>
        <w:rPr>
          <w:rFonts w:ascii="Gill Sans MT" w:hAnsi="Gill Sans MT" w:cs="Arial"/>
          <w:sz w:val="22"/>
          <w:szCs w:val="22"/>
        </w:rPr>
      </w:pPr>
      <w:r>
        <w:rPr>
          <w:rFonts w:ascii="Gill Sans MT" w:hAnsi="Gill Sans MT" w:cs="Arial"/>
          <w:sz w:val="22"/>
          <w:szCs w:val="22"/>
        </w:rPr>
        <w:tab/>
      </w:r>
      <w:bookmarkStart w:id="0" w:name="_GoBack"/>
      <w:bookmarkEnd w:id="0"/>
    </w:p>
    <w:p w:rsidR="007D26DC" w:rsidRPr="00AC20D3" w:rsidRDefault="007D26DC" w:rsidP="00697BD1">
      <w:pPr>
        <w:jc w:val="both"/>
        <w:rPr>
          <w:rFonts w:ascii="Gill Sans MT" w:hAnsi="Gill Sans MT" w:cs="Arial"/>
          <w:sz w:val="22"/>
          <w:szCs w:val="22"/>
        </w:rPr>
      </w:pPr>
    </w:p>
    <w:p w:rsidR="00B83E89" w:rsidRPr="00AC20D3" w:rsidRDefault="00B83E89" w:rsidP="00697BD1">
      <w:pPr>
        <w:jc w:val="both"/>
        <w:rPr>
          <w:rFonts w:ascii="Gill Sans MT" w:hAnsi="Gill Sans MT" w:cs="Arial"/>
          <w:sz w:val="22"/>
          <w:szCs w:val="22"/>
        </w:rPr>
      </w:pPr>
    </w:p>
    <w:sectPr w:rsidR="00B83E89" w:rsidRPr="00AC20D3" w:rsidSect="001F5366">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A1F" w:rsidRDefault="000E4A1F">
      <w:r>
        <w:separator/>
      </w:r>
    </w:p>
  </w:endnote>
  <w:endnote w:type="continuationSeparator" w:id="0">
    <w:p w:rsidR="000E4A1F" w:rsidRDefault="000E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A1F" w:rsidRDefault="000E4A1F">
      <w:r>
        <w:separator/>
      </w:r>
    </w:p>
  </w:footnote>
  <w:footnote w:type="continuationSeparator" w:id="0">
    <w:p w:rsidR="000E4A1F" w:rsidRDefault="000E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6C0" w:rsidRPr="00F5619F" w:rsidRDefault="00F576C0"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7216" behindDoc="0" locked="0" layoutInCell="1" allowOverlap="1">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anchor>
      </w:drawing>
    </w:r>
    <w:r w:rsidRPr="00F5619F">
      <w:rPr>
        <w:rFonts w:ascii="Arial" w:hAnsi="Arial" w:cs="Arial"/>
        <w:b/>
        <w:smallCaps/>
        <w:sz w:val="22"/>
        <w:szCs w:val="22"/>
      </w:rPr>
      <w:t xml:space="preserve">SAVE THE CHILDREN INTERNATIONAL </w:t>
    </w:r>
  </w:p>
  <w:p w:rsidR="00F576C0" w:rsidRPr="00F5619F" w:rsidRDefault="00F576C0"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F576C0" w:rsidRPr="00770638" w:rsidRDefault="00F576C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5C0083"/>
    <w:multiLevelType w:val="hybridMultilevel"/>
    <w:tmpl w:val="84B6C9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00847071"/>
    <w:multiLevelType w:val="hybridMultilevel"/>
    <w:tmpl w:val="BCC4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A72E9D"/>
    <w:multiLevelType w:val="hybridMultilevel"/>
    <w:tmpl w:val="29D07606"/>
    <w:lvl w:ilvl="0" w:tplc="61A2DA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1167BC"/>
    <w:multiLevelType w:val="hybridMultilevel"/>
    <w:tmpl w:val="D4B2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B638B"/>
    <w:multiLevelType w:val="hybridMultilevel"/>
    <w:tmpl w:val="250C868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0F2A7D30"/>
    <w:multiLevelType w:val="hybridMultilevel"/>
    <w:tmpl w:val="F030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786501"/>
    <w:multiLevelType w:val="hybridMultilevel"/>
    <w:tmpl w:val="13C6DCB6"/>
    <w:lvl w:ilvl="0" w:tplc="30090001">
      <w:start w:val="1"/>
      <w:numFmt w:val="bullet"/>
      <w:lvlText w:val=""/>
      <w:lvlJc w:val="left"/>
      <w:pPr>
        <w:ind w:left="643" w:hanging="360"/>
      </w:pPr>
      <w:rPr>
        <w:rFonts w:ascii="Symbol" w:hAnsi="Symbol" w:hint="default"/>
      </w:rPr>
    </w:lvl>
    <w:lvl w:ilvl="1" w:tplc="30090003" w:tentative="1">
      <w:start w:val="1"/>
      <w:numFmt w:val="bullet"/>
      <w:lvlText w:val="o"/>
      <w:lvlJc w:val="left"/>
      <w:pPr>
        <w:ind w:left="1453" w:hanging="360"/>
      </w:pPr>
      <w:rPr>
        <w:rFonts w:ascii="Courier New" w:hAnsi="Courier New" w:cs="Courier New" w:hint="default"/>
      </w:rPr>
    </w:lvl>
    <w:lvl w:ilvl="2" w:tplc="30090005" w:tentative="1">
      <w:start w:val="1"/>
      <w:numFmt w:val="bullet"/>
      <w:lvlText w:val=""/>
      <w:lvlJc w:val="left"/>
      <w:pPr>
        <w:ind w:left="2173" w:hanging="360"/>
      </w:pPr>
      <w:rPr>
        <w:rFonts w:ascii="Wingdings" w:hAnsi="Wingdings" w:hint="default"/>
      </w:rPr>
    </w:lvl>
    <w:lvl w:ilvl="3" w:tplc="30090001" w:tentative="1">
      <w:start w:val="1"/>
      <w:numFmt w:val="bullet"/>
      <w:lvlText w:val=""/>
      <w:lvlJc w:val="left"/>
      <w:pPr>
        <w:ind w:left="2893" w:hanging="360"/>
      </w:pPr>
      <w:rPr>
        <w:rFonts w:ascii="Symbol" w:hAnsi="Symbol" w:hint="default"/>
      </w:rPr>
    </w:lvl>
    <w:lvl w:ilvl="4" w:tplc="30090003" w:tentative="1">
      <w:start w:val="1"/>
      <w:numFmt w:val="bullet"/>
      <w:lvlText w:val="o"/>
      <w:lvlJc w:val="left"/>
      <w:pPr>
        <w:ind w:left="3613" w:hanging="360"/>
      </w:pPr>
      <w:rPr>
        <w:rFonts w:ascii="Courier New" w:hAnsi="Courier New" w:cs="Courier New" w:hint="default"/>
      </w:rPr>
    </w:lvl>
    <w:lvl w:ilvl="5" w:tplc="30090005" w:tentative="1">
      <w:start w:val="1"/>
      <w:numFmt w:val="bullet"/>
      <w:lvlText w:val=""/>
      <w:lvlJc w:val="left"/>
      <w:pPr>
        <w:ind w:left="4333" w:hanging="360"/>
      </w:pPr>
      <w:rPr>
        <w:rFonts w:ascii="Wingdings" w:hAnsi="Wingdings" w:hint="default"/>
      </w:rPr>
    </w:lvl>
    <w:lvl w:ilvl="6" w:tplc="30090001" w:tentative="1">
      <w:start w:val="1"/>
      <w:numFmt w:val="bullet"/>
      <w:lvlText w:val=""/>
      <w:lvlJc w:val="left"/>
      <w:pPr>
        <w:ind w:left="5053" w:hanging="360"/>
      </w:pPr>
      <w:rPr>
        <w:rFonts w:ascii="Symbol" w:hAnsi="Symbol" w:hint="default"/>
      </w:rPr>
    </w:lvl>
    <w:lvl w:ilvl="7" w:tplc="30090003" w:tentative="1">
      <w:start w:val="1"/>
      <w:numFmt w:val="bullet"/>
      <w:lvlText w:val="o"/>
      <w:lvlJc w:val="left"/>
      <w:pPr>
        <w:ind w:left="5773" w:hanging="360"/>
      </w:pPr>
      <w:rPr>
        <w:rFonts w:ascii="Courier New" w:hAnsi="Courier New" w:cs="Courier New" w:hint="default"/>
      </w:rPr>
    </w:lvl>
    <w:lvl w:ilvl="8" w:tplc="30090005" w:tentative="1">
      <w:start w:val="1"/>
      <w:numFmt w:val="bullet"/>
      <w:lvlText w:val=""/>
      <w:lvlJc w:val="left"/>
      <w:pPr>
        <w:ind w:left="6493" w:hanging="360"/>
      </w:pPr>
      <w:rPr>
        <w:rFonts w:ascii="Wingdings" w:hAnsi="Wingdings" w:hint="default"/>
      </w:rPr>
    </w:lvl>
  </w:abstractNum>
  <w:abstractNum w:abstractNumId="15"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AB2890"/>
    <w:multiLevelType w:val="hybridMultilevel"/>
    <w:tmpl w:val="B82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5A66C6"/>
    <w:multiLevelType w:val="hybridMultilevel"/>
    <w:tmpl w:val="0A48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2"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3"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4" w15:restartNumberingAfterBreak="0">
    <w:nsid w:val="28F209A7"/>
    <w:multiLevelType w:val="hybridMultilevel"/>
    <w:tmpl w:val="E788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CA71DC"/>
    <w:multiLevelType w:val="hybridMultilevel"/>
    <w:tmpl w:val="4D4A948A"/>
    <w:lvl w:ilvl="0" w:tplc="30090001">
      <w:start w:val="1"/>
      <w:numFmt w:val="bullet"/>
      <w:lvlText w:val=""/>
      <w:lvlJc w:val="left"/>
      <w:pPr>
        <w:ind w:left="644" w:hanging="360"/>
      </w:pPr>
      <w:rPr>
        <w:rFonts w:ascii="Symbol" w:hAnsi="Symbol" w:hint="default"/>
      </w:rPr>
    </w:lvl>
    <w:lvl w:ilvl="1" w:tplc="30090003" w:tentative="1">
      <w:start w:val="1"/>
      <w:numFmt w:val="bullet"/>
      <w:lvlText w:val="o"/>
      <w:lvlJc w:val="left"/>
      <w:pPr>
        <w:ind w:left="1364" w:hanging="360"/>
      </w:pPr>
      <w:rPr>
        <w:rFonts w:ascii="Courier New" w:hAnsi="Courier New" w:cs="Courier New" w:hint="default"/>
      </w:rPr>
    </w:lvl>
    <w:lvl w:ilvl="2" w:tplc="30090005" w:tentative="1">
      <w:start w:val="1"/>
      <w:numFmt w:val="bullet"/>
      <w:lvlText w:val=""/>
      <w:lvlJc w:val="left"/>
      <w:pPr>
        <w:ind w:left="2084" w:hanging="360"/>
      </w:pPr>
      <w:rPr>
        <w:rFonts w:ascii="Wingdings" w:hAnsi="Wingdings" w:hint="default"/>
      </w:rPr>
    </w:lvl>
    <w:lvl w:ilvl="3" w:tplc="30090001" w:tentative="1">
      <w:start w:val="1"/>
      <w:numFmt w:val="bullet"/>
      <w:lvlText w:val=""/>
      <w:lvlJc w:val="left"/>
      <w:pPr>
        <w:ind w:left="2804" w:hanging="360"/>
      </w:pPr>
      <w:rPr>
        <w:rFonts w:ascii="Symbol" w:hAnsi="Symbol" w:hint="default"/>
      </w:rPr>
    </w:lvl>
    <w:lvl w:ilvl="4" w:tplc="30090003" w:tentative="1">
      <w:start w:val="1"/>
      <w:numFmt w:val="bullet"/>
      <w:lvlText w:val="o"/>
      <w:lvlJc w:val="left"/>
      <w:pPr>
        <w:ind w:left="3524" w:hanging="360"/>
      </w:pPr>
      <w:rPr>
        <w:rFonts w:ascii="Courier New" w:hAnsi="Courier New" w:cs="Courier New" w:hint="default"/>
      </w:rPr>
    </w:lvl>
    <w:lvl w:ilvl="5" w:tplc="30090005" w:tentative="1">
      <w:start w:val="1"/>
      <w:numFmt w:val="bullet"/>
      <w:lvlText w:val=""/>
      <w:lvlJc w:val="left"/>
      <w:pPr>
        <w:ind w:left="4244" w:hanging="360"/>
      </w:pPr>
      <w:rPr>
        <w:rFonts w:ascii="Wingdings" w:hAnsi="Wingdings" w:hint="default"/>
      </w:rPr>
    </w:lvl>
    <w:lvl w:ilvl="6" w:tplc="30090001" w:tentative="1">
      <w:start w:val="1"/>
      <w:numFmt w:val="bullet"/>
      <w:lvlText w:val=""/>
      <w:lvlJc w:val="left"/>
      <w:pPr>
        <w:ind w:left="4964" w:hanging="360"/>
      </w:pPr>
      <w:rPr>
        <w:rFonts w:ascii="Symbol" w:hAnsi="Symbol" w:hint="default"/>
      </w:rPr>
    </w:lvl>
    <w:lvl w:ilvl="7" w:tplc="30090003" w:tentative="1">
      <w:start w:val="1"/>
      <w:numFmt w:val="bullet"/>
      <w:lvlText w:val="o"/>
      <w:lvlJc w:val="left"/>
      <w:pPr>
        <w:ind w:left="5684" w:hanging="360"/>
      </w:pPr>
      <w:rPr>
        <w:rFonts w:ascii="Courier New" w:hAnsi="Courier New" w:cs="Courier New" w:hint="default"/>
      </w:rPr>
    </w:lvl>
    <w:lvl w:ilvl="8" w:tplc="30090005" w:tentative="1">
      <w:start w:val="1"/>
      <w:numFmt w:val="bullet"/>
      <w:lvlText w:val=""/>
      <w:lvlJc w:val="left"/>
      <w:pPr>
        <w:ind w:left="6404" w:hanging="360"/>
      </w:pPr>
      <w:rPr>
        <w:rFonts w:ascii="Wingdings" w:hAnsi="Wingdings" w:hint="default"/>
      </w:rPr>
    </w:lvl>
  </w:abstractNum>
  <w:abstractNum w:abstractNumId="26"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2F627F82"/>
    <w:multiLevelType w:val="hybridMultilevel"/>
    <w:tmpl w:val="E05E2464"/>
    <w:lvl w:ilvl="0" w:tplc="30090001">
      <w:start w:val="1"/>
      <w:numFmt w:val="bullet"/>
      <w:lvlText w:val=""/>
      <w:lvlJc w:val="left"/>
      <w:pPr>
        <w:ind w:left="644" w:hanging="360"/>
      </w:pPr>
      <w:rPr>
        <w:rFonts w:ascii="Symbol" w:hAnsi="Symbol" w:hint="default"/>
      </w:rPr>
    </w:lvl>
    <w:lvl w:ilvl="1" w:tplc="30090003" w:tentative="1">
      <w:start w:val="1"/>
      <w:numFmt w:val="bullet"/>
      <w:lvlText w:val="o"/>
      <w:lvlJc w:val="left"/>
      <w:pPr>
        <w:ind w:left="1364" w:hanging="360"/>
      </w:pPr>
      <w:rPr>
        <w:rFonts w:ascii="Courier New" w:hAnsi="Courier New" w:cs="Courier New" w:hint="default"/>
      </w:rPr>
    </w:lvl>
    <w:lvl w:ilvl="2" w:tplc="30090005" w:tentative="1">
      <w:start w:val="1"/>
      <w:numFmt w:val="bullet"/>
      <w:lvlText w:val=""/>
      <w:lvlJc w:val="left"/>
      <w:pPr>
        <w:ind w:left="2084" w:hanging="360"/>
      </w:pPr>
      <w:rPr>
        <w:rFonts w:ascii="Wingdings" w:hAnsi="Wingdings" w:hint="default"/>
      </w:rPr>
    </w:lvl>
    <w:lvl w:ilvl="3" w:tplc="30090001" w:tentative="1">
      <w:start w:val="1"/>
      <w:numFmt w:val="bullet"/>
      <w:lvlText w:val=""/>
      <w:lvlJc w:val="left"/>
      <w:pPr>
        <w:ind w:left="2804" w:hanging="360"/>
      </w:pPr>
      <w:rPr>
        <w:rFonts w:ascii="Symbol" w:hAnsi="Symbol" w:hint="default"/>
      </w:rPr>
    </w:lvl>
    <w:lvl w:ilvl="4" w:tplc="30090003" w:tentative="1">
      <w:start w:val="1"/>
      <w:numFmt w:val="bullet"/>
      <w:lvlText w:val="o"/>
      <w:lvlJc w:val="left"/>
      <w:pPr>
        <w:ind w:left="3524" w:hanging="360"/>
      </w:pPr>
      <w:rPr>
        <w:rFonts w:ascii="Courier New" w:hAnsi="Courier New" w:cs="Courier New" w:hint="default"/>
      </w:rPr>
    </w:lvl>
    <w:lvl w:ilvl="5" w:tplc="30090005" w:tentative="1">
      <w:start w:val="1"/>
      <w:numFmt w:val="bullet"/>
      <w:lvlText w:val=""/>
      <w:lvlJc w:val="left"/>
      <w:pPr>
        <w:ind w:left="4244" w:hanging="360"/>
      </w:pPr>
      <w:rPr>
        <w:rFonts w:ascii="Wingdings" w:hAnsi="Wingdings" w:hint="default"/>
      </w:rPr>
    </w:lvl>
    <w:lvl w:ilvl="6" w:tplc="30090001" w:tentative="1">
      <w:start w:val="1"/>
      <w:numFmt w:val="bullet"/>
      <w:lvlText w:val=""/>
      <w:lvlJc w:val="left"/>
      <w:pPr>
        <w:ind w:left="4964" w:hanging="360"/>
      </w:pPr>
      <w:rPr>
        <w:rFonts w:ascii="Symbol" w:hAnsi="Symbol" w:hint="default"/>
      </w:rPr>
    </w:lvl>
    <w:lvl w:ilvl="7" w:tplc="30090003" w:tentative="1">
      <w:start w:val="1"/>
      <w:numFmt w:val="bullet"/>
      <w:lvlText w:val="o"/>
      <w:lvlJc w:val="left"/>
      <w:pPr>
        <w:ind w:left="5684" w:hanging="360"/>
      </w:pPr>
      <w:rPr>
        <w:rFonts w:ascii="Courier New" w:hAnsi="Courier New" w:cs="Courier New" w:hint="default"/>
      </w:rPr>
    </w:lvl>
    <w:lvl w:ilvl="8" w:tplc="30090005" w:tentative="1">
      <w:start w:val="1"/>
      <w:numFmt w:val="bullet"/>
      <w:lvlText w:val=""/>
      <w:lvlJc w:val="left"/>
      <w:pPr>
        <w:ind w:left="6404" w:hanging="360"/>
      </w:pPr>
      <w:rPr>
        <w:rFonts w:ascii="Wingdings" w:hAnsi="Wingdings" w:hint="default"/>
      </w:rPr>
    </w:lvl>
  </w:abstractNum>
  <w:abstractNum w:abstractNumId="28"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1" w15:restartNumberingAfterBreak="0">
    <w:nsid w:val="41E705A9"/>
    <w:multiLevelType w:val="hybridMultilevel"/>
    <w:tmpl w:val="8748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8"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1"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6" w15:restartNumberingAfterBreak="0">
    <w:nsid w:val="7CF93CDF"/>
    <w:multiLevelType w:val="hybridMultilevel"/>
    <w:tmpl w:val="71265A4A"/>
    <w:lvl w:ilvl="0" w:tplc="0AC45564">
      <w:start w:val="1"/>
      <w:numFmt w:val="upperLetter"/>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num w:numId="1">
    <w:abstractNumId w:val="32"/>
  </w:num>
  <w:num w:numId="2">
    <w:abstractNumId w:val="22"/>
  </w:num>
  <w:num w:numId="3">
    <w:abstractNumId w:val="30"/>
  </w:num>
  <w:num w:numId="4">
    <w:abstractNumId w:val="0"/>
  </w:num>
  <w:num w:numId="5">
    <w:abstractNumId w:val="34"/>
  </w:num>
  <w:num w:numId="6">
    <w:abstractNumId w:val="19"/>
  </w:num>
  <w:num w:numId="7">
    <w:abstractNumId w:val="33"/>
  </w:num>
  <w:num w:numId="8">
    <w:abstractNumId w:val="20"/>
  </w:num>
  <w:num w:numId="9">
    <w:abstractNumId w:val="9"/>
  </w:num>
  <w:num w:numId="10">
    <w:abstractNumId w:val="26"/>
  </w:num>
  <w:num w:numId="11">
    <w:abstractNumId w:val="42"/>
  </w:num>
  <w:num w:numId="12">
    <w:abstractNumId w:val="23"/>
  </w:num>
  <w:num w:numId="13">
    <w:abstractNumId w:val="44"/>
  </w:num>
  <w:num w:numId="14">
    <w:abstractNumId w:val="28"/>
  </w:num>
  <w:num w:numId="15">
    <w:abstractNumId w:val="36"/>
  </w:num>
  <w:num w:numId="16">
    <w:abstractNumId w:val="29"/>
  </w:num>
  <w:num w:numId="17">
    <w:abstractNumId w:val="11"/>
  </w:num>
  <w:num w:numId="18">
    <w:abstractNumId w:val="43"/>
  </w:num>
  <w:num w:numId="19">
    <w:abstractNumId w:val="16"/>
  </w:num>
  <w:num w:numId="20">
    <w:abstractNumId w:val="8"/>
  </w:num>
  <w:num w:numId="21">
    <w:abstractNumId w:val="41"/>
  </w:num>
  <w:num w:numId="22">
    <w:abstractNumId w:val="39"/>
  </w:num>
  <w:num w:numId="23">
    <w:abstractNumId w:val="37"/>
  </w:num>
  <w:num w:numId="24">
    <w:abstractNumId w:val="45"/>
  </w:num>
  <w:num w:numId="25">
    <w:abstractNumId w:val="40"/>
  </w:num>
  <w:num w:numId="26">
    <w:abstractNumId w:val="21"/>
  </w:num>
  <w:num w:numId="27">
    <w:abstractNumId w:val="38"/>
  </w:num>
  <w:num w:numId="28">
    <w:abstractNumId w:val="15"/>
  </w:num>
  <w:num w:numId="29">
    <w:abstractNumId w:val="1"/>
  </w:num>
  <w:num w:numId="30">
    <w:abstractNumId w:val="2"/>
  </w:num>
  <w:num w:numId="31">
    <w:abstractNumId w:val="3"/>
  </w:num>
  <w:num w:numId="32">
    <w:abstractNumId w:val="4"/>
  </w:num>
  <w:num w:numId="33">
    <w:abstractNumId w:val="35"/>
  </w:num>
  <w:num w:numId="34">
    <w:abstractNumId w:val="14"/>
  </w:num>
  <w:num w:numId="35">
    <w:abstractNumId w:val="7"/>
  </w:num>
  <w:num w:numId="36">
    <w:abstractNumId w:val="27"/>
  </w:num>
  <w:num w:numId="37">
    <w:abstractNumId w:val="25"/>
  </w:num>
  <w:num w:numId="38">
    <w:abstractNumId w:val="5"/>
  </w:num>
  <w:num w:numId="39">
    <w:abstractNumId w:val="24"/>
  </w:num>
  <w:num w:numId="40">
    <w:abstractNumId w:val="46"/>
  </w:num>
  <w:num w:numId="41">
    <w:abstractNumId w:val="12"/>
  </w:num>
  <w:num w:numId="42">
    <w:abstractNumId w:val="13"/>
  </w:num>
  <w:num w:numId="43">
    <w:abstractNumId w:val="10"/>
  </w:num>
  <w:num w:numId="44">
    <w:abstractNumId w:val="31"/>
  </w:num>
  <w:num w:numId="45">
    <w:abstractNumId w:val="18"/>
  </w:num>
  <w:num w:numId="46">
    <w:abstractNumId w:val="17"/>
  </w:num>
  <w:num w:numId="4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26B1"/>
    <w:rsid w:val="00014716"/>
    <w:rsid w:val="00021F1C"/>
    <w:rsid w:val="0003170A"/>
    <w:rsid w:val="000439E4"/>
    <w:rsid w:val="00066A0C"/>
    <w:rsid w:val="0007621C"/>
    <w:rsid w:val="00091A58"/>
    <w:rsid w:val="00092DD0"/>
    <w:rsid w:val="000A0163"/>
    <w:rsid w:val="000B2430"/>
    <w:rsid w:val="000C4154"/>
    <w:rsid w:val="000D141A"/>
    <w:rsid w:val="000E09C6"/>
    <w:rsid w:val="000E42E6"/>
    <w:rsid w:val="000E4A1F"/>
    <w:rsid w:val="00130257"/>
    <w:rsid w:val="0015099B"/>
    <w:rsid w:val="0015532E"/>
    <w:rsid w:val="001557E2"/>
    <w:rsid w:val="001621E6"/>
    <w:rsid w:val="00166068"/>
    <w:rsid w:val="00174203"/>
    <w:rsid w:val="0017754D"/>
    <w:rsid w:val="00183B33"/>
    <w:rsid w:val="001845A7"/>
    <w:rsid w:val="00197A5F"/>
    <w:rsid w:val="001B2A90"/>
    <w:rsid w:val="001B461D"/>
    <w:rsid w:val="001D1F88"/>
    <w:rsid w:val="001E3518"/>
    <w:rsid w:val="001F5366"/>
    <w:rsid w:val="001F556F"/>
    <w:rsid w:val="002065ED"/>
    <w:rsid w:val="00225770"/>
    <w:rsid w:val="00255049"/>
    <w:rsid w:val="00260762"/>
    <w:rsid w:val="00267F7F"/>
    <w:rsid w:val="00271AB7"/>
    <w:rsid w:val="00272A27"/>
    <w:rsid w:val="00276C02"/>
    <w:rsid w:val="00287B36"/>
    <w:rsid w:val="00290500"/>
    <w:rsid w:val="002916E8"/>
    <w:rsid w:val="00297EEF"/>
    <w:rsid w:val="002B21C3"/>
    <w:rsid w:val="002C49F5"/>
    <w:rsid w:val="002D4A35"/>
    <w:rsid w:val="002E170D"/>
    <w:rsid w:val="002E34C0"/>
    <w:rsid w:val="00314042"/>
    <w:rsid w:val="00320396"/>
    <w:rsid w:val="00324580"/>
    <w:rsid w:val="00336194"/>
    <w:rsid w:val="00341E13"/>
    <w:rsid w:val="00357CD9"/>
    <w:rsid w:val="0036371A"/>
    <w:rsid w:val="00382DCB"/>
    <w:rsid w:val="003B081D"/>
    <w:rsid w:val="003B2EB5"/>
    <w:rsid w:val="003C0A7E"/>
    <w:rsid w:val="00407466"/>
    <w:rsid w:val="00416FB8"/>
    <w:rsid w:val="00434D92"/>
    <w:rsid w:val="004370F4"/>
    <w:rsid w:val="00443047"/>
    <w:rsid w:val="00456024"/>
    <w:rsid w:val="00457479"/>
    <w:rsid w:val="004731F8"/>
    <w:rsid w:val="004757CF"/>
    <w:rsid w:val="00480895"/>
    <w:rsid w:val="00482382"/>
    <w:rsid w:val="00483CC9"/>
    <w:rsid w:val="004852D8"/>
    <w:rsid w:val="00493703"/>
    <w:rsid w:val="00493A92"/>
    <w:rsid w:val="0049518D"/>
    <w:rsid w:val="004A5159"/>
    <w:rsid w:val="004B2994"/>
    <w:rsid w:val="004B351C"/>
    <w:rsid w:val="004C2411"/>
    <w:rsid w:val="004C3771"/>
    <w:rsid w:val="004C3FFF"/>
    <w:rsid w:val="004C44EA"/>
    <w:rsid w:val="004E2B71"/>
    <w:rsid w:val="004F2646"/>
    <w:rsid w:val="00502CDE"/>
    <w:rsid w:val="00514D77"/>
    <w:rsid w:val="00520EAC"/>
    <w:rsid w:val="005358D9"/>
    <w:rsid w:val="00543A17"/>
    <w:rsid w:val="00552E5B"/>
    <w:rsid w:val="0055308C"/>
    <w:rsid w:val="00553DE4"/>
    <w:rsid w:val="00556B70"/>
    <w:rsid w:val="005602C8"/>
    <w:rsid w:val="00561611"/>
    <w:rsid w:val="00586599"/>
    <w:rsid w:val="0059310E"/>
    <w:rsid w:val="005C56C2"/>
    <w:rsid w:val="005D08E0"/>
    <w:rsid w:val="005F161F"/>
    <w:rsid w:val="005F3EB3"/>
    <w:rsid w:val="00601D69"/>
    <w:rsid w:val="006102F0"/>
    <w:rsid w:val="006171BF"/>
    <w:rsid w:val="006224AD"/>
    <w:rsid w:val="00624CD4"/>
    <w:rsid w:val="00640C69"/>
    <w:rsid w:val="00647D3A"/>
    <w:rsid w:val="00652A42"/>
    <w:rsid w:val="00653E40"/>
    <w:rsid w:val="00665F3E"/>
    <w:rsid w:val="0069034A"/>
    <w:rsid w:val="006934BA"/>
    <w:rsid w:val="00697BD1"/>
    <w:rsid w:val="006A2DB6"/>
    <w:rsid w:val="006A391E"/>
    <w:rsid w:val="006B0238"/>
    <w:rsid w:val="006D3CEE"/>
    <w:rsid w:val="006D7BC5"/>
    <w:rsid w:val="006E0719"/>
    <w:rsid w:val="006F46C2"/>
    <w:rsid w:val="0072183D"/>
    <w:rsid w:val="00735B9A"/>
    <w:rsid w:val="00743D76"/>
    <w:rsid w:val="00756550"/>
    <w:rsid w:val="00756C36"/>
    <w:rsid w:val="00760E8A"/>
    <w:rsid w:val="00762004"/>
    <w:rsid w:val="0076722A"/>
    <w:rsid w:val="00770638"/>
    <w:rsid w:val="007770CA"/>
    <w:rsid w:val="007830B1"/>
    <w:rsid w:val="007A5BC3"/>
    <w:rsid w:val="007B47F6"/>
    <w:rsid w:val="007C32C0"/>
    <w:rsid w:val="007D26DC"/>
    <w:rsid w:val="007D3755"/>
    <w:rsid w:val="007E300A"/>
    <w:rsid w:val="007F0E5A"/>
    <w:rsid w:val="007F13A8"/>
    <w:rsid w:val="007F3ECE"/>
    <w:rsid w:val="007F60E2"/>
    <w:rsid w:val="007F729D"/>
    <w:rsid w:val="00805BE2"/>
    <w:rsid w:val="008114A2"/>
    <w:rsid w:val="00811CA3"/>
    <w:rsid w:val="008178C0"/>
    <w:rsid w:val="00822219"/>
    <w:rsid w:val="008264D8"/>
    <w:rsid w:val="00850C04"/>
    <w:rsid w:val="00857912"/>
    <w:rsid w:val="0087683C"/>
    <w:rsid w:val="0088006A"/>
    <w:rsid w:val="00880F43"/>
    <w:rsid w:val="0088567A"/>
    <w:rsid w:val="008A02E8"/>
    <w:rsid w:val="008A071A"/>
    <w:rsid w:val="008C5A62"/>
    <w:rsid w:val="008D6CB0"/>
    <w:rsid w:val="0090541F"/>
    <w:rsid w:val="0090770B"/>
    <w:rsid w:val="009154B6"/>
    <w:rsid w:val="00920C0C"/>
    <w:rsid w:val="00920E86"/>
    <w:rsid w:val="00920FDB"/>
    <w:rsid w:val="00921058"/>
    <w:rsid w:val="00927BE8"/>
    <w:rsid w:val="009356CE"/>
    <w:rsid w:val="009376FF"/>
    <w:rsid w:val="00940CD9"/>
    <w:rsid w:val="009547DB"/>
    <w:rsid w:val="00980802"/>
    <w:rsid w:val="0098416F"/>
    <w:rsid w:val="00984B86"/>
    <w:rsid w:val="009940FE"/>
    <w:rsid w:val="009A22E9"/>
    <w:rsid w:val="009C17CE"/>
    <w:rsid w:val="009D22D1"/>
    <w:rsid w:val="009D2BAF"/>
    <w:rsid w:val="009E3F2E"/>
    <w:rsid w:val="009F3E26"/>
    <w:rsid w:val="00A449FC"/>
    <w:rsid w:val="00A46894"/>
    <w:rsid w:val="00A50785"/>
    <w:rsid w:val="00A56833"/>
    <w:rsid w:val="00A62515"/>
    <w:rsid w:val="00A6746E"/>
    <w:rsid w:val="00A70F21"/>
    <w:rsid w:val="00A83DD6"/>
    <w:rsid w:val="00A9158C"/>
    <w:rsid w:val="00AA77CC"/>
    <w:rsid w:val="00AB0296"/>
    <w:rsid w:val="00AB2CE5"/>
    <w:rsid w:val="00AB54A3"/>
    <w:rsid w:val="00AC20D3"/>
    <w:rsid w:val="00AC7F69"/>
    <w:rsid w:val="00AD38C8"/>
    <w:rsid w:val="00B04818"/>
    <w:rsid w:val="00B109CA"/>
    <w:rsid w:val="00B14F8E"/>
    <w:rsid w:val="00B21B76"/>
    <w:rsid w:val="00B50F55"/>
    <w:rsid w:val="00B5365E"/>
    <w:rsid w:val="00B60C00"/>
    <w:rsid w:val="00B63437"/>
    <w:rsid w:val="00B763EA"/>
    <w:rsid w:val="00B830C1"/>
    <w:rsid w:val="00B83E89"/>
    <w:rsid w:val="00B84E72"/>
    <w:rsid w:val="00B85F11"/>
    <w:rsid w:val="00B9157F"/>
    <w:rsid w:val="00BA2A12"/>
    <w:rsid w:val="00BA5329"/>
    <w:rsid w:val="00BC471B"/>
    <w:rsid w:val="00BE2687"/>
    <w:rsid w:val="00BE556E"/>
    <w:rsid w:val="00C0197D"/>
    <w:rsid w:val="00C13528"/>
    <w:rsid w:val="00C15D29"/>
    <w:rsid w:val="00C17856"/>
    <w:rsid w:val="00C21E23"/>
    <w:rsid w:val="00C2298F"/>
    <w:rsid w:val="00C34EA2"/>
    <w:rsid w:val="00C61C6F"/>
    <w:rsid w:val="00C6257E"/>
    <w:rsid w:val="00C62610"/>
    <w:rsid w:val="00C629B7"/>
    <w:rsid w:val="00C71F41"/>
    <w:rsid w:val="00C82E63"/>
    <w:rsid w:val="00C8638A"/>
    <w:rsid w:val="00C95100"/>
    <w:rsid w:val="00C978E6"/>
    <w:rsid w:val="00CA3D46"/>
    <w:rsid w:val="00CB20F1"/>
    <w:rsid w:val="00CC5FDB"/>
    <w:rsid w:val="00CE502B"/>
    <w:rsid w:val="00D1426C"/>
    <w:rsid w:val="00D26550"/>
    <w:rsid w:val="00D26C4F"/>
    <w:rsid w:val="00D329A6"/>
    <w:rsid w:val="00D33A59"/>
    <w:rsid w:val="00D42548"/>
    <w:rsid w:val="00D43470"/>
    <w:rsid w:val="00D44DA3"/>
    <w:rsid w:val="00D5085F"/>
    <w:rsid w:val="00D514EA"/>
    <w:rsid w:val="00D520E4"/>
    <w:rsid w:val="00D62AA4"/>
    <w:rsid w:val="00D6352B"/>
    <w:rsid w:val="00D64C59"/>
    <w:rsid w:val="00D66F27"/>
    <w:rsid w:val="00D95D96"/>
    <w:rsid w:val="00D97C80"/>
    <w:rsid w:val="00DB49BD"/>
    <w:rsid w:val="00DF31B1"/>
    <w:rsid w:val="00E03B54"/>
    <w:rsid w:val="00E0673B"/>
    <w:rsid w:val="00E14DF1"/>
    <w:rsid w:val="00E2250C"/>
    <w:rsid w:val="00E455E5"/>
    <w:rsid w:val="00E53475"/>
    <w:rsid w:val="00E54B20"/>
    <w:rsid w:val="00E56FC7"/>
    <w:rsid w:val="00E722A3"/>
    <w:rsid w:val="00E760A1"/>
    <w:rsid w:val="00E76470"/>
    <w:rsid w:val="00E77359"/>
    <w:rsid w:val="00E811D0"/>
    <w:rsid w:val="00E822C8"/>
    <w:rsid w:val="00E83956"/>
    <w:rsid w:val="00E943E1"/>
    <w:rsid w:val="00EA19E3"/>
    <w:rsid w:val="00EA3E2B"/>
    <w:rsid w:val="00EA44F5"/>
    <w:rsid w:val="00EB1BA4"/>
    <w:rsid w:val="00EB2881"/>
    <w:rsid w:val="00EB4C76"/>
    <w:rsid w:val="00EC1B3B"/>
    <w:rsid w:val="00ED102A"/>
    <w:rsid w:val="00ED38B1"/>
    <w:rsid w:val="00EE3C6E"/>
    <w:rsid w:val="00EE4321"/>
    <w:rsid w:val="00EF0236"/>
    <w:rsid w:val="00EF1BB6"/>
    <w:rsid w:val="00EF20E6"/>
    <w:rsid w:val="00EF33BF"/>
    <w:rsid w:val="00F02B5B"/>
    <w:rsid w:val="00F069CA"/>
    <w:rsid w:val="00F0730B"/>
    <w:rsid w:val="00F23C95"/>
    <w:rsid w:val="00F324BC"/>
    <w:rsid w:val="00F44AC7"/>
    <w:rsid w:val="00F523B3"/>
    <w:rsid w:val="00F55B51"/>
    <w:rsid w:val="00F5619F"/>
    <w:rsid w:val="00F576C0"/>
    <w:rsid w:val="00F6207F"/>
    <w:rsid w:val="00F706C7"/>
    <w:rsid w:val="00F73DCC"/>
    <w:rsid w:val="00F810FA"/>
    <w:rsid w:val="00F844CF"/>
    <w:rsid w:val="00F9086D"/>
    <w:rsid w:val="00F93EBF"/>
    <w:rsid w:val="00F97B3D"/>
    <w:rsid w:val="00FC67B6"/>
    <w:rsid w:val="00FF148C"/>
    <w:rsid w:val="00FF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2387C"/>
  <w15:docId w15:val="{77BF183C-4CC5-4267-8589-2CDCE3C9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E0673B"/>
    <w:pPr>
      <w:suppressAutoHyphens/>
      <w:ind w:left="1304"/>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73CC3-312B-4BB2-B4D1-20B3039C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Zewdie.Legesse@savethechildren.org</dc:creator>
  <cp:lastModifiedBy>Robert, Igga</cp:lastModifiedBy>
  <cp:revision>9</cp:revision>
  <cp:lastPrinted>2011-08-02T10:07:00Z</cp:lastPrinted>
  <dcterms:created xsi:type="dcterms:W3CDTF">2023-03-03T13:31:00Z</dcterms:created>
  <dcterms:modified xsi:type="dcterms:W3CDTF">2023-03-04T11:05:00Z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