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000" w:firstRow="0" w:lastRow="0" w:firstColumn="0" w:lastColumn="0" w:noHBand="0" w:noVBand="0"/>
      </w:tblPr>
      <w:tblGrid>
        <w:gridCol w:w="4253"/>
        <w:gridCol w:w="425"/>
        <w:gridCol w:w="4820"/>
      </w:tblGrid>
      <w:tr w:rsidR="00174203" w:rsidRPr="0006743D" w14:paraId="1AD7CFD7" w14:textId="77777777" w:rsidTr="169873C4">
        <w:trPr>
          <w:trHeight w:val="413"/>
        </w:trPr>
        <w:tc>
          <w:tcPr>
            <w:tcW w:w="9498" w:type="dxa"/>
            <w:gridSpan w:val="3"/>
          </w:tcPr>
          <w:p w14:paraId="4B1A0331" w14:textId="11DF9893" w:rsidR="002B21C3" w:rsidRPr="0006743D" w:rsidRDefault="00174203" w:rsidP="009E13E8">
            <w:pPr>
              <w:tabs>
                <w:tab w:val="left" w:pos="1418"/>
              </w:tabs>
              <w:rPr>
                <w:rFonts w:ascii="Lato" w:hAnsi="Lato" w:cs="Arial"/>
                <w:sz w:val="22"/>
                <w:szCs w:val="22"/>
                <w:lang w:eastAsia="en-GB"/>
              </w:rPr>
            </w:pPr>
            <w:r w:rsidRPr="0006743D">
              <w:rPr>
                <w:rFonts w:ascii="Lato" w:hAnsi="Lato" w:cs="Arial"/>
                <w:b/>
                <w:bCs/>
                <w:sz w:val="22"/>
                <w:szCs w:val="22"/>
              </w:rPr>
              <w:t>TITLE:</w:t>
            </w:r>
            <w:r w:rsidRPr="0006743D">
              <w:rPr>
                <w:rFonts w:ascii="Lato" w:hAnsi="Lato" w:cs="Arial"/>
                <w:sz w:val="22"/>
                <w:szCs w:val="22"/>
              </w:rPr>
              <w:t xml:space="preserve"> </w:t>
            </w:r>
            <w:bookmarkStart w:id="0" w:name="_GoBack"/>
            <w:r w:rsidR="32F4A933" w:rsidRPr="0006743D">
              <w:rPr>
                <w:rFonts w:ascii="Lato" w:hAnsi="Lato" w:cs="Arial"/>
                <w:sz w:val="22"/>
                <w:szCs w:val="22"/>
              </w:rPr>
              <w:t>Localisation</w:t>
            </w:r>
            <w:r w:rsidR="006B62C9" w:rsidRPr="0006743D">
              <w:rPr>
                <w:rFonts w:ascii="Lato" w:hAnsi="Lato" w:cs="Arial"/>
                <w:sz w:val="22"/>
                <w:szCs w:val="22"/>
              </w:rPr>
              <w:t xml:space="preserve"> </w:t>
            </w:r>
            <w:r w:rsidR="4D73BCB5" w:rsidRPr="0006743D">
              <w:rPr>
                <w:rFonts w:ascii="Lato" w:hAnsi="Lato" w:cs="Arial"/>
                <w:sz w:val="22"/>
                <w:szCs w:val="22"/>
              </w:rPr>
              <w:t xml:space="preserve">Senior </w:t>
            </w:r>
            <w:r w:rsidR="009E13E8" w:rsidRPr="0006743D">
              <w:rPr>
                <w:rFonts w:ascii="Lato" w:hAnsi="Lato" w:cs="Arial"/>
                <w:sz w:val="22"/>
                <w:szCs w:val="22"/>
              </w:rPr>
              <w:t>Financial Analyst</w:t>
            </w:r>
            <w:r w:rsidR="009F4E7B" w:rsidRPr="0006743D">
              <w:rPr>
                <w:rFonts w:ascii="Lato" w:hAnsi="Lato" w:cs="Arial"/>
                <w:sz w:val="22"/>
                <w:szCs w:val="22"/>
              </w:rPr>
              <w:t xml:space="preserve"> </w:t>
            </w:r>
            <w:bookmarkEnd w:id="0"/>
          </w:p>
        </w:tc>
      </w:tr>
      <w:tr w:rsidR="00174203" w:rsidRPr="0006743D" w14:paraId="59A8B564" w14:textId="77777777" w:rsidTr="169873C4">
        <w:trPr>
          <w:trHeight w:val="404"/>
        </w:trPr>
        <w:tc>
          <w:tcPr>
            <w:tcW w:w="4253" w:type="dxa"/>
          </w:tcPr>
          <w:p w14:paraId="5BD58437" w14:textId="77777777" w:rsidR="00EF33BF" w:rsidRPr="0006743D" w:rsidRDefault="00F55B51" w:rsidP="009E5FB1">
            <w:pPr>
              <w:tabs>
                <w:tab w:val="left" w:pos="1418"/>
              </w:tabs>
              <w:rPr>
                <w:rFonts w:ascii="Lato" w:hAnsi="Lato" w:cs="Arial"/>
                <w:sz w:val="22"/>
                <w:szCs w:val="22"/>
              </w:rPr>
            </w:pPr>
            <w:r w:rsidRPr="0006743D">
              <w:rPr>
                <w:rFonts w:ascii="Lato" w:hAnsi="Lato" w:cs="Arial"/>
                <w:b/>
                <w:sz w:val="22"/>
                <w:szCs w:val="22"/>
              </w:rPr>
              <w:t>TEAM/PROGRAMME</w:t>
            </w:r>
            <w:r w:rsidR="00174203" w:rsidRPr="0006743D">
              <w:rPr>
                <w:rFonts w:ascii="Lato" w:hAnsi="Lato" w:cs="Arial"/>
                <w:b/>
                <w:sz w:val="22"/>
                <w:szCs w:val="22"/>
              </w:rPr>
              <w:t xml:space="preserve">: </w:t>
            </w:r>
            <w:r w:rsidR="009E5FB1" w:rsidRPr="0006743D">
              <w:rPr>
                <w:rFonts w:ascii="Lato" w:hAnsi="Lato" w:cs="Arial"/>
                <w:sz w:val="22"/>
                <w:szCs w:val="22"/>
              </w:rPr>
              <w:t>Transformation Delivery</w:t>
            </w:r>
          </w:p>
        </w:tc>
        <w:tc>
          <w:tcPr>
            <w:tcW w:w="5245" w:type="dxa"/>
            <w:gridSpan w:val="2"/>
          </w:tcPr>
          <w:p w14:paraId="5F867A1C" w14:textId="1303A094" w:rsidR="00174203" w:rsidRPr="0006743D" w:rsidRDefault="00F55B51" w:rsidP="008C5CC3">
            <w:pPr>
              <w:tabs>
                <w:tab w:val="left" w:pos="1693"/>
              </w:tabs>
              <w:rPr>
                <w:rFonts w:ascii="Lato" w:hAnsi="Lato" w:cs="Arial"/>
                <w:b/>
                <w:sz w:val="22"/>
                <w:szCs w:val="22"/>
              </w:rPr>
            </w:pPr>
            <w:r w:rsidRPr="0006743D">
              <w:rPr>
                <w:rFonts w:ascii="Lato" w:hAnsi="Lato" w:cs="Arial"/>
                <w:b/>
                <w:sz w:val="22"/>
                <w:szCs w:val="22"/>
              </w:rPr>
              <w:t>LOCATION</w:t>
            </w:r>
            <w:r w:rsidR="00174203" w:rsidRPr="0006743D">
              <w:rPr>
                <w:rFonts w:ascii="Lato" w:hAnsi="Lato" w:cs="Arial"/>
                <w:b/>
                <w:sz w:val="22"/>
                <w:szCs w:val="22"/>
              </w:rPr>
              <w:t xml:space="preserve">: </w:t>
            </w:r>
            <w:r w:rsidR="0006743D" w:rsidRPr="0006743D">
              <w:rPr>
                <w:rStyle w:val="normaltextrun"/>
                <w:rFonts w:ascii="Lato" w:hAnsi="Lato"/>
                <w:bCs/>
                <w:color w:val="000000"/>
                <w:sz w:val="22"/>
                <w:szCs w:val="22"/>
                <w:shd w:val="clear" w:color="auto" w:fill="FFFFFF"/>
              </w:rPr>
              <w:t>Centre -</w:t>
            </w:r>
            <w:r w:rsidR="0006743D" w:rsidRPr="0006743D">
              <w:rPr>
                <w:rStyle w:val="normaltextrun"/>
                <w:rFonts w:ascii="Lato" w:hAnsi="Lato"/>
                <w:color w:val="000000"/>
                <w:sz w:val="22"/>
                <w:szCs w:val="22"/>
                <w:shd w:val="clear" w:color="auto" w:fill="FFFFFF"/>
              </w:rPr>
              <w:t xml:space="preserve"> </w:t>
            </w:r>
            <w:r w:rsidR="0006743D" w:rsidRPr="0006743D">
              <w:rPr>
                <w:rStyle w:val="normaltextrun"/>
                <w:rFonts w:ascii="Lato" w:hAnsi="Lato"/>
                <w:bCs/>
                <w:color w:val="000000"/>
                <w:sz w:val="22"/>
                <w:szCs w:val="22"/>
                <w:shd w:val="clear" w:color="auto" w:fill="FFFFFF"/>
              </w:rPr>
              <w:t>London, UK or</w:t>
            </w:r>
            <w:r w:rsidR="0006743D" w:rsidRPr="0006743D">
              <w:rPr>
                <w:rStyle w:val="normaltextrun"/>
                <w:rFonts w:ascii="Arial" w:hAnsi="Arial" w:cs="Arial"/>
                <w:bCs/>
                <w:color w:val="000000"/>
                <w:sz w:val="22"/>
                <w:szCs w:val="22"/>
                <w:shd w:val="clear" w:color="auto" w:fill="FFFFFF"/>
              </w:rPr>
              <w:t> </w:t>
            </w:r>
            <w:r w:rsidR="0006743D" w:rsidRPr="0006743D">
              <w:rPr>
                <w:rStyle w:val="normaltextrun"/>
                <w:rFonts w:ascii="Lato" w:hAnsi="Lato"/>
                <w:bCs/>
                <w:color w:val="000000"/>
                <w:sz w:val="22"/>
                <w:szCs w:val="22"/>
                <w:shd w:val="clear" w:color="auto" w:fill="FFFFFF"/>
              </w:rPr>
              <w:t>any existing Save the Children International Regional or Country office worldwide</w:t>
            </w:r>
          </w:p>
        </w:tc>
      </w:tr>
      <w:tr w:rsidR="00174203" w:rsidRPr="0006743D" w14:paraId="35747538" w14:textId="77777777" w:rsidTr="169873C4">
        <w:trPr>
          <w:trHeight w:val="425"/>
        </w:trPr>
        <w:tc>
          <w:tcPr>
            <w:tcW w:w="4253" w:type="dxa"/>
          </w:tcPr>
          <w:p w14:paraId="71F07C3E" w14:textId="76A96F06" w:rsidR="00F55B51" w:rsidRPr="0006743D" w:rsidRDefault="00EF33BF" w:rsidP="008C5CC3">
            <w:pPr>
              <w:tabs>
                <w:tab w:val="left" w:pos="1134"/>
              </w:tabs>
              <w:rPr>
                <w:rFonts w:ascii="Lato" w:hAnsi="Lato" w:cs="Arial"/>
                <w:sz w:val="22"/>
                <w:szCs w:val="22"/>
              </w:rPr>
            </w:pPr>
            <w:r w:rsidRPr="0006743D">
              <w:rPr>
                <w:rFonts w:ascii="Lato" w:hAnsi="Lato" w:cs="Arial"/>
                <w:b/>
                <w:sz w:val="22"/>
                <w:szCs w:val="22"/>
              </w:rPr>
              <w:t>GRADE</w:t>
            </w:r>
            <w:r w:rsidR="00F55B51" w:rsidRPr="0006743D">
              <w:rPr>
                <w:rFonts w:ascii="Lato" w:hAnsi="Lato" w:cs="Arial"/>
                <w:sz w:val="22"/>
                <w:szCs w:val="22"/>
              </w:rPr>
              <w:t xml:space="preserve">: </w:t>
            </w:r>
            <w:r w:rsidR="008C5CC3" w:rsidRPr="0006743D">
              <w:rPr>
                <w:rFonts w:ascii="Lato" w:hAnsi="Lato" w:cs="Arial"/>
                <w:sz w:val="22"/>
                <w:szCs w:val="22"/>
              </w:rPr>
              <w:t>C</w:t>
            </w:r>
            <w:r w:rsidR="0006743D" w:rsidRPr="0006743D">
              <w:rPr>
                <w:rFonts w:ascii="Lato" w:hAnsi="Lato" w:cs="Arial"/>
                <w:sz w:val="22"/>
                <w:szCs w:val="22"/>
              </w:rPr>
              <w:t>, Mid-Senior Level</w:t>
            </w:r>
          </w:p>
        </w:tc>
        <w:tc>
          <w:tcPr>
            <w:tcW w:w="5245" w:type="dxa"/>
            <w:gridSpan w:val="2"/>
          </w:tcPr>
          <w:p w14:paraId="196662A0" w14:textId="13704668" w:rsidR="00624CD4" w:rsidRPr="0006743D" w:rsidRDefault="00865FDE" w:rsidP="2D0949AB">
            <w:pPr>
              <w:tabs>
                <w:tab w:val="left" w:pos="984"/>
              </w:tabs>
              <w:rPr>
                <w:rFonts w:ascii="Lato" w:hAnsi="Lato" w:cs="Arial"/>
                <w:b/>
                <w:bCs/>
                <w:sz w:val="22"/>
                <w:szCs w:val="22"/>
              </w:rPr>
            </w:pPr>
            <w:r w:rsidRPr="0006743D">
              <w:rPr>
                <w:rFonts w:ascii="Lato" w:hAnsi="Lato" w:cs="Arial"/>
                <w:b/>
                <w:bCs/>
                <w:sz w:val="22"/>
                <w:szCs w:val="22"/>
              </w:rPr>
              <w:t xml:space="preserve">CONTRACT </w:t>
            </w:r>
            <w:r w:rsidR="00046155" w:rsidRPr="0006743D">
              <w:rPr>
                <w:rFonts w:ascii="Lato" w:hAnsi="Lato" w:cs="Arial"/>
                <w:b/>
                <w:bCs/>
                <w:sz w:val="22"/>
                <w:szCs w:val="22"/>
              </w:rPr>
              <w:t>L</w:t>
            </w:r>
            <w:r w:rsidRPr="0006743D">
              <w:rPr>
                <w:rFonts w:ascii="Lato" w:hAnsi="Lato" w:cs="Arial"/>
                <w:b/>
                <w:bCs/>
                <w:sz w:val="22"/>
                <w:szCs w:val="22"/>
              </w:rPr>
              <w:t>E</w:t>
            </w:r>
            <w:r w:rsidR="00046155" w:rsidRPr="0006743D">
              <w:rPr>
                <w:rFonts w:ascii="Lato" w:hAnsi="Lato" w:cs="Arial"/>
                <w:b/>
                <w:bCs/>
                <w:sz w:val="22"/>
                <w:szCs w:val="22"/>
              </w:rPr>
              <w:t>NGTH</w:t>
            </w:r>
            <w:r w:rsidR="00624CD4" w:rsidRPr="0006743D">
              <w:rPr>
                <w:rFonts w:ascii="Lato" w:hAnsi="Lato" w:cs="Arial"/>
                <w:b/>
                <w:bCs/>
                <w:sz w:val="22"/>
                <w:szCs w:val="22"/>
              </w:rPr>
              <w:t>:</w:t>
            </w:r>
            <w:r w:rsidR="00381D4D" w:rsidRPr="0006743D">
              <w:rPr>
                <w:rFonts w:ascii="Lato" w:hAnsi="Lato" w:cs="Arial"/>
                <w:b/>
                <w:bCs/>
                <w:sz w:val="22"/>
                <w:szCs w:val="22"/>
              </w:rPr>
              <w:t xml:space="preserve"> </w:t>
            </w:r>
            <w:r w:rsidR="45EFA520" w:rsidRPr="0006743D">
              <w:rPr>
                <w:rFonts w:ascii="Lato" w:hAnsi="Lato" w:cs="Arial"/>
                <w:sz w:val="22"/>
                <w:szCs w:val="22"/>
              </w:rPr>
              <w:t>12 months with possible extension</w:t>
            </w:r>
          </w:p>
          <w:p w14:paraId="672A6659" w14:textId="77777777" w:rsidR="00267F7F" w:rsidRPr="0006743D" w:rsidRDefault="00267F7F" w:rsidP="00E64337">
            <w:pPr>
              <w:tabs>
                <w:tab w:val="left" w:pos="984"/>
              </w:tabs>
              <w:rPr>
                <w:rFonts w:ascii="Lato" w:hAnsi="Lato" w:cs="Arial"/>
                <w:sz w:val="22"/>
                <w:szCs w:val="22"/>
              </w:rPr>
            </w:pPr>
          </w:p>
        </w:tc>
      </w:tr>
      <w:tr w:rsidR="00770638" w:rsidRPr="0006743D" w14:paraId="4C3B1B89" w14:textId="77777777" w:rsidTr="169873C4">
        <w:trPr>
          <w:trHeight w:val="425"/>
        </w:trPr>
        <w:tc>
          <w:tcPr>
            <w:tcW w:w="9498" w:type="dxa"/>
            <w:gridSpan w:val="3"/>
          </w:tcPr>
          <w:p w14:paraId="41098EC2" w14:textId="77777777" w:rsidR="00465B4F" w:rsidRPr="0006743D" w:rsidRDefault="00770638" w:rsidP="003A5183">
            <w:pPr>
              <w:tabs>
                <w:tab w:val="left" w:pos="984"/>
              </w:tabs>
              <w:rPr>
                <w:rFonts w:ascii="Lato" w:hAnsi="Lato" w:cs="Arial"/>
                <w:b/>
                <w:sz w:val="22"/>
                <w:szCs w:val="22"/>
              </w:rPr>
            </w:pPr>
            <w:r w:rsidRPr="0006743D">
              <w:rPr>
                <w:rFonts w:ascii="Lato" w:hAnsi="Lato" w:cs="Arial"/>
                <w:b/>
                <w:sz w:val="22"/>
                <w:szCs w:val="22"/>
              </w:rPr>
              <w:t>CHILD SAFEGUARDING:</w:t>
            </w:r>
          </w:p>
          <w:p w14:paraId="150B2EDF" w14:textId="77777777" w:rsidR="003A5183" w:rsidRPr="0006743D" w:rsidRDefault="003A5183" w:rsidP="003A5183">
            <w:pPr>
              <w:tabs>
                <w:tab w:val="left" w:pos="984"/>
              </w:tabs>
              <w:rPr>
                <w:rFonts w:ascii="Lato" w:hAnsi="Lato" w:cs="Arial"/>
                <w:b/>
                <w:sz w:val="22"/>
                <w:szCs w:val="22"/>
              </w:rPr>
            </w:pPr>
            <w:r w:rsidRPr="0006743D">
              <w:rPr>
                <w:rFonts w:ascii="Lato" w:hAnsi="Lato" w:cs="Arial"/>
                <w:sz w:val="22"/>
                <w:szCs w:val="22"/>
                <w:lang w:val="en-US"/>
              </w:rPr>
              <w:t>Level 1:  A basic criminal record background (DBS) check is required/equivalent police record check.</w:t>
            </w:r>
          </w:p>
        </w:tc>
      </w:tr>
      <w:tr w:rsidR="00174203" w:rsidRPr="0006743D" w14:paraId="4F7F1CF1" w14:textId="77777777" w:rsidTr="169873C4">
        <w:trPr>
          <w:trHeight w:val="1323"/>
        </w:trPr>
        <w:tc>
          <w:tcPr>
            <w:tcW w:w="9498" w:type="dxa"/>
            <w:gridSpan w:val="3"/>
          </w:tcPr>
          <w:p w14:paraId="2202DB1B" w14:textId="77777777" w:rsidR="00C34EA2" w:rsidRPr="0006743D" w:rsidRDefault="002B21C3" w:rsidP="2165CD60">
            <w:pPr>
              <w:rPr>
                <w:rFonts w:ascii="Lato" w:hAnsi="Lato" w:cs="Arial"/>
                <w:b/>
                <w:bCs/>
                <w:sz w:val="22"/>
                <w:szCs w:val="22"/>
              </w:rPr>
            </w:pPr>
            <w:r w:rsidRPr="0006743D">
              <w:rPr>
                <w:rFonts w:ascii="Lato" w:hAnsi="Lato" w:cs="Arial"/>
                <w:b/>
                <w:bCs/>
                <w:sz w:val="22"/>
                <w:szCs w:val="22"/>
              </w:rPr>
              <w:t>ROLE</w:t>
            </w:r>
            <w:r w:rsidR="00D5085F" w:rsidRPr="0006743D">
              <w:rPr>
                <w:rFonts w:ascii="Lato" w:hAnsi="Lato" w:cs="Arial"/>
                <w:b/>
                <w:bCs/>
                <w:sz w:val="22"/>
                <w:szCs w:val="22"/>
              </w:rPr>
              <w:t xml:space="preserve"> PURPOSE</w:t>
            </w:r>
            <w:r w:rsidRPr="0006743D">
              <w:rPr>
                <w:rFonts w:ascii="Lato" w:hAnsi="Lato" w:cs="Arial"/>
                <w:b/>
                <w:bCs/>
                <w:sz w:val="22"/>
                <w:szCs w:val="22"/>
              </w:rPr>
              <w:t>:</w:t>
            </w:r>
            <w:r w:rsidR="00984B86" w:rsidRPr="0006743D">
              <w:rPr>
                <w:rFonts w:ascii="Lato" w:hAnsi="Lato" w:cs="Arial"/>
                <w:b/>
                <w:bCs/>
                <w:sz w:val="22"/>
                <w:szCs w:val="22"/>
              </w:rPr>
              <w:t xml:space="preserve"> </w:t>
            </w:r>
          </w:p>
          <w:p w14:paraId="607949E4" w14:textId="4524E456" w:rsidR="2165CD60" w:rsidRPr="0006743D" w:rsidRDefault="2165CD60" w:rsidP="2165CD60">
            <w:pPr>
              <w:rPr>
                <w:rFonts w:ascii="Lato" w:hAnsi="Lato" w:cs="Arial"/>
                <w:b/>
                <w:bCs/>
                <w:sz w:val="22"/>
                <w:szCs w:val="22"/>
              </w:rPr>
            </w:pPr>
          </w:p>
          <w:p w14:paraId="09E95023" w14:textId="7B6BE6C2" w:rsidR="155AD51F" w:rsidRPr="0006743D" w:rsidRDefault="155AD51F" w:rsidP="2165CD60">
            <w:pPr>
              <w:jc w:val="both"/>
              <w:rPr>
                <w:rFonts w:ascii="Lato" w:hAnsi="Lato"/>
                <w:sz w:val="22"/>
                <w:szCs w:val="22"/>
              </w:rPr>
            </w:pPr>
            <w:r w:rsidRPr="0006743D">
              <w:rPr>
                <w:rFonts w:ascii="Lato" w:eastAsia="Gill Sans MT" w:hAnsi="Lato" w:cs="Gill Sans MT"/>
                <w:color w:val="000000" w:themeColor="text1"/>
                <w:sz w:val="22"/>
                <w:szCs w:val="22"/>
                <w:lang w:val="en-US"/>
              </w:rPr>
              <w:t xml:space="preserve">In order to achieve our global breakthroughs for children by 2030, the Save the Children movement has committed to significantly changing the way we work – a core component of which is to shift power to local and national actors. Our Localisation ambition – ‘Local to Global for Impact’ -  is an ambitious, multi-year, transformational journey that will see us – and the wider sector - deliver more, better, and fairer impact through context-responsive, locally-designed, locally-led and locally–owned programs for children. We will achieve this by addressing fundamental challenges in the way current aid is delivered to enable and facilitate local actors’ own access to global resources for maximum impact – and we will overcome blockers within our own organization that currently prevents this from happening. </w:t>
            </w:r>
          </w:p>
          <w:p w14:paraId="3380A7D3" w14:textId="68E32184" w:rsidR="155AD51F" w:rsidRPr="0006743D" w:rsidRDefault="155AD51F" w:rsidP="2165CD60">
            <w:pPr>
              <w:jc w:val="both"/>
              <w:rPr>
                <w:rFonts w:ascii="Lato" w:hAnsi="Lato"/>
                <w:sz w:val="22"/>
                <w:szCs w:val="22"/>
              </w:rPr>
            </w:pPr>
            <w:r w:rsidRPr="0006743D">
              <w:rPr>
                <w:rFonts w:ascii="Lato" w:eastAsia="Gill Sans MT" w:hAnsi="Lato" w:cs="Gill Sans MT"/>
                <w:color w:val="000000" w:themeColor="text1"/>
                <w:sz w:val="22"/>
                <w:szCs w:val="22"/>
                <w:lang w:val="en-US"/>
              </w:rPr>
              <w:t xml:space="preserve"> </w:t>
            </w:r>
          </w:p>
          <w:p w14:paraId="757E06CA" w14:textId="7AE4CEA2" w:rsidR="155AD51F" w:rsidRPr="0006743D" w:rsidRDefault="155AD51F" w:rsidP="2165CD60">
            <w:pPr>
              <w:jc w:val="both"/>
              <w:rPr>
                <w:rFonts w:ascii="Lato" w:hAnsi="Lato"/>
                <w:sz w:val="22"/>
                <w:szCs w:val="22"/>
              </w:rPr>
            </w:pPr>
            <w:r w:rsidRPr="0006743D">
              <w:rPr>
                <w:rFonts w:ascii="Lato" w:eastAsia="Gill Sans MT" w:hAnsi="Lato" w:cs="Gill Sans MT"/>
                <w:color w:val="000000" w:themeColor="text1"/>
                <w:sz w:val="22"/>
                <w:szCs w:val="22"/>
                <w:lang w:val="en-US"/>
              </w:rPr>
              <w:t>The Localisation Initiative was originally formed to define the strategic approach to Localisation and the high level roadmap for its realization. We are now entering the next phase of the transformation – with the team being given a mandate to accelerate the pace at which we will be able to meet the movement’s Localisation ambition. It consists of a small number of dedicated resources tasked with overcoming a number of blockers to Localisation that currently exist across the movement.</w:t>
            </w:r>
          </w:p>
          <w:p w14:paraId="024E7180" w14:textId="4840BF4A" w:rsidR="2165CD60" w:rsidRPr="0006743D" w:rsidRDefault="2165CD60" w:rsidP="2165CD60">
            <w:pPr>
              <w:rPr>
                <w:rFonts w:ascii="Lato" w:hAnsi="Lato" w:cs="Arial"/>
                <w:b/>
                <w:bCs/>
                <w:sz w:val="22"/>
                <w:szCs w:val="22"/>
              </w:rPr>
            </w:pPr>
          </w:p>
          <w:p w14:paraId="1AE68E42" w14:textId="4A2CD15A" w:rsidR="00363BFE" w:rsidRPr="0006743D" w:rsidRDefault="155AD51F" w:rsidP="00D26FBE">
            <w:pPr>
              <w:rPr>
                <w:rFonts w:ascii="Lato" w:hAnsi="Lato" w:cs="Arial"/>
                <w:sz w:val="22"/>
                <w:szCs w:val="22"/>
                <w:lang w:val="en-US"/>
              </w:rPr>
            </w:pPr>
            <w:r w:rsidRPr="0006743D">
              <w:rPr>
                <w:rFonts w:ascii="Lato" w:hAnsi="Lato" w:cs="Arial"/>
                <w:sz w:val="22"/>
                <w:szCs w:val="22"/>
                <w:lang w:val="en-US"/>
              </w:rPr>
              <w:t>As t</w:t>
            </w:r>
            <w:r w:rsidR="00E64337" w:rsidRPr="0006743D">
              <w:rPr>
                <w:rFonts w:ascii="Lato" w:hAnsi="Lato" w:cs="Arial"/>
                <w:sz w:val="22"/>
                <w:szCs w:val="22"/>
                <w:lang w:val="en-US"/>
              </w:rPr>
              <w:t xml:space="preserve">he </w:t>
            </w:r>
            <w:r w:rsidR="7BA95531" w:rsidRPr="0006743D">
              <w:rPr>
                <w:rFonts w:ascii="Lato" w:hAnsi="Lato" w:cs="Arial"/>
                <w:sz w:val="22"/>
                <w:szCs w:val="22"/>
                <w:lang w:val="en-US"/>
              </w:rPr>
              <w:t xml:space="preserve">Localisation </w:t>
            </w:r>
            <w:r w:rsidR="009E13E8" w:rsidRPr="0006743D">
              <w:rPr>
                <w:rFonts w:ascii="Lato" w:hAnsi="Lato" w:cs="Arial"/>
                <w:sz w:val="22"/>
                <w:szCs w:val="22"/>
                <w:lang w:val="en-US"/>
              </w:rPr>
              <w:t>Financial</w:t>
            </w:r>
            <w:r w:rsidR="00E64337" w:rsidRPr="0006743D">
              <w:rPr>
                <w:rFonts w:ascii="Lato" w:hAnsi="Lato" w:cs="Arial"/>
                <w:sz w:val="22"/>
                <w:szCs w:val="22"/>
                <w:lang w:val="en-US"/>
              </w:rPr>
              <w:t xml:space="preserve"> </w:t>
            </w:r>
            <w:r w:rsidR="004F4427" w:rsidRPr="0006743D">
              <w:rPr>
                <w:rFonts w:ascii="Lato" w:hAnsi="Lato" w:cs="Arial"/>
                <w:sz w:val="22"/>
                <w:szCs w:val="22"/>
                <w:lang w:val="en-US"/>
              </w:rPr>
              <w:t>A</w:t>
            </w:r>
            <w:r w:rsidR="009E13E8" w:rsidRPr="0006743D">
              <w:rPr>
                <w:rFonts w:ascii="Lato" w:hAnsi="Lato" w:cs="Arial"/>
                <w:sz w:val="22"/>
                <w:szCs w:val="22"/>
                <w:lang w:val="en-US"/>
              </w:rPr>
              <w:t>nalyst</w:t>
            </w:r>
            <w:r w:rsidR="33FDE1F5" w:rsidRPr="0006743D">
              <w:rPr>
                <w:rFonts w:ascii="Lato" w:hAnsi="Lato" w:cs="Arial"/>
                <w:sz w:val="22"/>
                <w:szCs w:val="22"/>
                <w:lang w:val="en-US"/>
              </w:rPr>
              <w:t xml:space="preserve">, you </w:t>
            </w:r>
            <w:r w:rsidR="004B38CF" w:rsidRPr="0006743D">
              <w:rPr>
                <w:rFonts w:ascii="Lato" w:hAnsi="Lato" w:cs="Arial"/>
                <w:sz w:val="22"/>
                <w:szCs w:val="22"/>
                <w:lang w:val="en-US"/>
              </w:rPr>
              <w:t>will lead on</w:t>
            </w:r>
            <w:r w:rsidR="0090070D" w:rsidRPr="0006743D">
              <w:rPr>
                <w:rFonts w:ascii="Lato" w:hAnsi="Lato" w:cs="Arial"/>
                <w:sz w:val="22"/>
                <w:szCs w:val="22"/>
                <w:lang w:val="en-US"/>
              </w:rPr>
              <w:t xml:space="preserve"> key analytical outputs</w:t>
            </w:r>
            <w:r w:rsidR="004B38CF" w:rsidRPr="0006743D">
              <w:rPr>
                <w:rFonts w:ascii="Lato" w:hAnsi="Lato" w:cs="Arial"/>
                <w:sz w:val="22"/>
                <w:szCs w:val="22"/>
                <w:lang w:val="en-US"/>
              </w:rPr>
              <w:t xml:space="preserve"> and provide strong analytical support to </w:t>
            </w:r>
            <w:r w:rsidR="34F4F828" w:rsidRPr="0006743D">
              <w:rPr>
                <w:rFonts w:ascii="Lato" w:hAnsi="Lato" w:cs="Arial"/>
                <w:sz w:val="22"/>
                <w:szCs w:val="22"/>
                <w:lang w:val="en-US"/>
              </w:rPr>
              <w:t xml:space="preserve">the </w:t>
            </w:r>
            <w:r w:rsidR="1E901672" w:rsidRPr="0006743D">
              <w:rPr>
                <w:rFonts w:ascii="Lato" w:hAnsi="Lato" w:cs="Arial"/>
                <w:sz w:val="22"/>
                <w:szCs w:val="22"/>
                <w:lang w:val="en-US"/>
              </w:rPr>
              <w:t>Localisation Initiative</w:t>
            </w:r>
            <w:r w:rsidR="004B38CF" w:rsidRPr="0006743D">
              <w:rPr>
                <w:rFonts w:ascii="Lato" w:hAnsi="Lato" w:cs="Arial"/>
                <w:sz w:val="22"/>
                <w:szCs w:val="22"/>
                <w:lang w:val="en-US"/>
              </w:rPr>
              <w:t xml:space="preserve"> team. </w:t>
            </w:r>
            <w:r w:rsidR="0090070D" w:rsidRPr="0006743D">
              <w:rPr>
                <w:rFonts w:ascii="Lato" w:hAnsi="Lato" w:cs="Arial"/>
                <w:sz w:val="22"/>
                <w:szCs w:val="22"/>
                <w:lang w:val="en-US"/>
              </w:rPr>
              <w:t>The scope of this role</w:t>
            </w:r>
            <w:r w:rsidR="00D26FBE" w:rsidRPr="0006743D">
              <w:rPr>
                <w:rFonts w:ascii="Lato" w:hAnsi="Lato" w:cs="Arial"/>
                <w:sz w:val="22"/>
                <w:szCs w:val="22"/>
                <w:lang w:val="en-US"/>
              </w:rPr>
              <w:t xml:space="preserve"> spans</w:t>
            </w:r>
            <w:r w:rsidR="002059AF" w:rsidRPr="0006743D">
              <w:rPr>
                <w:rFonts w:ascii="Lato" w:hAnsi="Lato" w:cs="Arial"/>
                <w:sz w:val="22"/>
                <w:szCs w:val="22"/>
                <w:lang w:val="en-US"/>
              </w:rPr>
              <w:t xml:space="preserve"> leading on</w:t>
            </w:r>
            <w:r w:rsidR="00D26FBE" w:rsidRPr="0006743D">
              <w:rPr>
                <w:rFonts w:ascii="Lato" w:hAnsi="Lato" w:cs="Arial"/>
                <w:sz w:val="22"/>
                <w:szCs w:val="22"/>
                <w:lang w:val="en-US"/>
              </w:rPr>
              <w:t xml:space="preserve"> both data collection/ assimilation/ analysis</w:t>
            </w:r>
            <w:r w:rsidR="4E9A57D2" w:rsidRPr="0006743D">
              <w:rPr>
                <w:rFonts w:ascii="Lato" w:hAnsi="Lato" w:cs="Arial"/>
                <w:sz w:val="22"/>
                <w:szCs w:val="22"/>
                <w:lang w:val="en-US"/>
              </w:rPr>
              <w:t xml:space="preserve">, </w:t>
            </w:r>
            <w:r w:rsidR="00D26FBE" w:rsidRPr="0006743D">
              <w:rPr>
                <w:rFonts w:ascii="Lato" w:hAnsi="Lato" w:cs="Arial"/>
                <w:sz w:val="22"/>
                <w:szCs w:val="22"/>
                <w:lang w:val="en-US"/>
              </w:rPr>
              <w:t xml:space="preserve">as well as </w:t>
            </w:r>
            <w:r w:rsidR="0090070D" w:rsidRPr="0006743D">
              <w:rPr>
                <w:rFonts w:ascii="Lato" w:hAnsi="Lato" w:cs="Arial"/>
                <w:sz w:val="22"/>
                <w:szCs w:val="22"/>
                <w:lang w:val="en-US"/>
              </w:rPr>
              <w:t xml:space="preserve">implementing </w:t>
            </w:r>
            <w:r w:rsidR="00D26FBE" w:rsidRPr="0006743D">
              <w:rPr>
                <w:rFonts w:ascii="Lato" w:hAnsi="Lato" w:cs="Arial"/>
                <w:sz w:val="22"/>
                <w:szCs w:val="22"/>
                <w:lang w:val="en-US"/>
              </w:rPr>
              <w:t>data controls/ quality and process improvements.</w:t>
            </w:r>
          </w:p>
        </w:tc>
      </w:tr>
      <w:tr w:rsidR="00174203" w:rsidRPr="0006743D" w14:paraId="5A38C207" w14:textId="77777777" w:rsidTr="169873C4">
        <w:trPr>
          <w:trHeight w:val="1275"/>
        </w:trPr>
        <w:tc>
          <w:tcPr>
            <w:tcW w:w="9498" w:type="dxa"/>
            <w:gridSpan w:val="3"/>
          </w:tcPr>
          <w:p w14:paraId="0A031D09" w14:textId="77777777" w:rsidR="00FC67B6" w:rsidRPr="0006743D" w:rsidRDefault="002B21C3" w:rsidP="00FC67B6">
            <w:pPr>
              <w:tabs>
                <w:tab w:val="left" w:pos="2410"/>
              </w:tabs>
              <w:snapToGrid w:val="0"/>
              <w:rPr>
                <w:rFonts w:ascii="Lato" w:hAnsi="Lato" w:cs="Arial"/>
                <w:b/>
                <w:i/>
                <w:color w:val="808080"/>
                <w:sz w:val="22"/>
                <w:szCs w:val="22"/>
              </w:rPr>
            </w:pPr>
            <w:r w:rsidRPr="0006743D">
              <w:rPr>
                <w:rFonts w:ascii="Lato" w:hAnsi="Lato" w:cs="Arial"/>
                <w:b/>
                <w:sz w:val="22"/>
                <w:szCs w:val="22"/>
              </w:rPr>
              <w:t>SCOPE OF ROLE</w:t>
            </w:r>
            <w:r w:rsidR="00174203" w:rsidRPr="0006743D">
              <w:rPr>
                <w:rFonts w:ascii="Lato" w:hAnsi="Lato" w:cs="Arial"/>
                <w:b/>
                <w:sz w:val="22"/>
                <w:szCs w:val="22"/>
              </w:rPr>
              <w:t xml:space="preserve">: </w:t>
            </w:r>
          </w:p>
          <w:p w14:paraId="0A37501D" w14:textId="77777777" w:rsidR="00174203" w:rsidRPr="0006743D" w:rsidRDefault="00174203">
            <w:pPr>
              <w:tabs>
                <w:tab w:val="left" w:pos="2410"/>
              </w:tabs>
              <w:rPr>
                <w:rFonts w:ascii="Lato" w:hAnsi="Lato" w:cs="Arial"/>
                <w:b/>
                <w:i/>
                <w:color w:val="808080"/>
                <w:sz w:val="22"/>
                <w:szCs w:val="22"/>
              </w:rPr>
            </w:pPr>
          </w:p>
          <w:p w14:paraId="5DAB6C7B" w14:textId="566D745A" w:rsidR="003F0DCE" w:rsidRPr="0006743D" w:rsidRDefault="00174203" w:rsidP="36D81671">
            <w:pPr>
              <w:rPr>
                <w:rFonts w:ascii="Lato" w:hAnsi="Lato" w:cs="Arial"/>
                <w:strike/>
                <w:sz w:val="22"/>
                <w:szCs w:val="22"/>
              </w:rPr>
            </w:pPr>
            <w:r w:rsidRPr="0006743D">
              <w:rPr>
                <w:rFonts w:ascii="Lato" w:hAnsi="Lato" w:cs="Arial"/>
                <w:b/>
                <w:bCs/>
                <w:sz w:val="22"/>
                <w:szCs w:val="22"/>
              </w:rPr>
              <w:t>Reports to:</w:t>
            </w:r>
            <w:r w:rsidR="00585731" w:rsidRPr="0006743D">
              <w:rPr>
                <w:rFonts w:ascii="Lato" w:hAnsi="Lato" w:cs="Arial"/>
                <w:b/>
                <w:bCs/>
                <w:sz w:val="22"/>
                <w:szCs w:val="22"/>
              </w:rPr>
              <w:t xml:space="preserve"> </w:t>
            </w:r>
            <w:r w:rsidR="38D2C9E5" w:rsidRPr="0006743D">
              <w:rPr>
                <w:rFonts w:ascii="Lato" w:hAnsi="Lato" w:cs="Arial"/>
                <w:sz w:val="22"/>
                <w:szCs w:val="22"/>
              </w:rPr>
              <w:t xml:space="preserve">Localisation Initiative Lead </w:t>
            </w:r>
          </w:p>
          <w:p w14:paraId="7392717F" w14:textId="77777777" w:rsidR="00D64C59" w:rsidRPr="0006743D" w:rsidRDefault="00174203">
            <w:pPr>
              <w:rPr>
                <w:rFonts w:ascii="Lato" w:hAnsi="Lato" w:cs="Arial"/>
                <w:sz w:val="22"/>
                <w:szCs w:val="22"/>
              </w:rPr>
            </w:pPr>
            <w:r w:rsidRPr="0006743D">
              <w:rPr>
                <w:rFonts w:ascii="Lato" w:hAnsi="Lato" w:cs="Arial"/>
                <w:b/>
                <w:sz w:val="22"/>
                <w:szCs w:val="22"/>
              </w:rPr>
              <w:t>Staff reporting to this post:</w:t>
            </w:r>
            <w:r w:rsidR="00D64C59" w:rsidRPr="0006743D">
              <w:rPr>
                <w:rFonts w:ascii="Lato" w:hAnsi="Lato" w:cs="Arial"/>
                <w:b/>
                <w:sz w:val="22"/>
                <w:szCs w:val="22"/>
              </w:rPr>
              <w:t xml:space="preserve"> </w:t>
            </w:r>
            <w:r w:rsidR="00FB6156" w:rsidRPr="0006743D">
              <w:rPr>
                <w:rFonts w:ascii="Lato" w:hAnsi="Lato" w:cs="Arial"/>
                <w:sz w:val="22"/>
                <w:szCs w:val="22"/>
              </w:rPr>
              <w:t>No direct reports</w:t>
            </w:r>
          </w:p>
          <w:p w14:paraId="02EB378F" w14:textId="77777777" w:rsidR="00115C60" w:rsidRPr="0006743D" w:rsidRDefault="00115C60">
            <w:pPr>
              <w:rPr>
                <w:rFonts w:ascii="Lato" w:hAnsi="Lato" w:cs="Arial"/>
                <w:b/>
                <w:sz w:val="22"/>
                <w:szCs w:val="22"/>
              </w:rPr>
            </w:pPr>
          </w:p>
          <w:p w14:paraId="12A860A5" w14:textId="77777777" w:rsidR="00014716" w:rsidRPr="0006743D" w:rsidRDefault="00014716">
            <w:pPr>
              <w:rPr>
                <w:rFonts w:ascii="Lato" w:hAnsi="Lato" w:cs="Arial"/>
                <w:b/>
                <w:i/>
                <w:color w:val="808080"/>
                <w:sz w:val="22"/>
                <w:szCs w:val="22"/>
              </w:rPr>
            </w:pPr>
            <w:r w:rsidRPr="0006743D">
              <w:rPr>
                <w:rFonts w:ascii="Lato" w:hAnsi="Lato" w:cs="Arial"/>
                <w:b/>
                <w:sz w:val="22"/>
                <w:szCs w:val="22"/>
              </w:rPr>
              <w:t>Role Dimensions</w:t>
            </w:r>
            <w:r w:rsidRPr="0006743D">
              <w:rPr>
                <w:rFonts w:ascii="Lato" w:hAnsi="Lato" w:cs="Arial"/>
                <w:sz w:val="22"/>
                <w:szCs w:val="22"/>
              </w:rPr>
              <w:t xml:space="preserve">: </w:t>
            </w:r>
          </w:p>
          <w:p w14:paraId="3D695631" w14:textId="6A515504" w:rsidR="007323AA" w:rsidRPr="0006743D" w:rsidRDefault="007323AA" w:rsidP="003B7473">
            <w:pPr>
              <w:rPr>
                <w:rFonts w:ascii="Lato" w:hAnsi="Lato" w:cs="Arial"/>
                <w:sz w:val="22"/>
                <w:szCs w:val="22"/>
              </w:rPr>
            </w:pPr>
            <w:r w:rsidRPr="0006743D">
              <w:rPr>
                <w:rFonts w:ascii="Lato" w:hAnsi="Lato" w:cs="Arial"/>
                <w:sz w:val="22"/>
                <w:szCs w:val="22"/>
              </w:rPr>
              <w:t xml:space="preserve">Within the Transformation Delivery </w:t>
            </w:r>
            <w:r w:rsidR="0036552F" w:rsidRPr="0006743D">
              <w:rPr>
                <w:rFonts w:ascii="Lato" w:hAnsi="Lato" w:cs="Arial"/>
                <w:sz w:val="22"/>
                <w:szCs w:val="22"/>
              </w:rPr>
              <w:t>Department,</w:t>
            </w:r>
            <w:r w:rsidRPr="0006743D">
              <w:rPr>
                <w:rFonts w:ascii="Lato" w:hAnsi="Lato" w:cs="Arial"/>
                <w:sz w:val="22"/>
                <w:szCs w:val="22"/>
              </w:rPr>
              <w:t xml:space="preserve"> we have a team of </w:t>
            </w:r>
            <w:r w:rsidR="00D26FBE" w:rsidRPr="0006743D">
              <w:rPr>
                <w:rFonts w:ascii="Lato" w:hAnsi="Lato" w:cs="Arial"/>
                <w:sz w:val="22"/>
                <w:szCs w:val="22"/>
              </w:rPr>
              <w:t>Project/Change</w:t>
            </w:r>
            <w:r w:rsidR="00EC5AD3" w:rsidRPr="0006743D">
              <w:rPr>
                <w:rFonts w:ascii="Lato" w:hAnsi="Lato" w:cs="Arial"/>
                <w:sz w:val="22"/>
                <w:szCs w:val="22"/>
              </w:rPr>
              <w:t xml:space="preserve"> Managers</w:t>
            </w:r>
            <w:r w:rsidR="00D26FBE" w:rsidRPr="0006743D">
              <w:rPr>
                <w:rFonts w:ascii="Lato" w:hAnsi="Lato" w:cs="Arial"/>
                <w:sz w:val="22"/>
                <w:szCs w:val="22"/>
              </w:rPr>
              <w:t xml:space="preserve"> and Business/Financial/Data Analysts</w:t>
            </w:r>
            <w:r w:rsidRPr="0006743D">
              <w:rPr>
                <w:rFonts w:ascii="Lato" w:hAnsi="Lato" w:cs="Arial"/>
                <w:sz w:val="22"/>
                <w:szCs w:val="22"/>
              </w:rPr>
              <w:t xml:space="preserve"> that are assi</w:t>
            </w:r>
            <w:r w:rsidR="00AF2F7F" w:rsidRPr="0006743D">
              <w:rPr>
                <w:rFonts w:ascii="Lato" w:hAnsi="Lato" w:cs="Arial"/>
                <w:sz w:val="22"/>
                <w:szCs w:val="22"/>
              </w:rPr>
              <w:t xml:space="preserve">gned to projects based on need. </w:t>
            </w:r>
            <w:r w:rsidR="21BC4517" w:rsidRPr="0006743D">
              <w:rPr>
                <w:rFonts w:ascii="Lato" w:hAnsi="Lato" w:cs="Arial"/>
                <w:sz w:val="22"/>
                <w:szCs w:val="22"/>
              </w:rPr>
              <w:t>This role will allocate 100% time to the Localisation Initiative.</w:t>
            </w:r>
          </w:p>
          <w:p w14:paraId="6A05A809" w14:textId="77777777" w:rsidR="00D26FBE" w:rsidRPr="0006743D" w:rsidRDefault="00D26FBE" w:rsidP="003B7473">
            <w:pPr>
              <w:rPr>
                <w:rFonts w:ascii="Lato" w:hAnsi="Lato" w:cs="Arial"/>
                <w:sz w:val="22"/>
                <w:szCs w:val="22"/>
              </w:rPr>
            </w:pPr>
          </w:p>
          <w:p w14:paraId="4DC3D3DF" w14:textId="2F1A6C39" w:rsidR="00215E8A" w:rsidRPr="0006743D" w:rsidRDefault="00D26FBE" w:rsidP="2165CD60">
            <w:pPr>
              <w:rPr>
                <w:rFonts w:ascii="Lato" w:hAnsi="Lato" w:cs="Arial"/>
                <w:sz w:val="22"/>
                <w:szCs w:val="22"/>
                <w:lang w:val="en-US"/>
              </w:rPr>
            </w:pPr>
            <w:r w:rsidRPr="0006743D">
              <w:rPr>
                <w:rFonts w:ascii="Lato" w:hAnsi="Lato" w:cs="Arial"/>
                <w:sz w:val="22"/>
                <w:szCs w:val="22"/>
              </w:rPr>
              <w:t xml:space="preserve">This role will </w:t>
            </w:r>
            <w:r w:rsidRPr="0006743D">
              <w:rPr>
                <w:rFonts w:ascii="Lato" w:hAnsi="Lato" w:cs="Arial"/>
                <w:sz w:val="22"/>
                <w:szCs w:val="22"/>
                <w:lang w:val="en-US"/>
              </w:rPr>
              <w:t xml:space="preserve">will lead on financial analysis for </w:t>
            </w:r>
            <w:r w:rsidR="68E14ED5" w:rsidRPr="0006743D">
              <w:rPr>
                <w:rFonts w:ascii="Lato" w:hAnsi="Lato" w:cs="Arial"/>
                <w:sz w:val="22"/>
                <w:szCs w:val="22"/>
                <w:lang w:val="en-US"/>
              </w:rPr>
              <w:t xml:space="preserve">the </w:t>
            </w:r>
            <w:r w:rsidR="346BD621" w:rsidRPr="0006743D">
              <w:rPr>
                <w:rFonts w:ascii="Lato" w:hAnsi="Lato" w:cs="Arial"/>
                <w:sz w:val="22"/>
                <w:szCs w:val="22"/>
                <w:lang w:val="en-US"/>
              </w:rPr>
              <w:t>localisation workstreams</w:t>
            </w:r>
            <w:r w:rsidRPr="0006743D">
              <w:rPr>
                <w:rFonts w:ascii="Lato" w:hAnsi="Lato" w:cs="Arial"/>
                <w:sz w:val="22"/>
                <w:szCs w:val="22"/>
                <w:lang w:val="en-US"/>
              </w:rPr>
              <w:t>, work with members/regions/ country offices to assimilate a range of data, they will lead on analysis of these data sets and ult</w:t>
            </w:r>
            <w:r w:rsidR="0090070D" w:rsidRPr="0006743D">
              <w:rPr>
                <w:rFonts w:ascii="Lato" w:hAnsi="Lato" w:cs="Arial"/>
                <w:sz w:val="22"/>
                <w:szCs w:val="22"/>
                <w:lang w:val="en-US"/>
              </w:rPr>
              <w:t>imately produce outputs that will</w:t>
            </w:r>
            <w:r w:rsidRPr="0006743D">
              <w:rPr>
                <w:rFonts w:ascii="Lato" w:hAnsi="Lato" w:cs="Arial"/>
                <w:sz w:val="22"/>
                <w:szCs w:val="22"/>
                <w:lang w:val="en-US"/>
              </w:rPr>
              <w:t xml:space="preserve"> be presented to a range of senior leadership audiences. They will have a focus on quality and process improvement to ensure any data processes/ changes are embedded and sustainable for the teams beyond the lifecycle of this </w:t>
            </w:r>
            <w:r w:rsidR="2F277277" w:rsidRPr="0006743D">
              <w:rPr>
                <w:rFonts w:ascii="Lato" w:hAnsi="Lato" w:cs="Arial"/>
                <w:sz w:val="22"/>
                <w:szCs w:val="22"/>
                <w:lang w:val="en-US"/>
              </w:rPr>
              <w:t>initiaitve.</w:t>
            </w:r>
          </w:p>
          <w:p w14:paraId="5A39BBE3" w14:textId="77777777" w:rsidR="00D26FBE" w:rsidRPr="0006743D" w:rsidRDefault="00D26FBE" w:rsidP="00D26FBE">
            <w:pPr>
              <w:rPr>
                <w:rFonts w:ascii="Lato" w:hAnsi="Lato" w:cs="Arial"/>
                <w:sz w:val="22"/>
                <w:szCs w:val="22"/>
              </w:rPr>
            </w:pPr>
          </w:p>
        </w:tc>
      </w:tr>
      <w:tr w:rsidR="00174203" w:rsidRPr="0006743D" w14:paraId="253DF6F9" w14:textId="77777777" w:rsidTr="169873C4">
        <w:tc>
          <w:tcPr>
            <w:tcW w:w="9498" w:type="dxa"/>
            <w:gridSpan w:val="3"/>
          </w:tcPr>
          <w:p w14:paraId="407CECC0" w14:textId="77777777" w:rsidR="0090541F" w:rsidRPr="0006743D" w:rsidRDefault="002B21C3" w:rsidP="00465B4F">
            <w:pPr>
              <w:tabs>
                <w:tab w:val="left" w:pos="2977"/>
              </w:tabs>
              <w:rPr>
                <w:rFonts w:ascii="Lato" w:hAnsi="Lato" w:cs="Arial"/>
                <w:b/>
                <w:sz w:val="22"/>
                <w:szCs w:val="22"/>
              </w:rPr>
            </w:pPr>
            <w:r w:rsidRPr="0006743D">
              <w:rPr>
                <w:rFonts w:ascii="Lato" w:hAnsi="Lato" w:cs="Arial"/>
                <w:b/>
                <w:sz w:val="22"/>
                <w:szCs w:val="22"/>
              </w:rPr>
              <w:lastRenderedPageBreak/>
              <w:t xml:space="preserve">KEY AREAS OF </w:t>
            </w:r>
            <w:r w:rsidR="00C978E6" w:rsidRPr="0006743D">
              <w:rPr>
                <w:rFonts w:ascii="Lato" w:hAnsi="Lato" w:cs="Arial"/>
                <w:b/>
                <w:sz w:val="22"/>
                <w:szCs w:val="22"/>
              </w:rPr>
              <w:t>ACCOUNTABILITY</w:t>
            </w:r>
            <w:r w:rsidRPr="0006743D">
              <w:rPr>
                <w:rFonts w:ascii="Lato" w:hAnsi="Lato" w:cs="Arial"/>
                <w:b/>
                <w:sz w:val="22"/>
                <w:szCs w:val="22"/>
              </w:rPr>
              <w:t>:</w:t>
            </w:r>
            <w:r w:rsidR="00D64C59" w:rsidRPr="0006743D">
              <w:rPr>
                <w:rFonts w:ascii="Lato" w:hAnsi="Lato" w:cs="Arial"/>
                <w:b/>
                <w:sz w:val="22"/>
                <w:szCs w:val="22"/>
              </w:rPr>
              <w:t xml:space="preserve"> </w:t>
            </w:r>
          </w:p>
          <w:p w14:paraId="41C8F396" w14:textId="77777777" w:rsidR="00FD6350" w:rsidRPr="0006743D" w:rsidRDefault="00FD6350" w:rsidP="004169CC">
            <w:pPr>
              <w:tabs>
                <w:tab w:val="left" w:pos="2977"/>
              </w:tabs>
              <w:rPr>
                <w:rFonts w:ascii="Lato" w:hAnsi="Lato" w:cs="Arial"/>
                <w:b/>
                <w:i/>
                <w:color w:val="808080"/>
                <w:sz w:val="22"/>
                <w:szCs w:val="22"/>
              </w:rPr>
            </w:pPr>
          </w:p>
          <w:p w14:paraId="6804DCAE" w14:textId="6B566548" w:rsidR="004B38CF" w:rsidRPr="0006743D" w:rsidRDefault="22C28A81" w:rsidP="2D0949AB">
            <w:pPr>
              <w:numPr>
                <w:ilvl w:val="0"/>
                <w:numId w:val="12"/>
              </w:numPr>
              <w:tabs>
                <w:tab w:val="left" w:pos="743"/>
                <w:tab w:val="left" w:pos="2977"/>
              </w:tabs>
              <w:spacing w:line="259" w:lineRule="auto"/>
              <w:rPr>
                <w:rFonts w:ascii="Lato" w:hAnsi="Lato" w:cs="Arial"/>
                <w:sz w:val="22"/>
                <w:szCs w:val="22"/>
              </w:rPr>
            </w:pPr>
            <w:r w:rsidRPr="0006743D">
              <w:rPr>
                <w:rFonts w:ascii="Lato" w:hAnsi="Lato" w:cs="Arial"/>
                <w:sz w:val="22"/>
                <w:szCs w:val="22"/>
              </w:rPr>
              <w:t xml:space="preserve">Financial/ Data analysis – leading on and providing clear and focused analytical support to the Localisation Initiative team as per agreed work plan, including </w:t>
            </w:r>
            <w:r w:rsidR="38D53833" w:rsidRPr="0006743D">
              <w:rPr>
                <w:rFonts w:ascii="Lato" w:hAnsi="Lato" w:cs="Arial"/>
                <w:sz w:val="22"/>
                <w:szCs w:val="22"/>
              </w:rPr>
              <w:t xml:space="preserve">an </w:t>
            </w:r>
            <w:r w:rsidRPr="0006743D">
              <w:rPr>
                <w:rFonts w:ascii="Lato" w:hAnsi="Lato" w:cs="Arial"/>
                <w:sz w:val="22"/>
                <w:szCs w:val="22"/>
              </w:rPr>
              <w:t>analysis</w:t>
            </w:r>
            <w:r w:rsidR="05490A67" w:rsidRPr="0006743D">
              <w:rPr>
                <w:rFonts w:ascii="Lato" w:hAnsi="Lato" w:cs="Arial"/>
                <w:sz w:val="22"/>
                <w:szCs w:val="22"/>
              </w:rPr>
              <w:t xml:space="preserve"> report</w:t>
            </w:r>
            <w:r w:rsidRPr="0006743D">
              <w:rPr>
                <w:rFonts w:ascii="Lato" w:hAnsi="Lato" w:cs="Arial"/>
                <w:sz w:val="22"/>
                <w:szCs w:val="22"/>
              </w:rPr>
              <w:t xml:space="preserve"> on</w:t>
            </w:r>
            <w:r w:rsidR="554D8683" w:rsidRPr="0006743D">
              <w:rPr>
                <w:rFonts w:ascii="Lato" w:hAnsi="Lato" w:cs="Arial"/>
                <w:sz w:val="22"/>
                <w:szCs w:val="22"/>
              </w:rPr>
              <w:t xml:space="preserve"> the affordability and corporate viability of our ambition,</w:t>
            </w:r>
            <w:r w:rsidR="6446E082" w:rsidRPr="0006743D">
              <w:rPr>
                <w:rFonts w:ascii="Lato" w:hAnsi="Lato" w:cs="Arial"/>
                <w:sz w:val="22"/>
                <w:szCs w:val="22"/>
              </w:rPr>
              <w:t xml:space="preserve"> an analysis of potential ICR/overhead pass-on targets on organisational resources, and supporting the funding working group as they assess other</w:t>
            </w:r>
            <w:r w:rsidR="554D8683" w:rsidRPr="0006743D">
              <w:rPr>
                <w:rFonts w:ascii="Lato" w:hAnsi="Lato" w:cs="Arial"/>
                <w:sz w:val="22"/>
                <w:szCs w:val="22"/>
              </w:rPr>
              <w:t xml:space="preserve"> </w:t>
            </w:r>
            <w:r w:rsidR="52A58A00" w:rsidRPr="0006743D">
              <w:rPr>
                <w:rFonts w:ascii="Lato" w:hAnsi="Lato" w:cs="Arial"/>
                <w:sz w:val="22"/>
                <w:szCs w:val="22"/>
              </w:rPr>
              <w:t>impact</w:t>
            </w:r>
            <w:r w:rsidR="5982C59A" w:rsidRPr="0006743D">
              <w:rPr>
                <w:rFonts w:ascii="Lato" w:hAnsi="Lato" w:cs="Arial"/>
                <w:sz w:val="22"/>
                <w:szCs w:val="22"/>
              </w:rPr>
              <w:t>s of the ambition on</w:t>
            </w:r>
            <w:r w:rsidR="52A58A00" w:rsidRPr="0006743D">
              <w:rPr>
                <w:rFonts w:ascii="Lato" w:hAnsi="Lato" w:cs="Arial"/>
                <w:sz w:val="22"/>
                <w:szCs w:val="22"/>
              </w:rPr>
              <w:t xml:space="preserve"> </w:t>
            </w:r>
            <w:r w:rsidRPr="0006743D">
              <w:rPr>
                <w:rFonts w:ascii="Lato" w:hAnsi="Lato" w:cs="Arial"/>
                <w:sz w:val="22"/>
                <w:szCs w:val="22"/>
              </w:rPr>
              <w:t>future funding</w:t>
            </w:r>
            <w:r w:rsidR="48589A98" w:rsidRPr="0006743D">
              <w:rPr>
                <w:rFonts w:ascii="Lato" w:hAnsi="Lato" w:cs="Arial"/>
                <w:sz w:val="22"/>
                <w:szCs w:val="22"/>
              </w:rPr>
              <w:t>/fundraising,</w:t>
            </w:r>
            <w:r w:rsidRPr="0006743D">
              <w:rPr>
                <w:rFonts w:ascii="Lato" w:hAnsi="Lato" w:cs="Arial"/>
                <w:sz w:val="22"/>
                <w:szCs w:val="22"/>
              </w:rPr>
              <w:t xml:space="preserve"> recruitment</w:t>
            </w:r>
            <w:r w:rsidR="51354081" w:rsidRPr="0006743D">
              <w:rPr>
                <w:rFonts w:ascii="Lato" w:hAnsi="Lato" w:cs="Arial"/>
                <w:sz w:val="22"/>
                <w:szCs w:val="22"/>
              </w:rPr>
              <w:t xml:space="preserve"> and</w:t>
            </w:r>
            <w:r w:rsidRPr="0006743D">
              <w:rPr>
                <w:rFonts w:ascii="Lato" w:hAnsi="Lato" w:cs="Arial"/>
                <w:sz w:val="22"/>
                <w:szCs w:val="22"/>
              </w:rPr>
              <w:t xml:space="preserve"> </w:t>
            </w:r>
            <w:r w:rsidR="51354081" w:rsidRPr="0006743D">
              <w:rPr>
                <w:rFonts w:ascii="Lato" w:hAnsi="Lato" w:cs="Arial"/>
                <w:sz w:val="22"/>
                <w:szCs w:val="22"/>
              </w:rPr>
              <w:t>KPI update/roll-out.</w:t>
            </w:r>
          </w:p>
          <w:p w14:paraId="4881A6B8" w14:textId="102F0059" w:rsidR="004B38CF" w:rsidRPr="0006743D" w:rsidRDefault="004B38CF" w:rsidP="004B38CF">
            <w:pPr>
              <w:numPr>
                <w:ilvl w:val="0"/>
                <w:numId w:val="12"/>
              </w:numPr>
              <w:tabs>
                <w:tab w:val="left" w:pos="743"/>
                <w:tab w:val="left" w:pos="2977"/>
              </w:tabs>
              <w:rPr>
                <w:rFonts w:ascii="Lato" w:hAnsi="Lato" w:cs="Arial"/>
                <w:sz w:val="22"/>
                <w:szCs w:val="22"/>
              </w:rPr>
            </w:pPr>
            <w:r w:rsidRPr="0006743D">
              <w:rPr>
                <w:rFonts w:ascii="Lato" w:hAnsi="Lato" w:cs="Arial"/>
                <w:sz w:val="22"/>
                <w:szCs w:val="22"/>
              </w:rPr>
              <w:t xml:space="preserve">Drawing on expertise - </w:t>
            </w:r>
            <w:r w:rsidR="0090070D" w:rsidRPr="0006743D">
              <w:rPr>
                <w:rFonts w:ascii="Lato" w:hAnsi="Lato" w:cs="Arial"/>
                <w:sz w:val="22"/>
                <w:szCs w:val="22"/>
              </w:rPr>
              <w:t>a</w:t>
            </w:r>
            <w:r w:rsidRPr="0006743D">
              <w:rPr>
                <w:rFonts w:ascii="Lato" w:hAnsi="Lato" w:cs="Arial"/>
                <w:sz w:val="22"/>
                <w:szCs w:val="22"/>
              </w:rPr>
              <w:t>cting as a subject matter expert on data and financial analysis</w:t>
            </w:r>
            <w:r w:rsidR="0090070D" w:rsidRPr="0006743D">
              <w:rPr>
                <w:rFonts w:ascii="Lato" w:hAnsi="Lato" w:cs="Arial"/>
                <w:sz w:val="22"/>
                <w:szCs w:val="22"/>
              </w:rPr>
              <w:t xml:space="preserve"> to</w:t>
            </w:r>
            <w:r w:rsidRPr="0006743D">
              <w:rPr>
                <w:rFonts w:ascii="Lato" w:hAnsi="Lato" w:cs="Arial"/>
                <w:sz w:val="22"/>
                <w:szCs w:val="22"/>
              </w:rPr>
              <w:t xml:space="preserve"> facilitate cross-functional collaboration and knowledge sharing</w:t>
            </w:r>
          </w:p>
          <w:p w14:paraId="12970FC3" w14:textId="75FFA708" w:rsidR="00ED2EC0" w:rsidRPr="0006743D" w:rsidRDefault="004169CC" w:rsidP="004169CC">
            <w:pPr>
              <w:numPr>
                <w:ilvl w:val="0"/>
                <w:numId w:val="12"/>
              </w:numPr>
              <w:tabs>
                <w:tab w:val="left" w:pos="743"/>
                <w:tab w:val="left" w:pos="2977"/>
              </w:tabs>
              <w:rPr>
                <w:rFonts w:ascii="Lato" w:hAnsi="Lato" w:cs="Arial"/>
                <w:sz w:val="22"/>
                <w:szCs w:val="22"/>
              </w:rPr>
            </w:pPr>
            <w:r w:rsidRPr="0006743D">
              <w:rPr>
                <w:rFonts w:ascii="Lato" w:hAnsi="Lato" w:cs="Arial"/>
                <w:sz w:val="22"/>
                <w:szCs w:val="22"/>
              </w:rPr>
              <w:t xml:space="preserve">Financial/ </w:t>
            </w:r>
            <w:r w:rsidR="00ED2EC0" w:rsidRPr="0006743D">
              <w:rPr>
                <w:rFonts w:ascii="Lato" w:hAnsi="Lato" w:cs="Arial"/>
                <w:sz w:val="22"/>
                <w:szCs w:val="22"/>
              </w:rPr>
              <w:t>Data</w:t>
            </w:r>
            <w:r w:rsidRPr="0006743D">
              <w:rPr>
                <w:rFonts w:ascii="Lato" w:hAnsi="Lato" w:cs="Arial"/>
                <w:sz w:val="22"/>
                <w:szCs w:val="22"/>
              </w:rPr>
              <w:t xml:space="preserve"> </w:t>
            </w:r>
            <w:r w:rsidR="00ED2EC0" w:rsidRPr="0006743D">
              <w:rPr>
                <w:rFonts w:ascii="Lato" w:hAnsi="Lato" w:cs="Arial"/>
                <w:sz w:val="22"/>
                <w:szCs w:val="22"/>
              </w:rPr>
              <w:t>collection</w:t>
            </w:r>
            <w:r w:rsidRPr="0006743D">
              <w:rPr>
                <w:rFonts w:ascii="Lato" w:hAnsi="Lato" w:cs="Arial"/>
                <w:sz w:val="22"/>
                <w:szCs w:val="22"/>
              </w:rPr>
              <w:t xml:space="preserve"> – </w:t>
            </w:r>
            <w:r w:rsidR="0090070D" w:rsidRPr="0006743D">
              <w:rPr>
                <w:rFonts w:ascii="Lato" w:hAnsi="Lato" w:cs="Arial"/>
                <w:sz w:val="22"/>
                <w:szCs w:val="22"/>
              </w:rPr>
              <w:t>w</w:t>
            </w:r>
            <w:r w:rsidR="004B38CF" w:rsidRPr="0006743D">
              <w:rPr>
                <w:rFonts w:ascii="Lato" w:hAnsi="Lato" w:cs="Arial"/>
                <w:sz w:val="22"/>
                <w:szCs w:val="22"/>
              </w:rPr>
              <w:t>orking with member</w:t>
            </w:r>
            <w:r w:rsidR="7FCC80B9" w:rsidRPr="0006743D">
              <w:rPr>
                <w:rFonts w:ascii="Lato" w:hAnsi="Lato" w:cs="Arial"/>
                <w:sz w:val="22"/>
                <w:szCs w:val="22"/>
              </w:rPr>
              <w:t>s</w:t>
            </w:r>
            <w:r w:rsidR="004B38CF" w:rsidRPr="0006743D">
              <w:rPr>
                <w:rFonts w:ascii="Lato" w:hAnsi="Lato" w:cs="Arial"/>
                <w:sz w:val="22"/>
                <w:szCs w:val="22"/>
              </w:rPr>
              <w:t xml:space="preserve"> and country offices to collate a range of data sets. Presenting the data and approaches to senior stakeholders in a clear and compelling manner </w:t>
            </w:r>
          </w:p>
          <w:p w14:paraId="4CBC4E50" w14:textId="1930477F" w:rsidR="00216DD7" w:rsidRPr="0006743D" w:rsidRDefault="00216DD7" w:rsidP="00216DD7">
            <w:pPr>
              <w:numPr>
                <w:ilvl w:val="0"/>
                <w:numId w:val="12"/>
              </w:numPr>
              <w:tabs>
                <w:tab w:val="left" w:pos="743"/>
                <w:tab w:val="left" w:pos="2977"/>
              </w:tabs>
              <w:rPr>
                <w:rFonts w:ascii="Lato" w:hAnsi="Lato" w:cs="Arial"/>
                <w:sz w:val="22"/>
                <w:szCs w:val="22"/>
              </w:rPr>
            </w:pPr>
            <w:r w:rsidRPr="0006743D">
              <w:rPr>
                <w:rFonts w:ascii="Lato" w:hAnsi="Lato" w:cs="Arial"/>
                <w:sz w:val="22"/>
                <w:szCs w:val="22"/>
              </w:rPr>
              <w:t xml:space="preserve">Stakeholder Management - partnering with a variety of stakeholders across SCI </w:t>
            </w:r>
            <w:r w:rsidR="1DC3D884" w:rsidRPr="0006743D">
              <w:rPr>
                <w:rFonts w:ascii="Lato" w:hAnsi="Lato" w:cs="Arial"/>
                <w:sz w:val="22"/>
                <w:szCs w:val="22"/>
              </w:rPr>
              <w:t xml:space="preserve">and members </w:t>
            </w:r>
            <w:r w:rsidRPr="0006743D">
              <w:rPr>
                <w:rFonts w:ascii="Lato" w:hAnsi="Lato" w:cs="Arial"/>
                <w:sz w:val="22"/>
                <w:szCs w:val="22"/>
              </w:rPr>
              <w:t xml:space="preserve">to elicit, analyse, translate, and document key pieces of analysis for the </w:t>
            </w:r>
            <w:r w:rsidR="1DF36EFE" w:rsidRPr="0006743D">
              <w:rPr>
                <w:rFonts w:ascii="Lato" w:hAnsi="Lato" w:cs="Arial"/>
                <w:sz w:val="22"/>
                <w:szCs w:val="22"/>
              </w:rPr>
              <w:t>initiative</w:t>
            </w:r>
            <w:r w:rsidRPr="0006743D">
              <w:rPr>
                <w:rFonts w:ascii="Lato" w:hAnsi="Lato" w:cs="Arial"/>
                <w:sz w:val="22"/>
                <w:szCs w:val="22"/>
              </w:rPr>
              <w:t xml:space="preserve">. Managing expectations on timeframes and outputs. </w:t>
            </w:r>
          </w:p>
          <w:p w14:paraId="2F2B4C06" w14:textId="0E134802" w:rsidR="00216DD7" w:rsidRPr="0006743D" w:rsidRDefault="00216DD7" w:rsidP="2D0949AB">
            <w:pPr>
              <w:tabs>
                <w:tab w:val="left" w:pos="743"/>
                <w:tab w:val="left" w:pos="2977"/>
              </w:tabs>
              <w:rPr>
                <w:rFonts w:ascii="Lato" w:hAnsi="Lato" w:cs="Arial"/>
                <w:sz w:val="22"/>
                <w:szCs w:val="22"/>
              </w:rPr>
            </w:pPr>
          </w:p>
        </w:tc>
      </w:tr>
      <w:tr w:rsidR="00174203" w:rsidRPr="0006743D" w14:paraId="405B544A" w14:textId="77777777" w:rsidTr="169873C4">
        <w:tc>
          <w:tcPr>
            <w:tcW w:w="9498" w:type="dxa"/>
            <w:gridSpan w:val="3"/>
          </w:tcPr>
          <w:p w14:paraId="1AFD5C8B" w14:textId="77777777" w:rsidR="008264D8" w:rsidRPr="0006743D" w:rsidRDefault="008264D8" w:rsidP="008264D8">
            <w:pPr>
              <w:snapToGrid w:val="0"/>
              <w:ind w:left="-24"/>
              <w:rPr>
                <w:rFonts w:ascii="Lato" w:hAnsi="Lato" w:cs="Arial"/>
                <w:b/>
                <w:i/>
                <w:color w:val="808080"/>
                <w:sz w:val="22"/>
                <w:szCs w:val="22"/>
              </w:rPr>
            </w:pPr>
            <w:r w:rsidRPr="0006743D">
              <w:rPr>
                <w:rFonts w:ascii="Lato" w:hAnsi="Lato" w:cs="Arial"/>
                <w:b/>
                <w:sz w:val="22"/>
                <w:szCs w:val="22"/>
              </w:rPr>
              <w:t>SKILLS AND BEHAVIOURS (</w:t>
            </w:r>
            <w:r w:rsidR="00921058" w:rsidRPr="0006743D">
              <w:rPr>
                <w:rFonts w:ascii="Lato" w:hAnsi="Lato" w:cs="Arial"/>
                <w:b/>
                <w:sz w:val="22"/>
                <w:szCs w:val="22"/>
              </w:rPr>
              <w:t>SCI</w:t>
            </w:r>
            <w:r w:rsidRPr="0006743D">
              <w:rPr>
                <w:rFonts w:ascii="Lato" w:hAnsi="Lato" w:cs="Arial"/>
                <w:b/>
                <w:sz w:val="22"/>
                <w:szCs w:val="22"/>
              </w:rPr>
              <w:t xml:space="preserve"> Values in Practice</w:t>
            </w:r>
            <w:r w:rsidRPr="0006743D">
              <w:rPr>
                <w:rFonts w:ascii="Lato" w:hAnsi="Lato" w:cs="Arial"/>
                <w:sz w:val="22"/>
                <w:szCs w:val="22"/>
              </w:rPr>
              <w:t>)</w:t>
            </w:r>
            <w:r w:rsidR="006224AD" w:rsidRPr="0006743D">
              <w:rPr>
                <w:rFonts w:ascii="Lato" w:hAnsi="Lato" w:cs="Arial"/>
                <w:sz w:val="22"/>
                <w:szCs w:val="22"/>
              </w:rPr>
              <w:t xml:space="preserve"> </w:t>
            </w:r>
          </w:p>
          <w:p w14:paraId="6E8585EE" w14:textId="77777777" w:rsidR="008264D8" w:rsidRPr="0006743D" w:rsidRDefault="008264D8" w:rsidP="008264D8">
            <w:pPr>
              <w:ind w:left="-24"/>
              <w:rPr>
                <w:rFonts w:ascii="Lato" w:hAnsi="Lato" w:cs="Arial"/>
                <w:b/>
                <w:sz w:val="22"/>
                <w:szCs w:val="22"/>
              </w:rPr>
            </w:pPr>
            <w:r w:rsidRPr="0006743D">
              <w:rPr>
                <w:rFonts w:ascii="Lato" w:hAnsi="Lato" w:cs="Arial"/>
                <w:b/>
                <w:sz w:val="22"/>
                <w:szCs w:val="22"/>
              </w:rPr>
              <w:t>Accountability:</w:t>
            </w:r>
          </w:p>
          <w:p w14:paraId="0D5F71F4" w14:textId="77777777" w:rsidR="008264D8" w:rsidRPr="0006743D" w:rsidRDefault="008264D8" w:rsidP="00C07CA6">
            <w:pPr>
              <w:numPr>
                <w:ilvl w:val="0"/>
                <w:numId w:val="6"/>
              </w:numPr>
              <w:suppressAutoHyphens/>
              <w:rPr>
                <w:rFonts w:ascii="Lato" w:hAnsi="Lato" w:cs="Arial"/>
                <w:sz w:val="22"/>
                <w:szCs w:val="22"/>
              </w:rPr>
            </w:pPr>
            <w:r w:rsidRPr="0006743D">
              <w:rPr>
                <w:rFonts w:ascii="Lato" w:hAnsi="Lato" w:cs="Arial"/>
                <w:sz w:val="22"/>
                <w:szCs w:val="22"/>
              </w:rPr>
              <w:t>holds self</w:t>
            </w:r>
            <w:r w:rsidR="00465B4F" w:rsidRPr="0006743D">
              <w:rPr>
                <w:rFonts w:ascii="Lato" w:hAnsi="Lato" w:cs="Arial"/>
                <w:sz w:val="22"/>
                <w:szCs w:val="22"/>
              </w:rPr>
              <w:t>-</w:t>
            </w:r>
            <w:r w:rsidRPr="0006743D">
              <w:rPr>
                <w:rFonts w:ascii="Lato" w:hAnsi="Lato" w:cs="Arial"/>
                <w:sz w:val="22"/>
                <w:szCs w:val="22"/>
              </w:rPr>
              <w:t>accountable for making decisions, managing resources efficiently, achieving and role modelling Save the Children values</w:t>
            </w:r>
          </w:p>
          <w:p w14:paraId="634EE12F" w14:textId="77777777" w:rsidR="00556B70" w:rsidRPr="0006743D" w:rsidRDefault="008264D8" w:rsidP="00C07CA6">
            <w:pPr>
              <w:numPr>
                <w:ilvl w:val="0"/>
                <w:numId w:val="6"/>
              </w:numPr>
              <w:suppressAutoHyphens/>
              <w:rPr>
                <w:rFonts w:ascii="Lato" w:hAnsi="Lato" w:cs="Arial"/>
                <w:sz w:val="22"/>
                <w:szCs w:val="22"/>
              </w:rPr>
            </w:pPr>
            <w:r w:rsidRPr="0006743D">
              <w:rPr>
                <w:rFonts w:ascii="Lato" w:hAnsi="Lato" w:cs="Arial"/>
                <w:sz w:val="22"/>
                <w:szCs w:val="22"/>
              </w:rPr>
              <w:t xml:space="preserve">holds team </w:t>
            </w:r>
            <w:r w:rsidR="00D4797D" w:rsidRPr="0006743D">
              <w:rPr>
                <w:rFonts w:ascii="Lato" w:hAnsi="Lato" w:cs="Arial"/>
                <w:sz w:val="22"/>
                <w:szCs w:val="22"/>
              </w:rPr>
              <w:t xml:space="preserve">members </w:t>
            </w:r>
            <w:r w:rsidRPr="0006743D">
              <w:rPr>
                <w:rFonts w:ascii="Lato" w:hAnsi="Lato" w:cs="Arial"/>
                <w:sz w:val="22"/>
                <w:szCs w:val="22"/>
              </w:rPr>
              <w:t>and partners accountable to deliver on their responsibilities - giving them the freedom to deliver in the best way they see fit, providing the necessary development to improve performance and applying appropriate consequences when results are not achieved.</w:t>
            </w:r>
          </w:p>
          <w:p w14:paraId="367B2573" w14:textId="77777777" w:rsidR="008264D8" w:rsidRPr="0006743D" w:rsidRDefault="008264D8" w:rsidP="008264D8">
            <w:pPr>
              <w:ind w:left="-24"/>
              <w:rPr>
                <w:rFonts w:ascii="Lato" w:hAnsi="Lato" w:cs="Arial"/>
                <w:b/>
                <w:sz w:val="22"/>
                <w:szCs w:val="22"/>
              </w:rPr>
            </w:pPr>
            <w:r w:rsidRPr="0006743D">
              <w:rPr>
                <w:rFonts w:ascii="Lato" w:hAnsi="Lato" w:cs="Arial"/>
                <w:b/>
                <w:sz w:val="22"/>
                <w:szCs w:val="22"/>
              </w:rPr>
              <w:t>Ambition:</w:t>
            </w:r>
          </w:p>
          <w:p w14:paraId="5A7B911D" w14:textId="77777777" w:rsidR="008264D8" w:rsidRPr="0006743D" w:rsidRDefault="008264D8" w:rsidP="00C07CA6">
            <w:pPr>
              <w:numPr>
                <w:ilvl w:val="0"/>
                <w:numId w:val="8"/>
              </w:numPr>
              <w:suppressAutoHyphens/>
              <w:rPr>
                <w:rFonts w:ascii="Lato" w:hAnsi="Lato" w:cs="Arial"/>
                <w:sz w:val="22"/>
                <w:szCs w:val="22"/>
              </w:rPr>
            </w:pPr>
            <w:r w:rsidRPr="0006743D">
              <w:rPr>
                <w:rFonts w:ascii="Lato" w:hAnsi="Lato" w:cs="Arial"/>
                <w:sz w:val="22"/>
                <w:szCs w:val="22"/>
              </w:rPr>
              <w:t>sets ambitious and challenging goals for themselves and their team, takes responsibility for their own personal development and encourages their team to do the same</w:t>
            </w:r>
          </w:p>
          <w:p w14:paraId="3343FDAB" w14:textId="77777777" w:rsidR="008264D8" w:rsidRPr="0006743D" w:rsidRDefault="008264D8" w:rsidP="00C07CA6">
            <w:pPr>
              <w:numPr>
                <w:ilvl w:val="0"/>
                <w:numId w:val="8"/>
              </w:numPr>
              <w:suppressAutoHyphens/>
              <w:rPr>
                <w:rFonts w:ascii="Lato" w:hAnsi="Lato" w:cs="Arial"/>
                <w:sz w:val="22"/>
                <w:szCs w:val="22"/>
              </w:rPr>
            </w:pPr>
            <w:r w:rsidRPr="0006743D">
              <w:rPr>
                <w:rFonts w:ascii="Lato" w:hAnsi="Lato" w:cs="Arial"/>
                <w:sz w:val="22"/>
                <w:szCs w:val="22"/>
              </w:rPr>
              <w:t>widely shares their personal vision for Save the Children, engages and motivates others</w:t>
            </w:r>
          </w:p>
          <w:p w14:paraId="514B1B96" w14:textId="77777777" w:rsidR="008264D8" w:rsidRPr="0006743D" w:rsidRDefault="008264D8" w:rsidP="00C07CA6">
            <w:pPr>
              <w:numPr>
                <w:ilvl w:val="0"/>
                <w:numId w:val="8"/>
              </w:numPr>
              <w:suppressAutoHyphens/>
              <w:rPr>
                <w:rFonts w:ascii="Lato" w:hAnsi="Lato" w:cs="Arial"/>
                <w:sz w:val="22"/>
                <w:szCs w:val="22"/>
              </w:rPr>
            </w:pPr>
            <w:r w:rsidRPr="0006743D">
              <w:rPr>
                <w:rFonts w:ascii="Lato" w:hAnsi="Lato" w:cs="Arial"/>
                <w:sz w:val="22"/>
                <w:szCs w:val="22"/>
              </w:rPr>
              <w:t>future orientated, thinks strategically and on a global scale.</w:t>
            </w:r>
          </w:p>
          <w:p w14:paraId="6F5D5139" w14:textId="77777777" w:rsidR="008264D8" w:rsidRPr="0006743D" w:rsidRDefault="008264D8" w:rsidP="008264D8">
            <w:pPr>
              <w:ind w:left="-24"/>
              <w:rPr>
                <w:rFonts w:ascii="Lato" w:hAnsi="Lato" w:cs="Arial"/>
                <w:b/>
                <w:sz w:val="22"/>
                <w:szCs w:val="22"/>
              </w:rPr>
            </w:pPr>
            <w:r w:rsidRPr="0006743D">
              <w:rPr>
                <w:rFonts w:ascii="Lato" w:hAnsi="Lato" w:cs="Arial"/>
                <w:b/>
                <w:sz w:val="22"/>
                <w:szCs w:val="22"/>
              </w:rPr>
              <w:t>Collaboration:</w:t>
            </w:r>
          </w:p>
          <w:p w14:paraId="19329CA3" w14:textId="77777777" w:rsidR="008264D8" w:rsidRPr="0006743D" w:rsidRDefault="008264D8" w:rsidP="00C07CA6">
            <w:pPr>
              <w:numPr>
                <w:ilvl w:val="0"/>
                <w:numId w:val="7"/>
              </w:numPr>
              <w:suppressAutoHyphens/>
              <w:rPr>
                <w:rFonts w:ascii="Lato" w:hAnsi="Lato" w:cs="Arial"/>
                <w:sz w:val="22"/>
                <w:szCs w:val="22"/>
              </w:rPr>
            </w:pPr>
            <w:r w:rsidRPr="0006743D">
              <w:rPr>
                <w:rFonts w:ascii="Lato" w:hAnsi="Lato" w:cs="Arial"/>
                <w:sz w:val="22"/>
                <w:szCs w:val="22"/>
              </w:rPr>
              <w:t xml:space="preserve">builds and maintains effective relationships, with their team, colleagues, </w:t>
            </w:r>
            <w:r w:rsidR="004003EA" w:rsidRPr="0006743D">
              <w:rPr>
                <w:rFonts w:ascii="Lato" w:hAnsi="Lato" w:cs="Arial"/>
                <w:sz w:val="22"/>
                <w:szCs w:val="22"/>
              </w:rPr>
              <w:t>m</w:t>
            </w:r>
            <w:r w:rsidRPr="0006743D">
              <w:rPr>
                <w:rFonts w:ascii="Lato" w:hAnsi="Lato" w:cs="Arial"/>
                <w:sz w:val="22"/>
                <w:szCs w:val="22"/>
              </w:rPr>
              <w:t>embers and external partners and supporters</w:t>
            </w:r>
          </w:p>
          <w:p w14:paraId="13357E67" w14:textId="77777777" w:rsidR="008264D8" w:rsidRPr="0006743D" w:rsidRDefault="008264D8" w:rsidP="00C07CA6">
            <w:pPr>
              <w:numPr>
                <w:ilvl w:val="0"/>
                <w:numId w:val="7"/>
              </w:numPr>
              <w:suppressAutoHyphens/>
              <w:rPr>
                <w:rFonts w:ascii="Lato" w:hAnsi="Lato" w:cs="Arial"/>
                <w:sz w:val="22"/>
                <w:szCs w:val="22"/>
              </w:rPr>
            </w:pPr>
            <w:r w:rsidRPr="0006743D">
              <w:rPr>
                <w:rFonts w:ascii="Lato" w:hAnsi="Lato" w:cs="Arial"/>
                <w:sz w:val="22"/>
                <w:szCs w:val="22"/>
              </w:rPr>
              <w:t>values diversity, sees it as a source of competitive strength</w:t>
            </w:r>
          </w:p>
          <w:p w14:paraId="072B7C3B" w14:textId="77777777" w:rsidR="008264D8" w:rsidRPr="0006743D" w:rsidRDefault="008264D8" w:rsidP="00C07CA6">
            <w:pPr>
              <w:numPr>
                <w:ilvl w:val="0"/>
                <w:numId w:val="5"/>
              </w:numPr>
              <w:suppressAutoHyphens/>
              <w:rPr>
                <w:rFonts w:ascii="Lato" w:hAnsi="Lato" w:cs="Arial"/>
                <w:sz w:val="22"/>
                <w:szCs w:val="22"/>
              </w:rPr>
            </w:pPr>
            <w:r w:rsidRPr="0006743D">
              <w:rPr>
                <w:rFonts w:ascii="Lato" w:hAnsi="Lato" w:cs="Arial"/>
                <w:sz w:val="22"/>
                <w:szCs w:val="22"/>
              </w:rPr>
              <w:t>approachable, good listener, easy to talk to.</w:t>
            </w:r>
          </w:p>
          <w:p w14:paraId="0A9C099A" w14:textId="77777777" w:rsidR="008264D8" w:rsidRPr="0006743D" w:rsidRDefault="008264D8" w:rsidP="008264D8">
            <w:pPr>
              <w:ind w:left="-24"/>
              <w:rPr>
                <w:rFonts w:ascii="Lato" w:hAnsi="Lato" w:cs="Arial"/>
                <w:b/>
                <w:sz w:val="22"/>
                <w:szCs w:val="22"/>
              </w:rPr>
            </w:pPr>
            <w:r w:rsidRPr="0006743D">
              <w:rPr>
                <w:rFonts w:ascii="Lato" w:hAnsi="Lato" w:cs="Arial"/>
                <w:b/>
                <w:sz w:val="22"/>
                <w:szCs w:val="22"/>
              </w:rPr>
              <w:t>Creativity:</w:t>
            </w:r>
          </w:p>
          <w:p w14:paraId="38DC94BE" w14:textId="77777777" w:rsidR="008264D8" w:rsidRPr="0006743D" w:rsidRDefault="008264D8" w:rsidP="00C07CA6">
            <w:pPr>
              <w:numPr>
                <w:ilvl w:val="0"/>
                <w:numId w:val="7"/>
              </w:numPr>
              <w:suppressAutoHyphens/>
              <w:rPr>
                <w:rFonts w:ascii="Lato" w:hAnsi="Lato" w:cs="Arial"/>
                <w:sz w:val="22"/>
                <w:szCs w:val="22"/>
              </w:rPr>
            </w:pPr>
            <w:r w:rsidRPr="0006743D">
              <w:rPr>
                <w:rFonts w:ascii="Lato" w:hAnsi="Lato" w:cs="Arial"/>
                <w:sz w:val="22"/>
                <w:szCs w:val="22"/>
              </w:rPr>
              <w:t>develops and encourages new and innovative solutions</w:t>
            </w:r>
          </w:p>
          <w:p w14:paraId="01E6CAEC" w14:textId="77777777" w:rsidR="008264D8" w:rsidRPr="0006743D" w:rsidRDefault="008264D8" w:rsidP="00C07CA6">
            <w:pPr>
              <w:numPr>
                <w:ilvl w:val="0"/>
                <w:numId w:val="7"/>
              </w:numPr>
              <w:suppressAutoHyphens/>
              <w:rPr>
                <w:rFonts w:ascii="Lato" w:hAnsi="Lato" w:cs="Arial"/>
                <w:sz w:val="22"/>
                <w:szCs w:val="22"/>
              </w:rPr>
            </w:pPr>
            <w:r w:rsidRPr="0006743D">
              <w:rPr>
                <w:rFonts w:ascii="Lato" w:hAnsi="Lato" w:cs="Arial"/>
                <w:sz w:val="22"/>
                <w:szCs w:val="22"/>
              </w:rPr>
              <w:t>willing to take disciplined risks.</w:t>
            </w:r>
          </w:p>
          <w:p w14:paraId="49C2B335" w14:textId="77777777" w:rsidR="008264D8" w:rsidRPr="0006743D" w:rsidRDefault="008264D8" w:rsidP="008264D8">
            <w:pPr>
              <w:ind w:left="-24"/>
              <w:rPr>
                <w:rFonts w:ascii="Lato" w:hAnsi="Lato" w:cs="Arial"/>
                <w:b/>
                <w:sz w:val="22"/>
                <w:szCs w:val="22"/>
              </w:rPr>
            </w:pPr>
            <w:r w:rsidRPr="0006743D">
              <w:rPr>
                <w:rFonts w:ascii="Lato" w:hAnsi="Lato" w:cs="Arial"/>
                <w:b/>
                <w:sz w:val="22"/>
                <w:szCs w:val="22"/>
              </w:rPr>
              <w:t>Integrity:</w:t>
            </w:r>
          </w:p>
          <w:p w14:paraId="2DAAA089" w14:textId="77777777" w:rsidR="008264D8" w:rsidRPr="0006743D" w:rsidRDefault="008264D8" w:rsidP="00C07CA6">
            <w:pPr>
              <w:numPr>
                <w:ilvl w:val="0"/>
                <w:numId w:val="10"/>
              </w:numPr>
              <w:rPr>
                <w:rFonts w:ascii="Lato" w:hAnsi="Lato" w:cs="Arial"/>
                <w:sz w:val="22"/>
                <w:szCs w:val="22"/>
              </w:rPr>
            </w:pPr>
            <w:r w:rsidRPr="0006743D">
              <w:rPr>
                <w:rFonts w:ascii="Lato" w:hAnsi="Lato" w:cs="Arial"/>
                <w:sz w:val="22"/>
                <w:szCs w:val="22"/>
              </w:rPr>
              <w:t>honest, encourages openness and transparency; demonstrates highest levels of integrity</w:t>
            </w:r>
          </w:p>
          <w:p w14:paraId="72A3D3EC" w14:textId="77777777" w:rsidR="008264D8" w:rsidRPr="0006743D" w:rsidRDefault="008264D8" w:rsidP="00AC7F69">
            <w:pPr>
              <w:rPr>
                <w:rFonts w:ascii="Lato" w:hAnsi="Lato" w:cs="Arial"/>
                <w:b/>
                <w:sz w:val="22"/>
                <w:szCs w:val="22"/>
              </w:rPr>
            </w:pPr>
          </w:p>
        </w:tc>
      </w:tr>
      <w:tr w:rsidR="002B21C3" w:rsidRPr="0006743D" w14:paraId="16D95A34" w14:textId="77777777" w:rsidTr="169873C4">
        <w:tc>
          <w:tcPr>
            <w:tcW w:w="9498" w:type="dxa"/>
            <w:gridSpan w:val="3"/>
          </w:tcPr>
          <w:p w14:paraId="01399C55" w14:textId="77777777" w:rsidR="002B21C3" w:rsidRPr="0006743D" w:rsidRDefault="00ED102A">
            <w:pPr>
              <w:rPr>
                <w:rFonts w:ascii="Lato" w:hAnsi="Lato" w:cs="Arial"/>
                <w:b/>
                <w:i/>
                <w:color w:val="808080"/>
                <w:sz w:val="22"/>
                <w:szCs w:val="22"/>
              </w:rPr>
            </w:pPr>
            <w:r w:rsidRPr="0006743D">
              <w:rPr>
                <w:rFonts w:ascii="Lato" w:hAnsi="Lato" w:cs="Arial"/>
                <w:b/>
                <w:sz w:val="22"/>
                <w:szCs w:val="22"/>
              </w:rPr>
              <w:lastRenderedPageBreak/>
              <w:t xml:space="preserve">QUALIFICATIONS  </w:t>
            </w:r>
          </w:p>
          <w:p w14:paraId="4BF2BD7A" w14:textId="77777777" w:rsidR="009E13E8" w:rsidRPr="0006743D" w:rsidRDefault="00075B5A" w:rsidP="009E13E8">
            <w:pPr>
              <w:numPr>
                <w:ilvl w:val="0"/>
                <w:numId w:val="9"/>
              </w:numPr>
              <w:rPr>
                <w:rFonts w:ascii="Lato" w:hAnsi="Lato" w:cs="Arial"/>
                <w:sz w:val="22"/>
                <w:szCs w:val="22"/>
              </w:rPr>
            </w:pPr>
            <w:r w:rsidRPr="0006743D">
              <w:rPr>
                <w:rFonts w:ascii="Lato" w:hAnsi="Lato" w:cs="Arial"/>
                <w:sz w:val="22"/>
                <w:szCs w:val="22"/>
              </w:rPr>
              <w:t>Educated to degree level or equivalent</w:t>
            </w:r>
            <w:r w:rsidR="009D5329" w:rsidRPr="0006743D">
              <w:rPr>
                <w:rFonts w:ascii="Lato" w:hAnsi="Lato" w:cs="Arial"/>
                <w:sz w:val="22"/>
                <w:szCs w:val="22"/>
              </w:rPr>
              <w:t xml:space="preserve"> work experience</w:t>
            </w:r>
            <w:r w:rsidR="008B512F" w:rsidRPr="0006743D">
              <w:rPr>
                <w:rFonts w:ascii="Lato" w:hAnsi="Lato" w:cs="Arial"/>
                <w:sz w:val="22"/>
                <w:szCs w:val="22"/>
              </w:rPr>
              <w:t xml:space="preserve">. </w:t>
            </w:r>
          </w:p>
          <w:p w14:paraId="1376DB8C" w14:textId="77777777" w:rsidR="00F61779" w:rsidRPr="0006743D" w:rsidRDefault="009E13E8" w:rsidP="009E13E8">
            <w:pPr>
              <w:pStyle w:val="ListParagraph"/>
              <w:numPr>
                <w:ilvl w:val="0"/>
                <w:numId w:val="9"/>
              </w:numPr>
              <w:suppressAutoHyphens/>
              <w:contextualSpacing/>
              <w:rPr>
                <w:rFonts w:ascii="Lato" w:hAnsi="Lato" w:cs="Arial"/>
                <w:sz w:val="22"/>
                <w:szCs w:val="22"/>
              </w:rPr>
            </w:pPr>
            <w:r w:rsidRPr="0006743D">
              <w:rPr>
                <w:rFonts w:ascii="Lato" w:hAnsi="Lato" w:cs="Arial"/>
                <w:sz w:val="22"/>
                <w:szCs w:val="22"/>
              </w:rPr>
              <w:t>Relevant Finance qualification (A</w:t>
            </w:r>
            <w:r w:rsidRPr="0006743D">
              <w:rPr>
                <w:rFonts w:ascii="Lato" w:hAnsi="Lato" w:cs="Arial"/>
                <w:sz w:val="22"/>
                <w:szCs w:val="22"/>
                <w:lang w:val="en-US"/>
              </w:rPr>
              <w:t>CA, ACMA, ACCA,CPA, CMA)</w:t>
            </w:r>
            <w:r w:rsidRPr="0006743D">
              <w:rPr>
                <w:rFonts w:ascii="Lato" w:hAnsi="Lato" w:cs="Arial"/>
                <w:sz w:val="22"/>
                <w:szCs w:val="22"/>
              </w:rPr>
              <w:t xml:space="preserve"> desirable </w:t>
            </w:r>
          </w:p>
        </w:tc>
      </w:tr>
      <w:tr w:rsidR="00543A17" w:rsidRPr="0006743D" w14:paraId="28A1C2DA" w14:textId="77777777" w:rsidTr="169873C4">
        <w:trPr>
          <w:trHeight w:val="844"/>
        </w:trPr>
        <w:tc>
          <w:tcPr>
            <w:tcW w:w="9498" w:type="dxa"/>
            <w:gridSpan w:val="3"/>
          </w:tcPr>
          <w:p w14:paraId="07B8B10A" w14:textId="77777777" w:rsidR="00543A17" w:rsidRPr="0006743D" w:rsidRDefault="00543A17" w:rsidP="00543A17">
            <w:pPr>
              <w:rPr>
                <w:rFonts w:ascii="Lato" w:hAnsi="Lato" w:cs="Arial"/>
                <w:b/>
                <w:sz w:val="22"/>
                <w:szCs w:val="22"/>
              </w:rPr>
            </w:pPr>
            <w:r w:rsidRPr="0006743D">
              <w:rPr>
                <w:rFonts w:ascii="Lato" w:hAnsi="Lato" w:cs="Arial"/>
                <w:b/>
                <w:sz w:val="22"/>
                <w:szCs w:val="22"/>
              </w:rPr>
              <w:t>EXPERIENCE AND SKILLS</w:t>
            </w:r>
            <w:r w:rsidR="0051117C" w:rsidRPr="0006743D">
              <w:rPr>
                <w:rFonts w:ascii="Lato" w:hAnsi="Lato" w:cs="Arial"/>
                <w:b/>
                <w:sz w:val="22"/>
                <w:szCs w:val="22"/>
              </w:rPr>
              <w:t>:</w:t>
            </w:r>
          </w:p>
          <w:p w14:paraId="15609373" w14:textId="77777777" w:rsidR="002A02A1" w:rsidRPr="0006743D" w:rsidRDefault="002A02A1" w:rsidP="00543A17">
            <w:pPr>
              <w:rPr>
                <w:rFonts w:ascii="Lato" w:hAnsi="Lato" w:cs="Arial"/>
                <w:b/>
                <w:sz w:val="22"/>
                <w:szCs w:val="22"/>
              </w:rPr>
            </w:pPr>
            <w:r w:rsidRPr="0006743D">
              <w:rPr>
                <w:rFonts w:ascii="Lato" w:hAnsi="Lato" w:cs="Arial"/>
                <w:b/>
                <w:sz w:val="22"/>
                <w:szCs w:val="22"/>
              </w:rPr>
              <w:t>Essential</w:t>
            </w:r>
            <w:r w:rsidR="0051117C" w:rsidRPr="0006743D">
              <w:rPr>
                <w:rFonts w:ascii="Lato" w:hAnsi="Lato" w:cs="Arial"/>
                <w:b/>
                <w:sz w:val="22"/>
                <w:szCs w:val="22"/>
              </w:rPr>
              <w:t>:</w:t>
            </w:r>
          </w:p>
          <w:p w14:paraId="0D0B940D" w14:textId="77777777" w:rsidR="00743E7E" w:rsidRPr="0006743D" w:rsidRDefault="00743E7E" w:rsidP="009E13E8">
            <w:pPr>
              <w:rPr>
                <w:rFonts w:ascii="Lato" w:hAnsi="Lato" w:cs="Arial"/>
                <w:sz w:val="22"/>
                <w:szCs w:val="22"/>
              </w:rPr>
            </w:pPr>
          </w:p>
          <w:p w14:paraId="43B84364" w14:textId="77777777" w:rsidR="00CB6FE9" w:rsidRPr="0006743D" w:rsidRDefault="00CB6FE9" w:rsidP="00EC5AD3">
            <w:pPr>
              <w:numPr>
                <w:ilvl w:val="0"/>
                <w:numId w:val="10"/>
              </w:numPr>
              <w:rPr>
                <w:rFonts w:ascii="Lato" w:hAnsi="Lato" w:cs="Arial"/>
                <w:sz w:val="22"/>
                <w:szCs w:val="22"/>
              </w:rPr>
            </w:pPr>
            <w:r w:rsidRPr="0006743D">
              <w:rPr>
                <w:rFonts w:ascii="Lato" w:hAnsi="Lato" w:cs="Arial"/>
                <w:sz w:val="22"/>
                <w:szCs w:val="22"/>
              </w:rPr>
              <w:t>Ability to understand and manage stakeholder drivers and project expectations</w:t>
            </w:r>
          </w:p>
          <w:p w14:paraId="61113687" w14:textId="77777777" w:rsidR="009E13E8" w:rsidRPr="0006743D" w:rsidRDefault="00CB6FE9" w:rsidP="00EC5AD3">
            <w:pPr>
              <w:numPr>
                <w:ilvl w:val="0"/>
                <w:numId w:val="10"/>
              </w:numPr>
              <w:rPr>
                <w:rFonts w:ascii="Lato" w:hAnsi="Lato" w:cs="Arial"/>
                <w:sz w:val="22"/>
                <w:szCs w:val="22"/>
              </w:rPr>
            </w:pPr>
            <w:r w:rsidRPr="0006743D">
              <w:rPr>
                <w:rFonts w:ascii="Lato" w:hAnsi="Lato" w:cs="Arial"/>
                <w:sz w:val="22"/>
                <w:szCs w:val="22"/>
              </w:rPr>
              <w:t>At least 5</w:t>
            </w:r>
            <w:r w:rsidR="0090070D" w:rsidRPr="0006743D">
              <w:rPr>
                <w:rFonts w:ascii="Lato" w:hAnsi="Lato" w:cs="Arial"/>
                <w:sz w:val="22"/>
                <w:szCs w:val="22"/>
              </w:rPr>
              <w:t>+</w:t>
            </w:r>
            <w:r w:rsidRPr="0006743D">
              <w:rPr>
                <w:rFonts w:ascii="Lato" w:hAnsi="Lato" w:cs="Arial"/>
                <w:sz w:val="22"/>
                <w:szCs w:val="22"/>
              </w:rPr>
              <w:t xml:space="preserve"> years of experience in financial/ data analysis, ideally within the NGO sector</w:t>
            </w:r>
          </w:p>
          <w:p w14:paraId="51925AE8" w14:textId="77777777" w:rsidR="00CB6FE9" w:rsidRPr="0006743D" w:rsidRDefault="00CB6FE9" w:rsidP="00EC5AD3">
            <w:pPr>
              <w:numPr>
                <w:ilvl w:val="0"/>
                <w:numId w:val="10"/>
              </w:numPr>
              <w:rPr>
                <w:rFonts w:ascii="Lato" w:hAnsi="Lato" w:cs="Arial"/>
                <w:sz w:val="22"/>
                <w:szCs w:val="22"/>
              </w:rPr>
            </w:pPr>
            <w:r w:rsidRPr="0006743D">
              <w:rPr>
                <w:rFonts w:ascii="Lato" w:hAnsi="Lato" w:cs="Arial"/>
                <w:sz w:val="22"/>
                <w:szCs w:val="22"/>
              </w:rPr>
              <w:t>Highly organised and methodological approach to work</w:t>
            </w:r>
          </w:p>
          <w:p w14:paraId="5F9AC4EA" w14:textId="77777777" w:rsidR="00CB6FE9" w:rsidRPr="0006743D" w:rsidRDefault="00CB6FE9" w:rsidP="00EC5AD3">
            <w:pPr>
              <w:numPr>
                <w:ilvl w:val="0"/>
                <w:numId w:val="10"/>
              </w:numPr>
              <w:rPr>
                <w:rFonts w:ascii="Lato" w:hAnsi="Lato" w:cs="Arial"/>
                <w:sz w:val="22"/>
                <w:szCs w:val="22"/>
              </w:rPr>
            </w:pPr>
            <w:r w:rsidRPr="0006743D">
              <w:rPr>
                <w:rFonts w:ascii="Lato" w:hAnsi="Lato" w:cs="Arial"/>
                <w:sz w:val="22"/>
                <w:szCs w:val="22"/>
              </w:rPr>
              <w:t>Experience of</w:t>
            </w:r>
            <w:r w:rsidR="0090070D" w:rsidRPr="0006743D">
              <w:rPr>
                <w:rFonts w:ascii="Lato" w:hAnsi="Lato" w:cs="Arial"/>
                <w:sz w:val="22"/>
                <w:szCs w:val="22"/>
              </w:rPr>
              <w:t xml:space="preserve"> leading analysis outputs and</w:t>
            </w:r>
            <w:r w:rsidRPr="0006743D">
              <w:rPr>
                <w:rFonts w:ascii="Lato" w:hAnsi="Lato" w:cs="Arial"/>
                <w:sz w:val="22"/>
                <w:szCs w:val="22"/>
              </w:rPr>
              <w:t xml:space="preserve"> working with financial </w:t>
            </w:r>
            <w:r w:rsidR="004169CC" w:rsidRPr="0006743D">
              <w:rPr>
                <w:rFonts w:ascii="Lato" w:hAnsi="Lato" w:cs="Arial"/>
                <w:sz w:val="22"/>
                <w:szCs w:val="22"/>
              </w:rPr>
              <w:t xml:space="preserve">and other key </w:t>
            </w:r>
            <w:r w:rsidRPr="0006743D">
              <w:rPr>
                <w:rFonts w:ascii="Lato" w:hAnsi="Lato" w:cs="Arial"/>
                <w:sz w:val="22"/>
                <w:szCs w:val="22"/>
              </w:rPr>
              <w:t>data</w:t>
            </w:r>
            <w:r w:rsidR="004169CC" w:rsidRPr="0006743D">
              <w:rPr>
                <w:rFonts w:ascii="Lato" w:hAnsi="Lato" w:cs="Arial"/>
                <w:sz w:val="22"/>
                <w:szCs w:val="22"/>
              </w:rPr>
              <w:t xml:space="preserve"> sets</w:t>
            </w:r>
            <w:r w:rsidRPr="0006743D">
              <w:rPr>
                <w:rFonts w:ascii="Lato" w:hAnsi="Lato" w:cs="Arial"/>
                <w:sz w:val="22"/>
                <w:szCs w:val="22"/>
              </w:rPr>
              <w:t>, preferably in an accountancy, actuarial, risk or auditing capacity</w:t>
            </w:r>
          </w:p>
          <w:p w14:paraId="3E91D305" w14:textId="77777777" w:rsidR="00EC5AD3" w:rsidRPr="0006743D" w:rsidRDefault="00EC5AD3" w:rsidP="00EC5AD3">
            <w:pPr>
              <w:numPr>
                <w:ilvl w:val="0"/>
                <w:numId w:val="10"/>
              </w:numPr>
              <w:suppressAutoHyphens/>
              <w:rPr>
                <w:rFonts w:ascii="Lato" w:hAnsi="Lato" w:cs="Arial"/>
                <w:sz w:val="22"/>
                <w:szCs w:val="22"/>
                <w:lang w:val="en-US"/>
              </w:rPr>
            </w:pPr>
            <w:r w:rsidRPr="0006743D">
              <w:rPr>
                <w:rFonts w:ascii="Lato" w:hAnsi="Lato" w:cs="Arial"/>
                <w:sz w:val="22"/>
                <w:szCs w:val="22"/>
                <w:lang w:val="en-US"/>
              </w:rPr>
              <w:t>A proven ability to deliver to the highest standards in a fast-paced and complex environment, with high quick turnaround times</w:t>
            </w:r>
          </w:p>
          <w:p w14:paraId="29A5E3E9" w14:textId="77777777" w:rsidR="00EC5AD3" w:rsidRPr="0006743D" w:rsidRDefault="00EC5AD3" w:rsidP="00EC5AD3">
            <w:pPr>
              <w:numPr>
                <w:ilvl w:val="0"/>
                <w:numId w:val="10"/>
              </w:numPr>
              <w:rPr>
                <w:rFonts w:ascii="Lato" w:hAnsi="Lato" w:cs="Arial"/>
                <w:sz w:val="22"/>
                <w:szCs w:val="22"/>
              </w:rPr>
            </w:pPr>
            <w:r w:rsidRPr="0006743D">
              <w:rPr>
                <w:rFonts w:ascii="Lato" w:hAnsi="Lato" w:cs="Arial"/>
                <w:sz w:val="22"/>
                <w:szCs w:val="22"/>
              </w:rPr>
              <w:t xml:space="preserve">Ability to work independently and judge when to ask for advice or inputs  </w:t>
            </w:r>
          </w:p>
          <w:p w14:paraId="12113819" w14:textId="77777777" w:rsidR="00CB6FE9" w:rsidRPr="0006743D" w:rsidRDefault="00CB6FE9" w:rsidP="00EC5AD3">
            <w:pPr>
              <w:numPr>
                <w:ilvl w:val="0"/>
                <w:numId w:val="10"/>
              </w:numPr>
              <w:rPr>
                <w:rFonts w:ascii="Lato" w:hAnsi="Lato" w:cs="Arial"/>
                <w:sz w:val="22"/>
                <w:szCs w:val="22"/>
              </w:rPr>
            </w:pPr>
            <w:r w:rsidRPr="0006743D">
              <w:rPr>
                <w:rFonts w:ascii="Lato" w:hAnsi="Lato" w:cs="Arial"/>
                <w:sz w:val="22"/>
                <w:szCs w:val="22"/>
              </w:rPr>
              <w:t xml:space="preserve">Excellent communication skills (written &amp; oral English), including the ability to communicate and present both at a technical and non-technical level </w:t>
            </w:r>
          </w:p>
          <w:p w14:paraId="29D9C13A" w14:textId="77777777" w:rsidR="00CB6FE9" w:rsidRPr="0006743D" w:rsidRDefault="00CB6FE9" w:rsidP="00EC5AD3">
            <w:pPr>
              <w:numPr>
                <w:ilvl w:val="0"/>
                <w:numId w:val="10"/>
              </w:numPr>
              <w:rPr>
                <w:rFonts w:ascii="Lato" w:hAnsi="Lato" w:cs="Arial"/>
                <w:sz w:val="22"/>
                <w:szCs w:val="22"/>
              </w:rPr>
            </w:pPr>
            <w:r w:rsidRPr="0006743D">
              <w:rPr>
                <w:rFonts w:ascii="Lato" w:hAnsi="Lato" w:cs="Arial"/>
                <w:sz w:val="22"/>
                <w:szCs w:val="22"/>
              </w:rPr>
              <w:t>Strong interpersonal skills, including the ability to negotiate/mediate; to facilitate the resolution of conflicting data/ financial analysis</w:t>
            </w:r>
          </w:p>
          <w:p w14:paraId="1B353B46" w14:textId="77777777" w:rsidR="00CB6FE9" w:rsidRPr="0006743D" w:rsidRDefault="00CB6FE9" w:rsidP="00EC5AD3">
            <w:pPr>
              <w:numPr>
                <w:ilvl w:val="0"/>
                <w:numId w:val="10"/>
              </w:numPr>
              <w:rPr>
                <w:rFonts w:ascii="Lato" w:hAnsi="Lato" w:cs="Arial"/>
                <w:sz w:val="22"/>
                <w:szCs w:val="22"/>
              </w:rPr>
            </w:pPr>
            <w:r w:rsidRPr="0006743D">
              <w:rPr>
                <w:rFonts w:ascii="Lato" w:hAnsi="Lato" w:cs="Arial"/>
                <w:sz w:val="22"/>
                <w:szCs w:val="22"/>
              </w:rPr>
              <w:t>Proven experience of working effectively with senior management and presenting analysis in a compelling manner to senior leadership</w:t>
            </w:r>
          </w:p>
          <w:p w14:paraId="1C79DF97" w14:textId="77777777" w:rsidR="00CB6FE9" w:rsidRPr="0006743D" w:rsidRDefault="00CB6FE9" w:rsidP="00EC5AD3">
            <w:pPr>
              <w:numPr>
                <w:ilvl w:val="0"/>
                <w:numId w:val="10"/>
              </w:numPr>
              <w:rPr>
                <w:rFonts w:ascii="Lato" w:hAnsi="Lato" w:cs="Arial"/>
                <w:sz w:val="22"/>
                <w:szCs w:val="22"/>
              </w:rPr>
            </w:pPr>
            <w:r w:rsidRPr="0006743D">
              <w:rPr>
                <w:rFonts w:ascii="Lato" w:hAnsi="Lato" w:cs="Arial"/>
                <w:sz w:val="22"/>
                <w:szCs w:val="22"/>
              </w:rPr>
              <w:t>Advanced analytical and problem solving skills</w:t>
            </w:r>
          </w:p>
          <w:p w14:paraId="6EE6FD0F" w14:textId="77777777" w:rsidR="00CB6FE9" w:rsidRPr="0006743D" w:rsidRDefault="00CB6FE9" w:rsidP="00EC5AD3">
            <w:pPr>
              <w:numPr>
                <w:ilvl w:val="0"/>
                <w:numId w:val="10"/>
              </w:numPr>
              <w:rPr>
                <w:rFonts w:ascii="Lato" w:hAnsi="Lato" w:cs="Arial"/>
                <w:sz w:val="22"/>
                <w:szCs w:val="22"/>
              </w:rPr>
            </w:pPr>
            <w:r w:rsidRPr="0006743D">
              <w:rPr>
                <w:rFonts w:ascii="Lato" w:hAnsi="Lato" w:cs="Arial"/>
                <w:sz w:val="22"/>
                <w:szCs w:val="22"/>
              </w:rPr>
              <w:t>Ability to support the creation of compelling business cases/ projects with accurate cost and effort estimations</w:t>
            </w:r>
          </w:p>
          <w:p w14:paraId="78E10069" w14:textId="77777777" w:rsidR="00CB6FE9" w:rsidRPr="0006743D" w:rsidRDefault="00CB6FE9" w:rsidP="00EC5AD3">
            <w:pPr>
              <w:numPr>
                <w:ilvl w:val="0"/>
                <w:numId w:val="10"/>
              </w:numPr>
              <w:rPr>
                <w:rFonts w:ascii="Lato" w:hAnsi="Lato" w:cs="Arial"/>
                <w:sz w:val="22"/>
                <w:szCs w:val="22"/>
              </w:rPr>
            </w:pPr>
            <w:r w:rsidRPr="0006743D">
              <w:rPr>
                <w:rFonts w:ascii="Lato" w:hAnsi="Lato" w:cs="Arial"/>
                <w:sz w:val="22"/>
                <w:szCs w:val="22"/>
              </w:rPr>
              <w:t>Excellent understanding of business complexity and project interdependencies</w:t>
            </w:r>
          </w:p>
          <w:p w14:paraId="2B52EEA2" w14:textId="77777777" w:rsidR="00CB6FE9" w:rsidRPr="0006743D" w:rsidRDefault="00CB6FE9" w:rsidP="00EC5AD3">
            <w:pPr>
              <w:numPr>
                <w:ilvl w:val="0"/>
                <w:numId w:val="10"/>
              </w:numPr>
              <w:rPr>
                <w:rFonts w:ascii="Lato" w:hAnsi="Lato" w:cs="Arial"/>
                <w:sz w:val="22"/>
                <w:szCs w:val="22"/>
              </w:rPr>
            </w:pPr>
            <w:r w:rsidRPr="0006743D">
              <w:rPr>
                <w:rFonts w:ascii="Lato" w:hAnsi="Lato" w:cs="Arial"/>
                <w:sz w:val="22"/>
                <w:szCs w:val="22"/>
              </w:rPr>
              <w:t>Intellectual curiosity and the ability to question thought partners across functional areas</w:t>
            </w:r>
          </w:p>
          <w:p w14:paraId="537AE0AB" w14:textId="77777777" w:rsidR="00CB6FE9" w:rsidRPr="0006743D" w:rsidRDefault="00CB6FE9" w:rsidP="00EC5AD3">
            <w:pPr>
              <w:numPr>
                <w:ilvl w:val="0"/>
                <w:numId w:val="10"/>
              </w:numPr>
              <w:rPr>
                <w:rFonts w:ascii="Lato" w:hAnsi="Lato" w:cs="Arial"/>
                <w:sz w:val="22"/>
                <w:szCs w:val="22"/>
              </w:rPr>
            </w:pPr>
            <w:r w:rsidRPr="0006743D">
              <w:rPr>
                <w:rFonts w:ascii="Lato" w:hAnsi="Lato" w:cs="Arial"/>
                <w:sz w:val="22"/>
                <w:szCs w:val="22"/>
              </w:rPr>
              <w:t>Proven experience in facilitating productive workshops, preferably in multi-cultural contexts</w:t>
            </w:r>
          </w:p>
          <w:p w14:paraId="5CAFE3AF" w14:textId="77777777" w:rsidR="00CB6FE9" w:rsidRPr="0006743D" w:rsidRDefault="00CB6FE9" w:rsidP="00EC5AD3">
            <w:pPr>
              <w:numPr>
                <w:ilvl w:val="0"/>
                <w:numId w:val="10"/>
              </w:numPr>
              <w:rPr>
                <w:rFonts w:ascii="Lato" w:hAnsi="Lato" w:cs="Arial"/>
                <w:sz w:val="22"/>
                <w:szCs w:val="22"/>
              </w:rPr>
            </w:pPr>
            <w:r w:rsidRPr="0006743D">
              <w:rPr>
                <w:rFonts w:ascii="Lato" w:hAnsi="Lato" w:cs="Arial"/>
                <w:sz w:val="22"/>
                <w:szCs w:val="22"/>
              </w:rPr>
              <w:t>Ability to effectively prioritise work and agree priorities with the Project Lead/ Manager</w:t>
            </w:r>
          </w:p>
          <w:p w14:paraId="27EF950F" w14:textId="77777777" w:rsidR="00CB6FE9" w:rsidRPr="0006743D" w:rsidRDefault="00CB6FE9" w:rsidP="00EC5AD3">
            <w:pPr>
              <w:numPr>
                <w:ilvl w:val="0"/>
                <w:numId w:val="10"/>
              </w:numPr>
              <w:rPr>
                <w:rFonts w:ascii="Lato" w:hAnsi="Lato" w:cs="Arial"/>
                <w:sz w:val="22"/>
                <w:szCs w:val="22"/>
              </w:rPr>
            </w:pPr>
            <w:r w:rsidRPr="0006743D">
              <w:rPr>
                <w:rFonts w:ascii="Lato" w:hAnsi="Lato" w:cs="Arial"/>
                <w:sz w:val="22"/>
                <w:szCs w:val="22"/>
              </w:rPr>
              <w:t>Demonstrates a strong work ethic and able to take the initiative and ownership to deliver value to the business</w:t>
            </w:r>
          </w:p>
          <w:p w14:paraId="3232BB29" w14:textId="77777777" w:rsidR="00CB6FE9" w:rsidRPr="0006743D" w:rsidRDefault="00CB6FE9" w:rsidP="00EC5AD3">
            <w:pPr>
              <w:numPr>
                <w:ilvl w:val="0"/>
                <w:numId w:val="10"/>
              </w:numPr>
              <w:rPr>
                <w:rFonts w:ascii="Lato" w:hAnsi="Lato" w:cs="Arial"/>
                <w:sz w:val="22"/>
                <w:szCs w:val="22"/>
              </w:rPr>
            </w:pPr>
            <w:r w:rsidRPr="0006743D">
              <w:rPr>
                <w:rFonts w:ascii="Lato" w:hAnsi="Lato" w:cs="Arial"/>
                <w:sz w:val="22"/>
                <w:szCs w:val="22"/>
              </w:rPr>
              <w:t>Cultural awareness and experience of delivering solutions internationally</w:t>
            </w:r>
          </w:p>
          <w:p w14:paraId="0E27B00A" w14:textId="77777777" w:rsidR="009D5329" w:rsidRPr="0006743D" w:rsidRDefault="009D5329" w:rsidP="0051117C">
            <w:pPr>
              <w:rPr>
                <w:rFonts w:ascii="Lato" w:hAnsi="Lato" w:cs="Arial"/>
                <w:sz w:val="22"/>
                <w:szCs w:val="22"/>
              </w:rPr>
            </w:pPr>
          </w:p>
          <w:p w14:paraId="6F1D8F65" w14:textId="77777777" w:rsidR="009B55D2" w:rsidRPr="0006743D" w:rsidRDefault="009B55D2" w:rsidP="009B55D2">
            <w:pPr>
              <w:rPr>
                <w:rFonts w:ascii="Lato" w:hAnsi="Lato" w:cs="Arial"/>
                <w:b/>
                <w:sz w:val="22"/>
                <w:szCs w:val="22"/>
              </w:rPr>
            </w:pPr>
            <w:r w:rsidRPr="0006743D">
              <w:rPr>
                <w:rFonts w:ascii="Lato" w:hAnsi="Lato" w:cs="Arial"/>
                <w:b/>
                <w:sz w:val="22"/>
                <w:szCs w:val="22"/>
              </w:rPr>
              <w:t>Desirable:</w:t>
            </w:r>
          </w:p>
          <w:p w14:paraId="5F0E485D" w14:textId="77777777" w:rsidR="00D8209F" w:rsidRPr="0006743D" w:rsidRDefault="002A02A1" w:rsidP="00EC5AD3">
            <w:pPr>
              <w:numPr>
                <w:ilvl w:val="0"/>
                <w:numId w:val="10"/>
              </w:numPr>
              <w:rPr>
                <w:rFonts w:ascii="Lato" w:hAnsi="Lato" w:cs="Arial"/>
                <w:sz w:val="22"/>
                <w:szCs w:val="22"/>
              </w:rPr>
            </w:pPr>
            <w:r w:rsidRPr="0006743D">
              <w:rPr>
                <w:rFonts w:ascii="Lato" w:hAnsi="Lato" w:cs="Arial"/>
                <w:sz w:val="22"/>
                <w:szCs w:val="22"/>
              </w:rPr>
              <w:t>N</w:t>
            </w:r>
            <w:r w:rsidR="00D8209F" w:rsidRPr="0006743D">
              <w:rPr>
                <w:rFonts w:ascii="Lato" w:hAnsi="Lato" w:cs="Arial"/>
                <w:sz w:val="22"/>
                <w:szCs w:val="22"/>
              </w:rPr>
              <w:t>on-profit sector knowledge/experience</w:t>
            </w:r>
            <w:r w:rsidR="004B12F1" w:rsidRPr="0006743D">
              <w:rPr>
                <w:rFonts w:ascii="Lato" w:hAnsi="Lato" w:cs="Arial"/>
                <w:sz w:val="22"/>
                <w:szCs w:val="22"/>
              </w:rPr>
              <w:t xml:space="preserve"> (especially </w:t>
            </w:r>
            <w:r w:rsidR="00D8209F" w:rsidRPr="0006743D">
              <w:rPr>
                <w:rFonts w:ascii="Lato" w:hAnsi="Lato" w:cs="Arial"/>
                <w:sz w:val="22"/>
                <w:szCs w:val="22"/>
              </w:rPr>
              <w:t>international development projects</w:t>
            </w:r>
            <w:r w:rsidR="004B12F1" w:rsidRPr="0006743D">
              <w:rPr>
                <w:rFonts w:ascii="Lato" w:hAnsi="Lato" w:cs="Arial"/>
                <w:sz w:val="22"/>
                <w:szCs w:val="22"/>
              </w:rPr>
              <w:t>)</w:t>
            </w:r>
          </w:p>
          <w:p w14:paraId="4DC64210" w14:textId="77777777" w:rsidR="009D5329" w:rsidRPr="0006743D" w:rsidRDefault="009D5329" w:rsidP="00EC5AD3">
            <w:pPr>
              <w:numPr>
                <w:ilvl w:val="0"/>
                <w:numId w:val="10"/>
              </w:numPr>
              <w:rPr>
                <w:rFonts w:ascii="Lato" w:hAnsi="Lato" w:cs="Arial"/>
                <w:sz w:val="22"/>
                <w:szCs w:val="22"/>
              </w:rPr>
            </w:pPr>
            <w:r w:rsidRPr="0006743D">
              <w:rPr>
                <w:rFonts w:ascii="Lato" w:hAnsi="Lato" w:cs="Arial"/>
                <w:sz w:val="22"/>
                <w:szCs w:val="22"/>
              </w:rPr>
              <w:t>Second language – French, Spanish or Arabic</w:t>
            </w:r>
          </w:p>
          <w:p w14:paraId="60061E4C" w14:textId="77777777" w:rsidR="00465B4F" w:rsidRPr="0006743D" w:rsidRDefault="00465B4F" w:rsidP="00AF2F7F">
            <w:pPr>
              <w:rPr>
                <w:rFonts w:ascii="Lato" w:hAnsi="Lato" w:cs="Arial"/>
                <w:b/>
                <w:sz w:val="22"/>
                <w:szCs w:val="22"/>
              </w:rPr>
            </w:pPr>
          </w:p>
        </w:tc>
      </w:tr>
      <w:tr w:rsidR="00F069CA" w:rsidRPr="0006743D" w14:paraId="3B9D2390" w14:textId="77777777" w:rsidTr="169873C4">
        <w:tc>
          <w:tcPr>
            <w:tcW w:w="9498" w:type="dxa"/>
            <w:gridSpan w:val="3"/>
          </w:tcPr>
          <w:p w14:paraId="030E7AF5" w14:textId="77777777" w:rsidR="00F069CA" w:rsidRPr="0006743D" w:rsidRDefault="00F069CA" w:rsidP="002D4A35">
            <w:pPr>
              <w:rPr>
                <w:rFonts w:ascii="Lato" w:hAnsi="Lato" w:cs="Arial"/>
                <w:b/>
                <w:sz w:val="22"/>
                <w:szCs w:val="22"/>
              </w:rPr>
            </w:pPr>
            <w:r w:rsidRPr="0006743D">
              <w:rPr>
                <w:rFonts w:ascii="Lato" w:hAnsi="Lato" w:cs="Arial"/>
                <w:b/>
                <w:sz w:val="22"/>
                <w:szCs w:val="22"/>
              </w:rPr>
              <w:t xml:space="preserve">Equal Opportunities </w:t>
            </w:r>
          </w:p>
          <w:p w14:paraId="57EABFE7" w14:textId="77777777" w:rsidR="00716E3F" w:rsidRPr="0006743D" w:rsidRDefault="00F069CA" w:rsidP="002D4A35">
            <w:pPr>
              <w:rPr>
                <w:rFonts w:ascii="Lato" w:hAnsi="Lato" w:cs="Arial"/>
                <w:sz w:val="22"/>
                <w:szCs w:val="22"/>
              </w:rPr>
            </w:pPr>
            <w:r w:rsidRPr="0006743D">
              <w:rPr>
                <w:rFonts w:ascii="Lato" w:hAnsi="Lato" w:cs="Arial"/>
                <w:sz w:val="22"/>
                <w:szCs w:val="22"/>
              </w:rPr>
              <w:t>The post holder is required to carry out the duties in accordance with the SCI Equal Opportunities and Diversity policies and procedures.</w:t>
            </w:r>
          </w:p>
        </w:tc>
      </w:tr>
      <w:tr w:rsidR="00F069CA" w:rsidRPr="0006743D" w14:paraId="3F2C9FDA" w14:textId="77777777" w:rsidTr="169873C4">
        <w:tc>
          <w:tcPr>
            <w:tcW w:w="9498" w:type="dxa"/>
            <w:gridSpan w:val="3"/>
          </w:tcPr>
          <w:p w14:paraId="26521636" w14:textId="77777777" w:rsidR="00F069CA" w:rsidRPr="0006743D" w:rsidRDefault="00F069CA" w:rsidP="002D4A35">
            <w:pPr>
              <w:rPr>
                <w:rFonts w:ascii="Lato" w:hAnsi="Lato" w:cs="Arial"/>
                <w:b/>
                <w:sz w:val="22"/>
                <w:szCs w:val="22"/>
              </w:rPr>
            </w:pPr>
            <w:r w:rsidRPr="0006743D">
              <w:rPr>
                <w:rFonts w:ascii="Lato" w:hAnsi="Lato" w:cs="Arial"/>
                <w:b/>
                <w:sz w:val="22"/>
                <w:szCs w:val="22"/>
              </w:rPr>
              <w:t>Health and Safety</w:t>
            </w:r>
          </w:p>
          <w:p w14:paraId="152C66CA" w14:textId="77777777" w:rsidR="00716E3F" w:rsidRPr="0006743D" w:rsidRDefault="00F069CA" w:rsidP="007770CA">
            <w:pPr>
              <w:rPr>
                <w:rFonts w:ascii="Lato" w:hAnsi="Lato" w:cs="Arial"/>
                <w:sz w:val="22"/>
                <w:szCs w:val="22"/>
              </w:rPr>
            </w:pPr>
            <w:r w:rsidRPr="0006743D">
              <w:rPr>
                <w:rFonts w:ascii="Lato" w:hAnsi="Lato" w:cs="Arial"/>
                <w:sz w:val="22"/>
                <w:szCs w:val="22"/>
              </w:rPr>
              <w:lastRenderedPageBreak/>
              <w:t>The post holder is required to carry out the duties in accordance with SCI Health and Safety policies and procedures.</w:t>
            </w:r>
          </w:p>
        </w:tc>
      </w:tr>
      <w:tr w:rsidR="00330E8B" w:rsidRPr="0006743D" w14:paraId="7184BC17" w14:textId="77777777" w:rsidTr="169873C4">
        <w:trPr>
          <w:trHeight w:val="425"/>
        </w:trPr>
        <w:tc>
          <w:tcPr>
            <w:tcW w:w="9498" w:type="dxa"/>
            <w:gridSpan w:val="3"/>
          </w:tcPr>
          <w:p w14:paraId="33480A0E" w14:textId="77777777" w:rsidR="00330E8B" w:rsidRPr="0006743D" w:rsidRDefault="00330E8B" w:rsidP="00330E8B">
            <w:pPr>
              <w:rPr>
                <w:rFonts w:ascii="Lato" w:hAnsi="Lato" w:cs="Arial"/>
                <w:b/>
                <w:sz w:val="22"/>
                <w:szCs w:val="22"/>
              </w:rPr>
            </w:pPr>
            <w:r w:rsidRPr="0006743D">
              <w:rPr>
                <w:rFonts w:ascii="Lato" w:hAnsi="Lato" w:cs="Arial"/>
                <w:b/>
                <w:sz w:val="22"/>
                <w:szCs w:val="22"/>
              </w:rPr>
              <w:lastRenderedPageBreak/>
              <w:t>Child Safeguarding:</w:t>
            </w:r>
          </w:p>
          <w:p w14:paraId="4325E5B5" w14:textId="77777777" w:rsidR="00716E3F" w:rsidRPr="0006743D" w:rsidRDefault="00330E8B" w:rsidP="00330E8B">
            <w:pPr>
              <w:rPr>
                <w:rFonts w:ascii="Lato" w:hAnsi="Lato" w:cs="Arial"/>
                <w:sz w:val="22"/>
                <w:szCs w:val="22"/>
              </w:rPr>
            </w:pPr>
            <w:r w:rsidRPr="0006743D">
              <w:rPr>
                <w:rFonts w:ascii="Lato" w:hAnsi="Lato" w:cs="Arial"/>
                <w:sz w:val="22"/>
                <w:szCs w:val="22"/>
              </w:rPr>
              <w:t>We need to keep children safe so our selection process, which includes rigorous background checks, reflects our commitment to the protection of children from abuse.</w:t>
            </w:r>
          </w:p>
        </w:tc>
      </w:tr>
      <w:tr w:rsidR="000F4FEA" w:rsidRPr="0006743D" w14:paraId="5F12FB8C" w14:textId="77777777" w:rsidTr="169873C4">
        <w:trPr>
          <w:trHeight w:val="425"/>
        </w:trPr>
        <w:tc>
          <w:tcPr>
            <w:tcW w:w="9498" w:type="dxa"/>
            <w:gridSpan w:val="3"/>
          </w:tcPr>
          <w:p w14:paraId="44789AEC" w14:textId="77777777" w:rsidR="0051117C" w:rsidRPr="0006743D" w:rsidRDefault="0051117C" w:rsidP="0051117C">
            <w:pPr>
              <w:rPr>
                <w:rFonts w:ascii="Lato" w:hAnsi="Lato"/>
                <w:b/>
                <w:sz w:val="22"/>
                <w:szCs w:val="22"/>
              </w:rPr>
            </w:pPr>
            <w:r w:rsidRPr="0006743D">
              <w:rPr>
                <w:rFonts w:ascii="Lato" w:hAnsi="Lato"/>
                <w:b/>
                <w:sz w:val="22"/>
                <w:szCs w:val="22"/>
              </w:rPr>
              <w:t>Safeguarding our Staff:</w:t>
            </w:r>
          </w:p>
          <w:p w14:paraId="292074B9" w14:textId="77777777" w:rsidR="000F4FEA" w:rsidRPr="0006743D" w:rsidRDefault="0051117C" w:rsidP="0051117C">
            <w:pPr>
              <w:rPr>
                <w:rFonts w:ascii="Lato" w:hAnsi="Lato" w:cs="Arial"/>
                <w:b/>
                <w:sz w:val="22"/>
                <w:szCs w:val="22"/>
              </w:rPr>
            </w:pPr>
            <w:r w:rsidRPr="0006743D">
              <w:rPr>
                <w:rFonts w:ascii="Lato" w:hAnsi="Lato"/>
                <w:sz w:val="22"/>
                <w:szCs w:val="22"/>
              </w:rPr>
              <w:t>The post holder is required to carry out the duties in accordance with the SCI anti-harassment policy</w:t>
            </w:r>
          </w:p>
        </w:tc>
      </w:tr>
      <w:tr w:rsidR="00865FDE" w:rsidRPr="0006743D" w14:paraId="2925DDD1" w14:textId="77777777" w:rsidTr="169873C4">
        <w:trPr>
          <w:trHeight w:val="425"/>
        </w:trPr>
        <w:tc>
          <w:tcPr>
            <w:tcW w:w="9498" w:type="dxa"/>
            <w:gridSpan w:val="3"/>
          </w:tcPr>
          <w:p w14:paraId="6866E566" w14:textId="77777777" w:rsidR="00865FDE" w:rsidRPr="0006743D" w:rsidRDefault="00865FDE" w:rsidP="002D4A35">
            <w:pPr>
              <w:rPr>
                <w:rFonts w:ascii="Lato" w:hAnsi="Lato" w:cs="Arial"/>
                <w:b/>
                <w:sz w:val="22"/>
                <w:szCs w:val="22"/>
              </w:rPr>
            </w:pPr>
            <w:r w:rsidRPr="0006743D">
              <w:rPr>
                <w:rFonts w:ascii="Lato" w:hAnsi="Lato" w:cs="Arial"/>
                <w:b/>
                <w:sz w:val="22"/>
                <w:szCs w:val="22"/>
              </w:rPr>
              <w:t>Additional job responsibilities</w:t>
            </w:r>
          </w:p>
          <w:p w14:paraId="04715741" w14:textId="77777777" w:rsidR="00716E3F" w:rsidRPr="0006743D" w:rsidRDefault="00865FDE" w:rsidP="00865FDE">
            <w:pPr>
              <w:tabs>
                <w:tab w:val="left" w:pos="1134"/>
              </w:tabs>
              <w:rPr>
                <w:rFonts w:ascii="Lato" w:hAnsi="Lato" w:cs="Arial"/>
                <w:sz w:val="22"/>
                <w:szCs w:val="22"/>
              </w:rPr>
            </w:pPr>
            <w:r w:rsidRPr="0006743D">
              <w:rPr>
                <w:rFonts w:ascii="Lato" w:hAnsi="Lato" w:cs="Arial"/>
                <w:sz w:val="22"/>
                <w:szCs w:val="22"/>
              </w:rPr>
              <w:t>The job duties and responsibilities as set out above are not exhaustive and the post holder may be required to carry out additional duties within reasonableness of their level of skills and experience. Some degree of international travel maybe required.</w:t>
            </w:r>
          </w:p>
        </w:tc>
      </w:tr>
      <w:tr w:rsidR="00F069CA" w:rsidRPr="0006743D" w14:paraId="7590A044" w14:textId="77777777" w:rsidTr="169873C4">
        <w:trPr>
          <w:trHeight w:val="425"/>
        </w:trPr>
        <w:tc>
          <w:tcPr>
            <w:tcW w:w="4678" w:type="dxa"/>
            <w:gridSpan w:val="2"/>
          </w:tcPr>
          <w:p w14:paraId="4FA27990" w14:textId="01ED08B4" w:rsidR="00F069CA" w:rsidRPr="0006743D" w:rsidRDefault="00F069CA" w:rsidP="2D0949AB">
            <w:pPr>
              <w:tabs>
                <w:tab w:val="left" w:pos="1134"/>
              </w:tabs>
              <w:rPr>
                <w:rFonts w:ascii="Lato" w:hAnsi="Lato" w:cs="Arial"/>
                <w:b/>
                <w:bCs/>
                <w:sz w:val="22"/>
                <w:szCs w:val="22"/>
              </w:rPr>
            </w:pPr>
            <w:r w:rsidRPr="0006743D">
              <w:rPr>
                <w:rFonts w:ascii="Lato" w:hAnsi="Lato" w:cs="Arial"/>
                <w:b/>
                <w:bCs/>
                <w:sz w:val="22"/>
                <w:szCs w:val="22"/>
              </w:rPr>
              <w:t>JD written by</w:t>
            </w:r>
            <w:r w:rsidR="00183B33" w:rsidRPr="0006743D">
              <w:rPr>
                <w:rFonts w:ascii="Lato" w:hAnsi="Lato" w:cs="Arial"/>
                <w:b/>
                <w:bCs/>
                <w:sz w:val="22"/>
                <w:szCs w:val="22"/>
              </w:rPr>
              <w:t>:</w:t>
            </w:r>
            <w:r w:rsidR="00311DC7" w:rsidRPr="0006743D">
              <w:rPr>
                <w:rFonts w:ascii="Lato" w:hAnsi="Lato" w:cs="Arial"/>
                <w:sz w:val="22"/>
                <w:szCs w:val="22"/>
              </w:rPr>
              <w:t xml:space="preserve"> </w:t>
            </w:r>
            <w:r w:rsidR="544D259A" w:rsidRPr="0006743D">
              <w:rPr>
                <w:rFonts w:ascii="Lato" w:hAnsi="Lato" w:cs="Arial"/>
                <w:sz w:val="22"/>
                <w:szCs w:val="22"/>
              </w:rPr>
              <w:t>Apple Chaimontree</w:t>
            </w:r>
          </w:p>
        </w:tc>
        <w:tc>
          <w:tcPr>
            <w:tcW w:w="4820" w:type="dxa"/>
          </w:tcPr>
          <w:p w14:paraId="0BA9362C" w14:textId="17D659CC" w:rsidR="00F069CA" w:rsidRPr="0006743D" w:rsidRDefault="00F069CA" w:rsidP="2D0949AB">
            <w:pPr>
              <w:tabs>
                <w:tab w:val="left" w:pos="984"/>
              </w:tabs>
              <w:rPr>
                <w:rFonts w:ascii="Lato" w:hAnsi="Lato" w:cs="Arial"/>
                <w:b/>
                <w:bCs/>
                <w:sz w:val="22"/>
                <w:szCs w:val="22"/>
              </w:rPr>
            </w:pPr>
            <w:r w:rsidRPr="0006743D">
              <w:rPr>
                <w:rFonts w:ascii="Lato" w:hAnsi="Lato" w:cs="Arial"/>
                <w:b/>
                <w:bCs/>
                <w:sz w:val="22"/>
                <w:szCs w:val="22"/>
              </w:rPr>
              <w:t>Date</w:t>
            </w:r>
            <w:r w:rsidR="00CB20F1" w:rsidRPr="0006743D">
              <w:rPr>
                <w:rFonts w:ascii="Lato" w:hAnsi="Lato" w:cs="Arial"/>
                <w:b/>
                <w:bCs/>
                <w:sz w:val="22"/>
                <w:szCs w:val="22"/>
              </w:rPr>
              <w:t>:</w:t>
            </w:r>
            <w:r w:rsidR="00866CFC" w:rsidRPr="0006743D">
              <w:rPr>
                <w:rFonts w:ascii="Lato" w:hAnsi="Lato" w:cs="Arial"/>
                <w:b/>
                <w:bCs/>
                <w:sz w:val="22"/>
                <w:szCs w:val="22"/>
              </w:rPr>
              <w:t xml:space="preserve"> </w:t>
            </w:r>
            <w:r w:rsidR="70D67314" w:rsidRPr="0006743D">
              <w:rPr>
                <w:rFonts w:ascii="Lato" w:hAnsi="Lato" w:cs="Arial"/>
                <w:sz w:val="22"/>
                <w:szCs w:val="22"/>
              </w:rPr>
              <w:t>07/12/2022</w:t>
            </w:r>
          </w:p>
        </w:tc>
      </w:tr>
      <w:tr w:rsidR="00F069CA" w:rsidRPr="0006743D" w14:paraId="3BC4BD40" w14:textId="77777777" w:rsidTr="169873C4">
        <w:trPr>
          <w:trHeight w:val="425"/>
        </w:trPr>
        <w:tc>
          <w:tcPr>
            <w:tcW w:w="4678" w:type="dxa"/>
            <w:gridSpan w:val="2"/>
          </w:tcPr>
          <w:p w14:paraId="1E141180" w14:textId="77777777" w:rsidR="00F069CA" w:rsidRPr="0006743D" w:rsidRDefault="00F069CA" w:rsidP="00442006">
            <w:pPr>
              <w:tabs>
                <w:tab w:val="left" w:pos="1134"/>
              </w:tabs>
              <w:rPr>
                <w:rFonts w:ascii="Lato" w:hAnsi="Lato" w:cs="Arial"/>
                <w:sz w:val="22"/>
                <w:szCs w:val="22"/>
              </w:rPr>
            </w:pPr>
            <w:r w:rsidRPr="0006743D">
              <w:rPr>
                <w:rFonts w:ascii="Lato" w:hAnsi="Lato" w:cs="Arial"/>
                <w:b/>
                <w:sz w:val="22"/>
                <w:szCs w:val="22"/>
              </w:rPr>
              <w:t>JD agreed by:</w:t>
            </w:r>
            <w:r w:rsidR="00075B5A" w:rsidRPr="0006743D">
              <w:rPr>
                <w:rFonts w:ascii="Lato" w:hAnsi="Lato" w:cs="Arial"/>
                <w:b/>
                <w:sz w:val="22"/>
                <w:szCs w:val="22"/>
              </w:rPr>
              <w:t xml:space="preserve"> </w:t>
            </w:r>
          </w:p>
        </w:tc>
        <w:tc>
          <w:tcPr>
            <w:tcW w:w="4820" w:type="dxa"/>
          </w:tcPr>
          <w:p w14:paraId="02864224" w14:textId="77777777" w:rsidR="00F069CA" w:rsidRPr="0006743D" w:rsidRDefault="00F069CA" w:rsidP="00767D26">
            <w:pPr>
              <w:tabs>
                <w:tab w:val="left" w:pos="984"/>
              </w:tabs>
              <w:rPr>
                <w:rFonts w:ascii="Lato" w:hAnsi="Lato" w:cs="Arial"/>
                <w:b/>
                <w:sz w:val="22"/>
                <w:szCs w:val="22"/>
              </w:rPr>
            </w:pPr>
            <w:r w:rsidRPr="0006743D">
              <w:rPr>
                <w:rFonts w:ascii="Lato" w:hAnsi="Lato" w:cs="Arial"/>
                <w:b/>
                <w:sz w:val="22"/>
                <w:szCs w:val="22"/>
              </w:rPr>
              <w:t>Date:</w:t>
            </w:r>
            <w:r w:rsidR="00FF5BF9" w:rsidRPr="0006743D">
              <w:rPr>
                <w:rFonts w:ascii="Lato" w:hAnsi="Lato" w:cs="Arial"/>
                <w:b/>
                <w:sz w:val="22"/>
                <w:szCs w:val="22"/>
              </w:rPr>
              <w:t xml:space="preserve"> </w:t>
            </w:r>
            <w:r w:rsidR="001920C0" w:rsidRPr="0006743D">
              <w:rPr>
                <w:rFonts w:ascii="Lato" w:hAnsi="Lato" w:cs="Arial"/>
                <w:b/>
                <w:sz w:val="22"/>
                <w:szCs w:val="22"/>
              </w:rPr>
              <w:t xml:space="preserve"> </w:t>
            </w:r>
          </w:p>
        </w:tc>
      </w:tr>
      <w:tr w:rsidR="00F069CA" w:rsidRPr="0006743D" w14:paraId="2B0DC156" w14:textId="77777777" w:rsidTr="169873C4">
        <w:trPr>
          <w:trHeight w:val="425"/>
        </w:trPr>
        <w:tc>
          <w:tcPr>
            <w:tcW w:w="4678" w:type="dxa"/>
            <w:gridSpan w:val="2"/>
          </w:tcPr>
          <w:p w14:paraId="293AC55B" w14:textId="77777777" w:rsidR="00F069CA" w:rsidRPr="0006743D" w:rsidRDefault="00F069CA" w:rsidP="009376FF">
            <w:pPr>
              <w:tabs>
                <w:tab w:val="left" w:pos="1134"/>
              </w:tabs>
              <w:rPr>
                <w:rFonts w:ascii="Lato" w:hAnsi="Lato" w:cs="Arial"/>
                <w:b/>
                <w:sz w:val="22"/>
                <w:szCs w:val="22"/>
              </w:rPr>
            </w:pPr>
            <w:r w:rsidRPr="0006743D">
              <w:rPr>
                <w:rFonts w:ascii="Lato" w:hAnsi="Lato" w:cs="Arial"/>
                <w:b/>
                <w:sz w:val="22"/>
                <w:szCs w:val="22"/>
              </w:rPr>
              <w:t>Job Description updated By:</w:t>
            </w:r>
          </w:p>
        </w:tc>
        <w:tc>
          <w:tcPr>
            <w:tcW w:w="4820" w:type="dxa"/>
          </w:tcPr>
          <w:p w14:paraId="3101716D" w14:textId="77777777" w:rsidR="00F069CA" w:rsidRPr="0006743D" w:rsidRDefault="00F069CA" w:rsidP="009376FF">
            <w:pPr>
              <w:tabs>
                <w:tab w:val="left" w:pos="984"/>
              </w:tabs>
              <w:rPr>
                <w:rFonts w:ascii="Lato" w:hAnsi="Lato" w:cs="Arial"/>
                <w:b/>
                <w:sz w:val="22"/>
                <w:szCs w:val="22"/>
              </w:rPr>
            </w:pPr>
            <w:r w:rsidRPr="0006743D">
              <w:rPr>
                <w:rFonts w:ascii="Lato" w:hAnsi="Lato" w:cs="Arial"/>
                <w:b/>
                <w:sz w:val="22"/>
                <w:szCs w:val="22"/>
              </w:rPr>
              <w:t>Date</w:t>
            </w:r>
            <w:r w:rsidR="00CB20F1" w:rsidRPr="0006743D">
              <w:rPr>
                <w:rFonts w:ascii="Lato" w:hAnsi="Lato" w:cs="Arial"/>
                <w:b/>
                <w:sz w:val="22"/>
                <w:szCs w:val="22"/>
              </w:rPr>
              <w:t>:</w:t>
            </w:r>
          </w:p>
        </w:tc>
      </w:tr>
      <w:tr w:rsidR="00F069CA" w:rsidRPr="0006743D" w14:paraId="629B9713" w14:textId="77777777" w:rsidTr="169873C4">
        <w:trPr>
          <w:trHeight w:val="425"/>
        </w:trPr>
        <w:tc>
          <w:tcPr>
            <w:tcW w:w="4678" w:type="dxa"/>
            <w:gridSpan w:val="2"/>
          </w:tcPr>
          <w:p w14:paraId="758FAB61" w14:textId="77777777" w:rsidR="00F069CA" w:rsidRPr="0006743D" w:rsidRDefault="00F069CA" w:rsidP="009376FF">
            <w:pPr>
              <w:tabs>
                <w:tab w:val="left" w:pos="1134"/>
              </w:tabs>
              <w:rPr>
                <w:rFonts w:ascii="Lato" w:hAnsi="Lato" w:cs="Arial"/>
                <w:b/>
                <w:sz w:val="22"/>
                <w:szCs w:val="22"/>
              </w:rPr>
            </w:pPr>
            <w:r w:rsidRPr="0006743D">
              <w:rPr>
                <w:rFonts w:ascii="Lato" w:hAnsi="Lato" w:cs="Arial"/>
                <w:b/>
                <w:sz w:val="22"/>
                <w:szCs w:val="22"/>
              </w:rPr>
              <w:t>Evaluated</w:t>
            </w:r>
            <w:r w:rsidR="00183B33" w:rsidRPr="0006743D">
              <w:rPr>
                <w:rFonts w:ascii="Lato" w:hAnsi="Lato" w:cs="Arial"/>
                <w:b/>
                <w:sz w:val="22"/>
                <w:szCs w:val="22"/>
              </w:rPr>
              <w:t>:</w:t>
            </w:r>
          </w:p>
        </w:tc>
        <w:tc>
          <w:tcPr>
            <w:tcW w:w="4820" w:type="dxa"/>
          </w:tcPr>
          <w:p w14:paraId="5D4EC514" w14:textId="77777777" w:rsidR="00F069CA" w:rsidRPr="0006743D" w:rsidRDefault="00F069CA" w:rsidP="009376FF">
            <w:pPr>
              <w:tabs>
                <w:tab w:val="left" w:pos="984"/>
              </w:tabs>
              <w:rPr>
                <w:rFonts w:ascii="Lato" w:hAnsi="Lato" w:cs="Arial"/>
                <w:b/>
                <w:sz w:val="22"/>
                <w:szCs w:val="22"/>
              </w:rPr>
            </w:pPr>
            <w:r w:rsidRPr="0006743D">
              <w:rPr>
                <w:rFonts w:ascii="Lato" w:hAnsi="Lato" w:cs="Arial"/>
                <w:b/>
                <w:sz w:val="22"/>
                <w:szCs w:val="22"/>
              </w:rPr>
              <w:t>Date</w:t>
            </w:r>
            <w:r w:rsidR="00CB20F1" w:rsidRPr="0006743D">
              <w:rPr>
                <w:rFonts w:ascii="Lato" w:hAnsi="Lato" w:cs="Arial"/>
                <w:b/>
                <w:sz w:val="22"/>
                <w:szCs w:val="22"/>
              </w:rPr>
              <w:t>:</w:t>
            </w:r>
          </w:p>
        </w:tc>
      </w:tr>
    </w:tbl>
    <w:p w14:paraId="44EAFD9C" w14:textId="77777777" w:rsidR="00B83E89" w:rsidRPr="0006743D" w:rsidRDefault="00B83E89" w:rsidP="00B93A0D">
      <w:pPr>
        <w:rPr>
          <w:rFonts w:ascii="Lato" w:hAnsi="Lato" w:cs="Arial"/>
          <w:sz w:val="22"/>
          <w:szCs w:val="22"/>
        </w:rPr>
      </w:pPr>
    </w:p>
    <w:p w14:paraId="4B94D5A5" w14:textId="77777777" w:rsidR="00865FDE" w:rsidRPr="0006743D" w:rsidRDefault="00865FDE">
      <w:pPr>
        <w:rPr>
          <w:rFonts w:ascii="Lato" w:hAnsi="Lato" w:cs="Arial"/>
          <w:sz w:val="22"/>
          <w:szCs w:val="22"/>
        </w:rPr>
      </w:pPr>
    </w:p>
    <w:sectPr w:rsidR="00865FDE" w:rsidRPr="0006743D">
      <w:headerReference w:type="default" r:id="rId11"/>
      <w:pgSz w:w="11906" w:h="16838"/>
      <w:pgMar w:top="1440" w:right="1800" w:bottom="1440" w:left="1800" w:header="720" w:footer="72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5EE486" w16cex:dateUtc="2022-12-07T03:47:42.555Z"/>
  <w16cex:commentExtensible w16cex:durableId="5379C610" w16cex:dateUtc="2022-12-07T08:38:59.957Z"/>
  <w16cex:commentExtensible w16cex:durableId="055CB358" w16cex:dateUtc="2022-12-12T13:27:08.154Z"/>
</w16cex:commentsExtensible>
</file>

<file path=word/commentsIds.xml><?xml version="1.0" encoding="utf-8"?>
<w16cid:commentsIds xmlns:mc="http://schemas.openxmlformats.org/markup-compatibility/2006" xmlns:w16cid="http://schemas.microsoft.com/office/word/2016/wordml/cid" mc:Ignorable="w16cid">
  <w16cid:commentId w16cid:paraId="0F46B4BB" w16cid:durableId="3D5EE486"/>
  <w16cid:commentId w16cid:paraId="27B84B1D" w16cid:durableId="5379C610"/>
  <w16cid:commentId w16cid:paraId="546E2CB2" w16cid:durableId="055CB358"/>
  <w16cid:commentId w16cid:paraId="44DABF52" w16cid:durableId="287D0E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28261" w14:textId="77777777" w:rsidR="002715B1" w:rsidRDefault="002715B1">
      <w:r>
        <w:separator/>
      </w:r>
    </w:p>
  </w:endnote>
  <w:endnote w:type="continuationSeparator" w:id="0">
    <w:p w14:paraId="62486C05" w14:textId="77777777" w:rsidR="002715B1" w:rsidRDefault="002715B1">
      <w:r>
        <w:continuationSeparator/>
      </w:r>
    </w:p>
  </w:endnote>
  <w:endnote w:type="continuationNotice" w:id="1">
    <w:p w14:paraId="4101652C" w14:textId="77777777" w:rsidR="002715B1" w:rsidRDefault="00271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C669" w14:textId="77777777" w:rsidR="002715B1" w:rsidRDefault="002715B1">
      <w:r>
        <w:separator/>
      </w:r>
    </w:p>
  </w:footnote>
  <w:footnote w:type="continuationSeparator" w:id="0">
    <w:p w14:paraId="3656B9AB" w14:textId="77777777" w:rsidR="002715B1" w:rsidRDefault="002715B1">
      <w:r>
        <w:continuationSeparator/>
      </w:r>
    </w:p>
  </w:footnote>
  <w:footnote w:type="continuationNotice" w:id="1">
    <w:p w14:paraId="45FB0818" w14:textId="77777777" w:rsidR="002715B1" w:rsidRDefault="002715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237A" w14:textId="77777777" w:rsidR="008417A8" w:rsidRPr="0006743D" w:rsidRDefault="0006743D" w:rsidP="00F55B51">
    <w:pPr>
      <w:pStyle w:val="Header"/>
      <w:ind w:left="-142"/>
      <w:jc w:val="center"/>
      <w:rPr>
        <w:rFonts w:ascii="Oswald" w:hAnsi="Oswald" w:cs="Arial"/>
        <w:b/>
        <w:smallCaps/>
        <w:szCs w:val="24"/>
      </w:rPr>
    </w:pPr>
    <w:r w:rsidRPr="0006743D">
      <w:rPr>
        <w:rFonts w:ascii="Oswald" w:hAnsi="Oswald" w:cs="Arial"/>
        <w:b/>
        <w:smallCaps/>
        <w:noProof/>
        <w:color w:val="2B579A"/>
        <w:szCs w:val="24"/>
        <w:shd w:val="clear" w:color="auto" w:fill="E6E6E6"/>
        <w:lang w:eastAsia="en-GB"/>
      </w:rPr>
      <w:pict w14:anchorId="153CD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8417A8" w:rsidRPr="0006743D">
      <w:rPr>
        <w:rFonts w:ascii="Oswald" w:hAnsi="Oswald" w:cs="Arial"/>
        <w:b/>
        <w:smallCaps/>
        <w:szCs w:val="24"/>
      </w:rPr>
      <w:t xml:space="preserve">save the children international </w:t>
    </w:r>
  </w:p>
  <w:p w14:paraId="1322C1CC" w14:textId="77777777" w:rsidR="008417A8" w:rsidRPr="0006743D" w:rsidRDefault="008417A8" w:rsidP="00F55B51">
    <w:pPr>
      <w:pStyle w:val="Header"/>
      <w:ind w:left="-142"/>
      <w:jc w:val="center"/>
      <w:rPr>
        <w:rFonts w:ascii="Oswald" w:hAnsi="Oswald" w:cs="Arial"/>
        <w:b/>
        <w:smallCaps/>
        <w:szCs w:val="24"/>
      </w:rPr>
    </w:pPr>
    <w:r w:rsidRPr="0006743D">
      <w:rPr>
        <w:rFonts w:ascii="Oswald" w:hAnsi="Oswald" w:cs="Arial"/>
        <w:b/>
        <w:smallCaps/>
        <w:szCs w:val="24"/>
      </w:rPr>
      <w:t>role profile</w:t>
    </w:r>
  </w:p>
  <w:p w14:paraId="049F31CB" w14:textId="77777777" w:rsidR="008417A8" w:rsidRPr="00770638" w:rsidRDefault="008417A8"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6" w15:restartNumberingAfterBreak="0">
    <w:nsid w:val="10803401"/>
    <w:multiLevelType w:val="multilevel"/>
    <w:tmpl w:val="90A46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17B8D"/>
    <w:multiLevelType w:val="hybridMultilevel"/>
    <w:tmpl w:val="68B4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564BE"/>
    <w:multiLevelType w:val="hybridMultilevel"/>
    <w:tmpl w:val="249E29B8"/>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9"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0" w15:restartNumberingAfterBreak="0">
    <w:nsid w:val="29C70367"/>
    <w:multiLevelType w:val="hybridMultilevel"/>
    <w:tmpl w:val="2526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86EAB"/>
    <w:multiLevelType w:val="hybridMultilevel"/>
    <w:tmpl w:val="9C46D0B4"/>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0E36646"/>
    <w:multiLevelType w:val="hybridMultilevel"/>
    <w:tmpl w:val="96FE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2380D"/>
    <w:multiLevelType w:val="multilevel"/>
    <w:tmpl w:val="0C62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703238"/>
    <w:multiLevelType w:val="hybridMultilevel"/>
    <w:tmpl w:val="5BCC2D4A"/>
    <w:lvl w:ilvl="0" w:tplc="08090001">
      <w:start w:val="1"/>
      <w:numFmt w:val="bullet"/>
      <w:lvlText w:val=""/>
      <w:lvlJc w:val="left"/>
      <w:pPr>
        <w:ind w:left="696" w:hanging="360"/>
      </w:pPr>
      <w:rPr>
        <w:rFonts w:ascii="Symbol" w:hAnsi="Symbol" w:hint="default"/>
      </w:rPr>
    </w:lvl>
    <w:lvl w:ilvl="1" w:tplc="08090003">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17" w15:restartNumberingAfterBreak="0">
    <w:nsid w:val="70971D55"/>
    <w:multiLevelType w:val="hybridMultilevel"/>
    <w:tmpl w:val="BDC47B18"/>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0"/>
  </w:num>
  <w:num w:numId="5">
    <w:abstractNumId w:val="2"/>
  </w:num>
  <w:num w:numId="6">
    <w:abstractNumId w:val="3"/>
  </w:num>
  <w:num w:numId="7">
    <w:abstractNumId w:val="4"/>
  </w:num>
  <w:num w:numId="8">
    <w:abstractNumId w:val="5"/>
  </w:num>
  <w:num w:numId="9">
    <w:abstractNumId w:val="17"/>
  </w:num>
  <w:num w:numId="10">
    <w:abstractNumId w:val="16"/>
  </w:num>
  <w:num w:numId="11">
    <w:abstractNumId w:val="10"/>
  </w:num>
  <w:num w:numId="12">
    <w:abstractNumId w:val="11"/>
  </w:num>
  <w:num w:numId="13">
    <w:abstractNumId w:val="8"/>
  </w:num>
  <w:num w:numId="14">
    <w:abstractNumId w:val="6"/>
  </w:num>
  <w:num w:numId="15">
    <w:abstractNumId w:val="15"/>
  </w:num>
  <w:num w:numId="16">
    <w:abstractNumId w:val="14"/>
  </w:num>
  <w:num w:numId="17">
    <w:abstractNumId w:val="7"/>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zNLU0BCJjSxNTUyUdpeDU4uLM/DyQAqNaAMOlifMsAAAA"/>
  </w:docVars>
  <w:rsids>
    <w:rsidRoot w:val="005602C8"/>
    <w:rsid w:val="00007D0B"/>
    <w:rsid w:val="00014716"/>
    <w:rsid w:val="000168AF"/>
    <w:rsid w:val="00020A8A"/>
    <w:rsid w:val="00046155"/>
    <w:rsid w:val="00066CC7"/>
    <w:rsid w:val="0006743D"/>
    <w:rsid w:val="00075B5A"/>
    <w:rsid w:val="00092DD0"/>
    <w:rsid w:val="000958D3"/>
    <w:rsid w:val="00096CBE"/>
    <w:rsid w:val="000A0163"/>
    <w:rsid w:val="000A22E1"/>
    <w:rsid w:val="000A7385"/>
    <w:rsid w:val="000B2430"/>
    <w:rsid w:val="000B3626"/>
    <w:rsid w:val="000D6FA4"/>
    <w:rsid w:val="000E09C6"/>
    <w:rsid w:val="000E516A"/>
    <w:rsid w:val="000F4FEA"/>
    <w:rsid w:val="000FB9E6"/>
    <w:rsid w:val="001133AC"/>
    <w:rsid w:val="00113F72"/>
    <w:rsid w:val="00115C60"/>
    <w:rsid w:val="001365F2"/>
    <w:rsid w:val="0015099B"/>
    <w:rsid w:val="00167595"/>
    <w:rsid w:val="00174203"/>
    <w:rsid w:val="0017754D"/>
    <w:rsid w:val="00183B33"/>
    <w:rsid w:val="001872C5"/>
    <w:rsid w:val="001920C0"/>
    <w:rsid w:val="001951C5"/>
    <w:rsid w:val="00197A5F"/>
    <w:rsid w:val="001A4E12"/>
    <w:rsid w:val="001B7337"/>
    <w:rsid w:val="001D1F88"/>
    <w:rsid w:val="001E3518"/>
    <w:rsid w:val="001F3789"/>
    <w:rsid w:val="001F6962"/>
    <w:rsid w:val="002059AF"/>
    <w:rsid w:val="00205D38"/>
    <w:rsid w:val="00215E8A"/>
    <w:rsid w:val="00216DD7"/>
    <w:rsid w:val="00230702"/>
    <w:rsid w:val="00234280"/>
    <w:rsid w:val="00243875"/>
    <w:rsid w:val="00250A10"/>
    <w:rsid w:val="00251C65"/>
    <w:rsid w:val="00255049"/>
    <w:rsid w:val="00256B53"/>
    <w:rsid w:val="00256B8A"/>
    <w:rsid w:val="0026669D"/>
    <w:rsid w:val="002674E6"/>
    <w:rsid w:val="00267F7F"/>
    <w:rsid w:val="002715B1"/>
    <w:rsid w:val="002720E9"/>
    <w:rsid w:val="00272D54"/>
    <w:rsid w:val="0028312F"/>
    <w:rsid w:val="002869B7"/>
    <w:rsid w:val="00287B36"/>
    <w:rsid w:val="00290500"/>
    <w:rsid w:val="002916E8"/>
    <w:rsid w:val="002967DA"/>
    <w:rsid w:val="00297EEF"/>
    <w:rsid w:val="002A02A1"/>
    <w:rsid w:val="002B21C3"/>
    <w:rsid w:val="002B69AC"/>
    <w:rsid w:val="002C46E8"/>
    <w:rsid w:val="002D1D0B"/>
    <w:rsid w:val="002D4A35"/>
    <w:rsid w:val="002E170D"/>
    <w:rsid w:val="002E34C0"/>
    <w:rsid w:val="002F4ED0"/>
    <w:rsid w:val="00311DC7"/>
    <w:rsid w:val="00311E85"/>
    <w:rsid w:val="003168A8"/>
    <w:rsid w:val="00324580"/>
    <w:rsid w:val="00330E8B"/>
    <w:rsid w:val="00340CE8"/>
    <w:rsid w:val="00341E13"/>
    <w:rsid w:val="00345E2C"/>
    <w:rsid w:val="00352E42"/>
    <w:rsid w:val="00353E55"/>
    <w:rsid w:val="00363BFE"/>
    <w:rsid w:val="0036552F"/>
    <w:rsid w:val="0037143F"/>
    <w:rsid w:val="00377664"/>
    <w:rsid w:val="00381D4D"/>
    <w:rsid w:val="00382DCB"/>
    <w:rsid w:val="003948EE"/>
    <w:rsid w:val="003A5183"/>
    <w:rsid w:val="003B081D"/>
    <w:rsid w:val="003B2EB5"/>
    <w:rsid w:val="003B7473"/>
    <w:rsid w:val="003E6E80"/>
    <w:rsid w:val="003F0DCE"/>
    <w:rsid w:val="004003EA"/>
    <w:rsid w:val="00407466"/>
    <w:rsid w:val="004123E0"/>
    <w:rsid w:val="004169CC"/>
    <w:rsid w:val="00423799"/>
    <w:rsid w:val="004306B6"/>
    <w:rsid w:val="00442006"/>
    <w:rsid w:val="00447EFC"/>
    <w:rsid w:val="00456024"/>
    <w:rsid w:val="00457479"/>
    <w:rsid w:val="00465B4F"/>
    <w:rsid w:val="004757CF"/>
    <w:rsid w:val="00483CC9"/>
    <w:rsid w:val="004852D8"/>
    <w:rsid w:val="00493703"/>
    <w:rsid w:val="004B12F1"/>
    <w:rsid w:val="004B2994"/>
    <w:rsid w:val="004B38CF"/>
    <w:rsid w:val="004B7CEE"/>
    <w:rsid w:val="004B7D54"/>
    <w:rsid w:val="004D44F6"/>
    <w:rsid w:val="004E2B71"/>
    <w:rsid w:val="004E6BC2"/>
    <w:rsid w:val="004F1D0C"/>
    <w:rsid w:val="004F4427"/>
    <w:rsid w:val="004F4BF9"/>
    <w:rsid w:val="00502CDE"/>
    <w:rsid w:val="00503201"/>
    <w:rsid w:val="0051117C"/>
    <w:rsid w:val="00514D77"/>
    <w:rsid w:val="00522126"/>
    <w:rsid w:val="005358D9"/>
    <w:rsid w:val="00543A17"/>
    <w:rsid w:val="00545155"/>
    <w:rsid w:val="0055029C"/>
    <w:rsid w:val="005508E2"/>
    <w:rsid w:val="00556B70"/>
    <w:rsid w:val="005602C8"/>
    <w:rsid w:val="00564062"/>
    <w:rsid w:val="00571043"/>
    <w:rsid w:val="00583416"/>
    <w:rsid w:val="00585731"/>
    <w:rsid w:val="005A0CD7"/>
    <w:rsid w:val="005B1217"/>
    <w:rsid w:val="005D12FB"/>
    <w:rsid w:val="005D3055"/>
    <w:rsid w:val="005F161F"/>
    <w:rsid w:val="00600C29"/>
    <w:rsid w:val="0060421B"/>
    <w:rsid w:val="00613431"/>
    <w:rsid w:val="0061669D"/>
    <w:rsid w:val="006213FC"/>
    <w:rsid w:val="006224AD"/>
    <w:rsid w:val="00623D59"/>
    <w:rsid w:val="00624CD4"/>
    <w:rsid w:val="00625008"/>
    <w:rsid w:val="00625010"/>
    <w:rsid w:val="00647D3A"/>
    <w:rsid w:val="00660A71"/>
    <w:rsid w:val="00665956"/>
    <w:rsid w:val="006671E5"/>
    <w:rsid w:val="00671FFF"/>
    <w:rsid w:val="00673FCB"/>
    <w:rsid w:val="0067707C"/>
    <w:rsid w:val="0069034A"/>
    <w:rsid w:val="006934BA"/>
    <w:rsid w:val="006A47AD"/>
    <w:rsid w:val="006B62C9"/>
    <w:rsid w:val="006D0309"/>
    <w:rsid w:val="006D138F"/>
    <w:rsid w:val="006D473B"/>
    <w:rsid w:val="006D5E48"/>
    <w:rsid w:val="006F46C2"/>
    <w:rsid w:val="00701BA7"/>
    <w:rsid w:val="00705B6F"/>
    <w:rsid w:val="00716E3F"/>
    <w:rsid w:val="007323AA"/>
    <w:rsid w:val="00742E72"/>
    <w:rsid w:val="00743E7E"/>
    <w:rsid w:val="00746959"/>
    <w:rsid w:val="00762004"/>
    <w:rsid w:val="00763ED7"/>
    <w:rsid w:val="00765816"/>
    <w:rsid w:val="00767D26"/>
    <w:rsid w:val="00770638"/>
    <w:rsid w:val="00771423"/>
    <w:rsid w:val="007770CA"/>
    <w:rsid w:val="007830B1"/>
    <w:rsid w:val="007B47F6"/>
    <w:rsid w:val="007D26DC"/>
    <w:rsid w:val="007E4CEA"/>
    <w:rsid w:val="007F13A8"/>
    <w:rsid w:val="007F3030"/>
    <w:rsid w:val="00805BE2"/>
    <w:rsid w:val="00814232"/>
    <w:rsid w:val="0081555B"/>
    <w:rsid w:val="008178C0"/>
    <w:rsid w:val="00822219"/>
    <w:rsid w:val="008264D8"/>
    <w:rsid w:val="00830056"/>
    <w:rsid w:val="0083096F"/>
    <w:rsid w:val="00832E92"/>
    <w:rsid w:val="008417A8"/>
    <w:rsid w:val="00845AA2"/>
    <w:rsid w:val="00850919"/>
    <w:rsid w:val="00851D88"/>
    <w:rsid w:val="00853D22"/>
    <w:rsid w:val="00865FDE"/>
    <w:rsid w:val="00866CFC"/>
    <w:rsid w:val="0088006A"/>
    <w:rsid w:val="00880CAE"/>
    <w:rsid w:val="008918B4"/>
    <w:rsid w:val="008A071A"/>
    <w:rsid w:val="008A2517"/>
    <w:rsid w:val="008B512F"/>
    <w:rsid w:val="008C5A62"/>
    <w:rsid w:val="008C5CC3"/>
    <w:rsid w:val="008C7FDE"/>
    <w:rsid w:val="0090070D"/>
    <w:rsid w:val="0090541F"/>
    <w:rsid w:val="009107C7"/>
    <w:rsid w:val="009109C5"/>
    <w:rsid w:val="00913D5A"/>
    <w:rsid w:val="0091714F"/>
    <w:rsid w:val="009172CA"/>
    <w:rsid w:val="00920C0C"/>
    <w:rsid w:val="00920E86"/>
    <w:rsid w:val="00920FDB"/>
    <w:rsid w:val="00921058"/>
    <w:rsid w:val="009234FF"/>
    <w:rsid w:val="00927BE8"/>
    <w:rsid w:val="009376FF"/>
    <w:rsid w:val="00950B93"/>
    <w:rsid w:val="009547DB"/>
    <w:rsid w:val="009759E8"/>
    <w:rsid w:val="00984B86"/>
    <w:rsid w:val="009B55D2"/>
    <w:rsid w:val="009C1679"/>
    <w:rsid w:val="009C17CE"/>
    <w:rsid w:val="009D22D1"/>
    <w:rsid w:val="009D5329"/>
    <w:rsid w:val="009D570D"/>
    <w:rsid w:val="009D6BE3"/>
    <w:rsid w:val="009E13E8"/>
    <w:rsid w:val="009E3F2E"/>
    <w:rsid w:val="009E5FB1"/>
    <w:rsid w:val="009E69FA"/>
    <w:rsid w:val="009F4E7B"/>
    <w:rsid w:val="009F5B6E"/>
    <w:rsid w:val="00A21A56"/>
    <w:rsid w:val="00A31FF5"/>
    <w:rsid w:val="00A351CC"/>
    <w:rsid w:val="00A4494E"/>
    <w:rsid w:val="00A56747"/>
    <w:rsid w:val="00A56833"/>
    <w:rsid w:val="00A601A9"/>
    <w:rsid w:val="00A62515"/>
    <w:rsid w:val="00A63AF4"/>
    <w:rsid w:val="00A6746E"/>
    <w:rsid w:val="00A8450E"/>
    <w:rsid w:val="00A9248C"/>
    <w:rsid w:val="00A92803"/>
    <w:rsid w:val="00AA77CC"/>
    <w:rsid w:val="00AC09FA"/>
    <w:rsid w:val="00AC7F69"/>
    <w:rsid w:val="00AD38C8"/>
    <w:rsid w:val="00AF2F7F"/>
    <w:rsid w:val="00AF53C7"/>
    <w:rsid w:val="00B04818"/>
    <w:rsid w:val="00B12472"/>
    <w:rsid w:val="00B14F8E"/>
    <w:rsid w:val="00B21B76"/>
    <w:rsid w:val="00B274C2"/>
    <w:rsid w:val="00B312E0"/>
    <w:rsid w:val="00B4710E"/>
    <w:rsid w:val="00B514F9"/>
    <w:rsid w:val="00B54381"/>
    <w:rsid w:val="00B54CE5"/>
    <w:rsid w:val="00B57E64"/>
    <w:rsid w:val="00B83E89"/>
    <w:rsid w:val="00B84E72"/>
    <w:rsid w:val="00B87987"/>
    <w:rsid w:val="00B93A0D"/>
    <w:rsid w:val="00B9609B"/>
    <w:rsid w:val="00BA2A12"/>
    <w:rsid w:val="00BB0769"/>
    <w:rsid w:val="00BB55A9"/>
    <w:rsid w:val="00BC471B"/>
    <w:rsid w:val="00BE556E"/>
    <w:rsid w:val="00BF30F9"/>
    <w:rsid w:val="00BF6E78"/>
    <w:rsid w:val="00C07263"/>
    <w:rsid w:val="00C07CA6"/>
    <w:rsid w:val="00C10147"/>
    <w:rsid w:val="00C15D29"/>
    <w:rsid w:val="00C209EE"/>
    <w:rsid w:val="00C21E23"/>
    <w:rsid w:val="00C34EA2"/>
    <w:rsid w:val="00C463C2"/>
    <w:rsid w:val="00C51A79"/>
    <w:rsid w:val="00C57D69"/>
    <w:rsid w:val="00C61C6F"/>
    <w:rsid w:val="00C6257E"/>
    <w:rsid w:val="00C71F41"/>
    <w:rsid w:val="00C82E63"/>
    <w:rsid w:val="00C857A1"/>
    <w:rsid w:val="00C9067F"/>
    <w:rsid w:val="00C9276C"/>
    <w:rsid w:val="00C94AEC"/>
    <w:rsid w:val="00C95100"/>
    <w:rsid w:val="00C978E6"/>
    <w:rsid w:val="00CA15D1"/>
    <w:rsid w:val="00CA3A43"/>
    <w:rsid w:val="00CA3D46"/>
    <w:rsid w:val="00CA5E2A"/>
    <w:rsid w:val="00CA72AF"/>
    <w:rsid w:val="00CB1428"/>
    <w:rsid w:val="00CB20F1"/>
    <w:rsid w:val="00CB6FE9"/>
    <w:rsid w:val="00CD65F1"/>
    <w:rsid w:val="00CE0F46"/>
    <w:rsid w:val="00CF61CC"/>
    <w:rsid w:val="00CF7472"/>
    <w:rsid w:val="00D02A35"/>
    <w:rsid w:val="00D10A04"/>
    <w:rsid w:val="00D26C4F"/>
    <w:rsid w:val="00D26FBE"/>
    <w:rsid w:val="00D329A6"/>
    <w:rsid w:val="00D33A59"/>
    <w:rsid w:val="00D4797D"/>
    <w:rsid w:val="00D5085F"/>
    <w:rsid w:val="00D520E4"/>
    <w:rsid w:val="00D61BD7"/>
    <w:rsid w:val="00D64C59"/>
    <w:rsid w:val="00D8209F"/>
    <w:rsid w:val="00D82B61"/>
    <w:rsid w:val="00D84930"/>
    <w:rsid w:val="00DA4502"/>
    <w:rsid w:val="00DA6CFF"/>
    <w:rsid w:val="00DB1838"/>
    <w:rsid w:val="00DB49BD"/>
    <w:rsid w:val="00DC0850"/>
    <w:rsid w:val="00DD49D3"/>
    <w:rsid w:val="00DF31B1"/>
    <w:rsid w:val="00E013E0"/>
    <w:rsid w:val="00E02C06"/>
    <w:rsid w:val="00E058AA"/>
    <w:rsid w:val="00E14DF1"/>
    <w:rsid w:val="00E17DA4"/>
    <w:rsid w:val="00E621F4"/>
    <w:rsid w:val="00E64337"/>
    <w:rsid w:val="00E77359"/>
    <w:rsid w:val="00E83956"/>
    <w:rsid w:val="00EA19E3"/>
    <w:rsid w:val="00EA44F5"/>
    <w:rsid w:val="00EB1BA4"/>
    <w:rsid w:val="00EC5AD3"/>
    <w:rsid w:val="00ED102A"/>
    <w:rsid w:val="00ED1586"/>
    <w:rsid w:val="00ED2EC0"/>
    <w:rsid w:val="00EF0236"/>
    <w:rsid w:val="00EF33BF"/>
    <w:rsid w:val="00EF5C0B"/>
    <w:rsid w:val="00F069CA"/>
    <w:rsid w:val="00F177E4"/>
    <w:rsid w:val="00F35264"/>
    <w:rsid w:val="00F44AC7"/>
    <w:rsid w:val="00F523B3"/>
    <w:rsid w:val="00F55B51"/>
    <w:rsid w:val="00F61779"/>
    <w:rsid w:val="00F706C7"/>
    <w:rsid w:val="00F73DCC"/>
    <w:rsid w:val="00F810FA"/>
    <w:rsid w:val="00F83AA5"/>
    <w:rsid w:val="00F9086D"/>
    <w:rsid w:val="00FB4D2B"/>
    <w:rsid w:val="00FB6156"/>
    <w:rsid w:val="00FC67B6"/>
    <w:rsid w:val="00FD6350"/>
    <w:rsid w:val="00FD6F58"/>
    <w:rsid w:val="00FF5BF9"/>
    <w:rsid w:val="00FF5E10"/>
    <w:rsid w:val="05490A67"/>
    <w:rsid w:val="06409040"/>
    <w:rsid w:val="08CAC6BF"/>
    <w:rsid w:val="0D9E37E2"/>
    <w:rsid w:val="0E101B4E"/>
    <w:rsid w:val="0F3A0843"/>
    <w:rsid w:val="0FB849F5"/>
    <w:rsid w:val="12E38C71"/>
    <w:rsid w:val="15240E47"/>
    <w:rsid w:val="153BB60C"/>
    <w:rsid w:val="155AD51F"/>
    <w:rsid w:val="169873C4"/>
    <w:rsid w:val="19A5BE80"/>
    <w:rsid w:val="1C38FC75"/>
    <w:rsid w:val="1C5BF41D"/>
    <w:rsid w:val="1DC3D884"/>
    <w:rsid w:val="1DF36EFE"/>
    <w:rsid w:val="1E40DA48"/>
    <w:rsid w:val="1E901672"/>
    <w:rsid w:val="2165CD60"/>
    <w:rsid w:val="21BC4517"/>
    <w:rsid w:val="22C28A81"/>
    <w:rsid w:val="23E0A83A"/>
    <w:rsid w:val="2CAAD31D"/>
    <w:rsid w:val="2D0949AB"/>
    <w:rsid w:val="2F277277"/>
    <w:rsid w:val="32921297"/>
    <w:rsid w:val="32D07DC1"/>
    <w:rsid w:val="32F4A933"/>
    <w:rsid w:val="33FDE1F5"/>
    <w:rsid w:val="346834A6"/>
    <w:rsid w:val="346BD621"/>
    <w:rsid w:val="34F4F828"/>
    <w:rsid w:val="36D81671"/>
    <w:rsid w:val="36F4D10B"/>
    <w:rsid w:val="38D2C9E5"/>
    <w:rsid w:val="38D53833"/>
    <w:rsid w:val="3901541B"/>
    <w:rsid w:val="3D993E67"/>
    <w:rsid w:val="3F350EC8"/>
    <w:rsid w:val="4469498F"/>
    <w:rsid w:val="45EFA520"/>
    <w:rsid w:val="48589A98"/>
    <w:rsid w:val="4D73BCB5"/>
    <w:rsid w:val="4DA2981A"/>
    <w:rsid w:val="4E9A57D2"/>
    <w:rsid w:val="4F0139A6"/>
    <w:rsid w:val="509D0A07"/>
    <w:rsid w:val="51354081"/>
    <w:rsid w:val="52A58A00"/>
    <w:rsid w:val="544D259A"/>
    <w:rsid w:val="554D8683"/>
    <w:rsid w:val="57BEFBA1"/>
    <w:rsid w:val="5982C59A"/>
    <w:rsid w:val="5FB9CECE"/>
    <w:rsid w:val="60F84A2C"/>
    <w:rsid w:val="6182239E"/>
    <w:rsid w:val="6287BC47"/>
    <w:rsid w:val="6446E082"/>
    <w:rsid w:val="67C153E3"/>
    <w:rsid w:val="68E14ED5"/>
    <w:rsid w:val="695D2444"/>
    <w:rsid w:val="6F4F6A08"/>
    <w:rsid w:val="70D67314"/>
    <w:rsid w:val="71390D98"/>
    <w:rsid w:val="718AC3D4"/>
    <w:rsid w:val="7AA41565"/>
    <w:rsid w:val="7BA95531"/>
    <w:rsid w:val="7FCC8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4102FE"/>
  <w15:chartTrackingRefBased/>
  <w15:docId w15:val="{3A320D17-07E4-4D2D-B21A-43FB3ACB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D82B61"/>
    <w:pPr>
      <w:ind w:left="720"/>
    </w:pPr>
  </w:style>
  <w:style w:type="paragraph" w:styleId="Revision">
    <w:name w:val="Revision"/>
    <w:hidden/>
    <w:uiPriority w:val="99"/>
    <w:semiHidden/>
    <w:rsid w:val="00A92803"/>
    <w:rPr>
      <w:sz w:val="24"/>
      <w:lang w:val="en-GB" w:eastAsia="en-US"/>
    </w:rPr>
  </w:style>
  <w:style w:type="paragraph" w:styleId="NoSpacing">
    <w:name w:val="No Spacing"/>
    <w:uiPriority w:val="1"/>
    <w:qFormat/>
    <w:rsid w:val="00CA15D1"/>
    <w:rPr>
      <w:rFonts w:ascii="Calibri" w:eastAsia="Calibri" w:hAnsi="Calibri"/>
      <w:sz w:val="22"/>
      <w:szCs w:val="22"/>
      <w:lang w:val="en-GB" w:eastAsia="en-US"/>
    </w:rPr>
  </w:style>
  <w:style w:type="paragraph" w:styleId="NormalWeb">
    <w:name w:val="Normal (Web)"/>
    <w:basedOn w:val="Normal"/>
    <w:uiPriority w:val="99"/>
    <w:unhideWhenUsed/>
    <w:rsid w:val="009E13E8"/>
    <w:pPr>
      <w:spacing w:before="100" w:beforeAutospacing="1" w:after="100" w:afterAutospacing="1"/>
    </w:pPr>
    <w:rPr>
      <w:szCs w:val="24"/>
      <w:lang w:eastAsia="en-GB"/>
    </w:rPr>
  </w:style>
  <w:style w:type="character" w:customStyle="1"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06743D"/>
  </w:style>
</w:styles>
</file>

<file path=word/tasks.xml><?xml version="1.0" encoding="utf-8"?>
<t:Tasks xmlns:t="http://schemas.microsoft.com/office/tasks/2019/documenttasks" xmlns:oel="http://schemas.microsoft.com/office/2019/extlst">
  <t:Task id="{DC246A13-2D3A-41A7-9492-516CED7F9FE6}">
    <t:Anchor>
      <t:Comment id="89961304"/>
    </t:Anchor>
    <t:History>
      <t:Event id="{2605AD7B-044C-42BD-93D9-AE066842AE7E}" time="2022-12-12T13:27:08.19Z">
        <t:Attribution userId="S::beth.lister@savethechildren.org::6a4d9bfc-462e-40da-8928-80f5a2a3ef58" userProvider="AD" userName="Lister, Beth"/>
        <t:Anchor>
          <t:Comment id="89961304"/>
        </t:Anchor>
        <t:Create/>
      </t:Event>
      <t:Event id="{FAFFC434-8446-41ED-B114-07ACF0F4B14D}" time="2022-12-12T13:27:08.19Z">
        <t:Attribution userId="S::beth.lister@savethechildren.org::6a4d9bfc-462e-40da-8928-80f5a2a3ef58" userProvider="AD" userName="Lister, Beth"/>
        <t:Anchor>
          <t:Comment id="89961304"/>
        </t:Anchor>
        <t:Assign userId="S::Apple.Chaimontree@savethechildren.org::56eb75de-118c-4ad8-90b9-c82631342ec2" userProvider="AD" userName="Chaimontree, Apple"/>
      </t:Event>
      <t:Event id="{37337E37-0B59-418F-90D4-2111D2CF846A}" time="2022-12-12T13:27:08.19Z">
        <t:Attribution userId="S::beth.lister@savethechildren.org::6a4d9bfc-462e-40da-8928-80f5a2a3ef58" userProvider="AD" userName="Lister, Beth"/>
        <t:Anchor>
          <t:Comment id="89961304"/>
        </t:Anchor>
        <t:SetTitle title="@Chaimontree, Apple @Potvin, Catherine - what is this bi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326788450">
      <w:bodyDiv w:val="1"/>
      <w:marLeft w:val="0"/>
      <w:marRight w:val="0"/>
      <w:marTop w:val="0"/>
      <w:marBottom w:val="0"/>
      <w:divBdr>
        <w:top w:val="none" w:sz="0" w:space="0" w:color="auto"/>
        <w:left w:val="none" w:sz="0" w:space="0" w:color="auto"/>
        <w:bottom w:val="none" w:sz="0" w:space="0" w:color="auto"/>
        <w:right w:val="none" w:sz="0" w:space="0" w:color="auto"/>
      </w:divBdr>
    </w:div>
    <w:div w:id="746539408">
      <w:bodyDiv w:val="1"/>
      <w:marLeft w:val="0"/>
      <w:marRight w:val="0"/>
      <w:marTop w:val="0"/>
      <w:marBottom w:val="0"/>
      <w:divBdr>
        <w:top w:val="none" w:sz="0" w:space="0" w:color="auto"/>
        <w:left w:val="none" w:sz="0" w:space="0" w:color="auto"/>
        <w:bottom w:val="none" w:sz="0" w:space="0" w:color="auto"/>
        <w:right w:val="none" w:sz="0" w:space="0" w:color="auto"/>
      </w:divBdr>
      <w:divsChild>
        <w:div w:id="987589120">
          <w:marLeft w:val="0"/>
          <w:marRight w:val="0"/>
          <w:marTop w:val="0"/>
          <w:marBottom w:val="0"/>
          <w:divBdr>
            <w:top w:val="none" w:sz="0" w:space="0" w:color="auto"/>
            <w:left w:val="none" w:sz="0" w:space="0" w:color="auto"/>
            <w:bottom w:val="none" w:sz="0" w:space="0" w:color="auto"/>
            <w:right w:val="none" w:sz="0" w:space="0" w:color="auto"/>
          </w:divBdr>
        </w:div>
      </w:divsChild>
    </w:div>
    <w:div w:id="763036440">
      <w:bodyDiv w:val="1"/>
      <w:marLeft w:val="0"/>
      <w:marRight w:val="0"/>
      <w:marTop w:val="0"/>
      <w:marBottom w:val="0"/>
      <w:divBdr>
        <w:top w:val="none" w:sz="0" w:space="0" w:color="auto"/>
        <w:left w:val="none" w:sz="0" w:space="0" w:color="auto"/>
        <w:bottom w:val="none" w:sz="0" w:space="0" w:color="auto"/>
        <w:right w:val="none" w:sz="0" w:space="0" w:color="auto"/>
      </w:divBdr>
      <w:divsChild>
        <w:div w:id="1189413846">
          <w:marLeft w:val="0"/>
          <w:marRight w:val="0"/>
          <w:marTop w:val="0"/>
          <w:marBottom w:val="225"/>
          <w:divBdr>
            <w:top w:val="none" w:sz="0" w:space="0" w:color="auto"/>
            <w:left w:val="none" w:sz="0" w:space="0" w:color="auto"/>
            <w:bottom w:val="none" w:sz="0" w:space="0" w:color="auto"/>
            <w:right w:val="none" w:sz="0" w:space="0" w:color="auto"/>
          </w:divBdr>
        </w:div>
        <w:div w:id="2075200482">
          <w:marLeft w:val="0"/>
          <w:marRight w:val="0"/>
          <w:marTop w:val="0"/>
          <w:marBottom w:val="225"/>
          <w:divBdr>
            <w:top w:val="none" w:sz="0" w:space="0" w:color="auto"/>
            <w:left w:val="none" w:sz="0" w:space="0" w:color="auto"/>
            <w:bottom w:val="none" w:sz="0" w:space="0" w:color="auto"/>
            <w:right w:val="none" w:sz="0" w:space="0" w:color="auto"/>
          </w:divBdr>
        </w:div>
      </w:divsChild>
    </w:div>
    <w:div w:id="842664517">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57836334">
      <w:bodyDiv w:val="1"/>
      <w:marLeft w:val="0"/>
      <w:marRight w:val="0"/>
      <w:marTop w:val="0"/>
      <w:marBottom w:val="0"/>
      <w:divBdr>
        <w:top w:val="none" w:sz="0" w:space="0" w:color="auto"/>
        <w:left w:val="none" w:sz="0" w:space="0" w:color="auto"/>
        <w:bottom w:val="none" w:sz="0" w:space="0" w:color="auto"/>
        <w:right w:val="none" w:sz="0" w:space="0" w:color="auto"/>
      </w:divBdr>
    </w:div>
    <w:div w:id="1219128382">
      <w:bodyDiv w:val="1"/>
      <w:marLeft w:val="0"/>
      <w:marRight w:val="0"/>
      <w:marTop w:val="0"/>
      <w:marBottom w:val="0"/>
      <w:divBdr>
        <w:top w:val="none" w:sz="0" w:space="0" w:color="auto"/>
        <w:left w:val="none" w:sz="0" w:space="0" w:color="auto"/>
        <w:bottom w:val="none" w:sz="0" w:space="0" w:color="auto"/>
        <w:right w:val="none" w:sz="0" w:space="0" w:color="auto"/>
      </w:divBdr>
    </w:div>
    <w:div w:id="1358846877">
      <w:bodyDiv w:val="1"/>
      <w:marLeft w:val="0"/>
      <w:marRight w:val="0"/>
      <w:marTop w:val="0"/>
      <w:marBottom w:val="0"/>
      <w:divBdr>
        <w:top w:val="none" w:sz="0" w:space="0" w:color="auto"/>
        <w:left w:val="none" w:sz="0" w:space="0" w:color="auto"/>
        <w:bottom w:val="none" w:sz="0" w:space="0" w:color="auto"/>
        <w:right w:val="none" w:sz="0" w:space="0" w:color="auto"/>
      </w:divBdr>
    </w:div>
    <w:div w:id="16283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166f57a4c7df4761" Type="http://schemas.microsoft.com/office/2019/05/relationships/documenttasks" Target="task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f8d4857402034861" Type="http://schemas.microsoft.com/office/2018/08/relationships/commentsExtensible" Target="commentsExtensible.xml"/><Relationship Id="rId5" Type="http://schemas.openxmlformats.org/officeDocument/2006/relationships/numbering" Target="numbering.xml"/><Relationship Id="Ra7b6190adddc4f8c"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A7A0CFD231F4DBC11325EFA625ACF" ma:contentTypeVersion="14" ma:contentTypeDescription="Create a new document." ma:contentTypeScope="" ma:versionID="42f9f7c468a8ba2539132694e42ff3eb">
  <xsd:schema xmlns:xsd="http://www.w3.org/2001/XMLSchema" xmlns:xs="http://www.w3.org/2001/XMLSchema" xmlns:p="http://schemas.microsoft.com/office/2006/metadata/properties" xmlns:ns2="b5647a3b-2074-4124-b9f3-35863fa02f30" xmlns:ns3="7c2d415d-922b-4783-bd77-3509b113f0a7" targetNamespace="http://schemas.microsoft.com/office/2006/metadata/properties" ma:root="true" ma:fieldsID="e50a9b412c2d263b7ec49066638c133e" ns2:_="" ns3:_="">
    <xsd:import namespace="b5647a3b-2074-4124-b9f3-35863fa02f30"/>
    <xsd:import namespace="7c2d415d-922b-4783-bd77-3509b113f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47a3b-2074-4124-b9f3-35863fa02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2d415d-922b-4783-bd77-3509b113f0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5da7bbf-2bea-481a-9c26-518c42bfb9aa}" ma:internalName="TaxCatchAll" ma:showField="CatchAllData" ma:web="7c2d415d-922b-4783-bd77-3509b113f0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c2d415d-922b-4783-bd77-3509b113f0a7">
      <UserInfo>
        <DisplayName>Lister, Beth</DisplayName>
        <AccountId>18</AccountId>
        <AccountType/>
      </UserInfo>
      <UserInfo>
        <DisplayName>Koc, Ozge</DisplayName>
        <AccountId>200</AccountId>
        <AccountType/>
      </UserInfo>
    </SharedWithUsers>
    <lcf76f155ced4ddcb4097134ff3c332f xmlns="b5647a3b-2074-4124-b9f3-35863fa02f30">
      <Terms xmlns="http://schemas.microsoft.com/office/infopath/2007/PartnerControls"/>
    </lcf76f155ced4ddcb4097134ff3c332f>
    <TaxCatchAll xmlns="7c2d415d-922b-4783-bd77-3509b113f0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1BF1A-7777-4E3D-BC7E-ACDDACDA8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47a3b-2074-4124-b9f3-35863fa02f30"/>
    <ds:schemaRef ds:uri="7c2d415d-922b-4783-bd77-3509b113f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686DA-918D-4B1F-B0DD-F08C7CF09FAD}">
  <ds:schemaRefs>
    <ds:schemaRef ds:uri="http://schemas.microsoft.com/office/2006/documentManagement/types"/>
    <ds:schemaRef ds:uri="http://schemas.microsoft.com/office/2006/metadata/properties"/>
    <ds:schemaRef ds:uri="http://purl.org/dc/terms/"/>
    <ds:schemaRef ds:uri="http://purl.org/dc/elements/1.1/"/>
    <ds:schemaRef ds:uri="b5647a3b-2074-4124-b9f3-35863fa02f30"/>
    <ds:schemaRef ds:uri="7c2d415d-922b-4783-bd77-3509b113f0a7"/>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D3C08F0-9D1E-4AC5-8A58-F8C8B055494A}">
  <ds:schemaRefs>
    <ds:schemaRef ds:uri="http://schemas.microsoft.com/sharepoint/v3/contenttype/forms"/>
  </ds:schemaRefs>
</ds:datastoreItem>
</file>

<file path=customXml/itemProps4.xml><?xml version="1.0" encoding="utf-8"?>
<ds:datastoreItem xmlns:ds="http://schemas.openxmlformats.org/officeDocument/2006/customXml" ds:itemID="{C460DB85-EF24-4494-B240-A7A991F7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7097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swillett</dc:creator>
  <cp:keywords/>
  <dc:description/>
  <cp:lastModifiedBy>Mccudden, Hayley</cp:lastModifiedBy>
  <cp:revision>2</cp:revision>
  <cp:lastPrinted>2012-04-04T22:32:00Z</cp:lastPrinted>
  <dcterms:created xsi:type="dcterms:W3CDTF">2022-12-19T15:53:00Z</dcterms:created>
  <dcterms:modified xsi:type="dcterms:W3CDTF">2022-12-19T15:53:00Z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0x01010071BA7A0CFD231F4DBC11325EFA625ACF</vt:lpwstr>
  </property>
  <property fmtid="{D5CDD505-2E9C-101B-9397-08002B2CF9AE}" pid="4" name="MediaServiceImageTags">
    <vt:lpwstr/>
  </property>
</Properties>
</file>